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A6" w:rsidRPr="00A4151D" w:rsidRDefault="009121A6" w:rsidP="009121A6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9121A6" w:rsidRPr="00A4151D" w:rsidRDefault="009121A6" w:rsidP="009121A6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9121A6" w:rsidRPr="00A4151D" w:rsidRDefault="009121A6" w:rsidP="009121A6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9121A6" w:rsidRPr="00FE562F" w:rsidRDefault="009121A6" w:rsidP="009121A6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9121A6" w:rsidRPr="00E02797" w:rsidRDefault="009121A6" w:rsidP="009121A6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9121A6" w:rsidRDefault="009121A6" w:rsidP="009121A6">
      <w:pPr>
        <w:tabs>
          <w:tab w:val="left" w:pos="1980"/>
        </w:tabs>
      </w:pPr>
      <w:r>
        <w:t xml:space="preserve">11.                                </w:t>
      </w:r>
    </w:p>
    <w:p w:rsidR="009121A6" w:rsidRPr="00FE562F" w:rsidRDefault="009121A6" w:rsidP="009121A6">
      <w:pPr>
        <w:tabs>
          <w:tab w:val="left" w:pos="1980"/>
        </w:tabs>
      </w:pPr>
      <w:r>
        <w:t xml:space="preserve"> </w:t>
      </w:r>
      <w:r w:rsidRPr="00FE562F">
        <w:t>Кума печку за(я)топила,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Да сама по воду да пошла,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Ох, по воду, воду, воду.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Да на матушку на реку.</w:t>
      </w:r>
    </w:p>
    <w:p w:rsidR="009121A6" w:rsidRPr="00FE562F" w:rsidRDefault="009121A6" w:rsidP="009121A6">
      <w:pPr>
        <w:tabs>
          <w:tab w:val="left" w:pos="1980"/>
        </w:tabs>
      </w:pPr>
    </w:p>
    <w:p w:rsidR="009121A6" w:rsidRPr="00FE562F" w:rsidRDefault="009121A6" w:rsidP="009121A6">
      <w:pPr>
        <w:tabs>
          <w:tab w:val="left" w:pos="1980"/>
        </w:tabs>
      </w:pPr>
      <w:r w:rsidRPr="00FE562F">
        <w:t>Ох, по воду, воду, ли да воду,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Да на матушку на реку.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Ох, как на матушке-реке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Да гуси сер(а)и сидят.</w:t>
      </w:r>
    </w:p>
    <w:p w:rsidR="009121A6" w:rsidRPr="00FE562F" w:rsidRDefault="009121A6" w:rsidP="009121A6">
      <w:pPr>
        <w:tabs>
          <w:tab w:val="left" w:pos="1980"/>
        </w:tabs>
      </w:pPr>
    </w:p>
    <w:p w:rsidR="009121A6" w:rsidRPr="00FE562F" w:rsidRDefault="009121A6" w:rsidP="009121A6">
      <w:pPr>
        <w:tabs>
          <w:tab w:val="left" w:pos="1980"/>
        </w:tabs>
      </w:pPr>
      <w:r w:rsidRPr="00FE562F">
        <w:t>Ох, как на матушке-реке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Да гуси серые сидят;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Ох, гуси сер(а)и сидят,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Воду свежую мутят.</w:t>
      </w:r>
    </w:p>
    <w:p w:rsidR="009121A6" w:rsidRPr="00FE562F" w:rsidRDefault="009121A6" w:rsidP="009121A6">
      <w:pPr>
        <w:tabs>
          <w:tab w:val="left" w:pos="1980"/>
        </w:tabs>
      </w:pPr>
    </w:p>
    <w:p w:rsidR="009121A6" w:rsidRPr="00FE562F" w:rsidRDefault="009121A6" w:rsidP="009121A6">
      <w:pPr>
        <w:tabs>
          <w:tab w:val="left" w:pos="1980"/>
        </w:tabs>
      </w:pPr>
      <w:r w:rsidRPr="00FE562F">
        <w:t>Ох, гуси серые сидят,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Да воду свеж(а)ю ли да мутят,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 xml:space="preserve">Ох, </w:t>
      </w:r>
      <w:proofErr w:type="spellStart"/>
      <w:r w:rsidRPr="00FE562F">
        <w:t>замутилася</w:t>
      </w:r>
      <w:proofErr w:type="spellEnd"/>
      <w:r w:rsidRPr="00FE562F">
        <w:t xml:space="preserve"> вода,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Да простояла молода.</w:t>
      </w:r>
    </w:p>
    <w:p w:rsidR="009121A6" w:rsidRPr="00FE562F" w:rsidRDefault="009121A6" w:rsidP="009121A6">
      <w:pPr>
        <w:tabs>
          <w:tab w:val="left" w:pos="1980"/>
        </w:tabs>
      </w:pPr>
    </w:p>
    <w:p w:rsidR="009121A6" w:rsidRPr="00FE562F" w:rsidRDefault="009121A6" w:rsidP="009121A6">
      <w:pPr>
        <w:tabs>
          <w:tab w:val="left" w:pos="1980"/>
        </w:tabs>
      </w:pPr>
      <w:proofErr w:type="spellStart"/>
      <w:r w:rsidRPr="00FE562F">
        <w:t>Замутилася</w:t>
      </w:r>
      <w:proofErr w:type="spellEnd"/>
      <w:r w:rsidRPr="00FE562F">
        <w:t xml:space="preserve"> вода,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Да простояла молода.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 xml:space="preserve">Пошла, </w:t>
      </w:r>
      <w:proofErr w:type="spellStart"/>
      <w:r w:rsidRPr="00FE562F">
        <w:t>закачалася</w:t>
      </w:r>
      <w:proofErr w:type="spellEnd"/>
      <w:r w:rsidRPr="00FE562F">
        <w:t>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 xml:space="preserve">Да вода </w:t>
      </w:r>
      <w:proofErr w:type="spellStart"/>
      <w:r w:rsidRPr="00FE562F">
        <w:t>заплескалася</w:t>
      </w:r>
      <w:proofErr w:type="spellEnd"/>
      <w:r w:rsidRPr="00FE562F">
        <w:t>.</w:t>
      </w:r>
    </w:p>
    <w:p w:rsidR="009121A6" w:rsidRPr="00FE562F" w:rsidRDefault="009121A6" w:rsidP="009121A6">
      <w:pPr>
        <w:tabs>
          <w:tab w:val="left" w:pos="1980"/>
        </w:tabs>
      </w:pPr>
    </w:p>
    <w:p w:rsidR="009121A6" w:rsidRPr="00FE562F" w:rsidRDefault="009121A6" w:rsidP="009121A6">
      <w:pPr>
        <w:tabs>
          <w:tab w:val="left" w:pos="1980"/>
        </w:tabs>
      </w:pPr>
      <w:r w:rsidRPr="00FE562F">
        <w:t xml:space="preserve">Пошла, </w:t>
      </w:r>
      <w:proofErr w:type="spellStart"/>
      <w:r w:rsidRPr="00FE562F">
        <w:t>закачалася</w:t>
      </w:r>
      <w:proofErr w:type="spellEnd"/>
      <w:r w:rsidRPr="00FE562F">
        <w:t>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 xml:space="preserve">Да вода </w:t>
      </w:r>
      <w:proofErr w:type="spellStart"/>
      <w:r w:rsidRPr="00FE562F">
        <w:t>заплескалася</w:t>
      </w:r>
      <w:proofErr w:type="spellEnd"/>
      <w:r w:rsidRPr="00FE562F">
        <w:t>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Подвернулся каблучок,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Да наша, Маша на бочок.</w:t>
      </w:r>
    </w:p>
    <w:p w:rsidR="009121A6" w:rsidRPr="00FE562F" w:rsidRDefault="009121A6" w:rsidP="009121A6">
      <w:pPr>
        <w:tabs>
          <w:tab w:val="left" w:pos="1980"/>
        </w:tabs>
      </w:pPr>
    </w:p>
    <w:p w:rsidR="009121A6" w:rsidRPr="00FE562F" w:rsidRDefault="009121A6" w:rsidP="009121A6">
      <w:pPr>
        <w:tabs>
          <w:tab w:val="left" w:pos="1980"/>
        </w:tabs>
      </w:pPr>
      <w:r w:rsidRPr="00FE562F">
        <w:t>Подвернулся каблучок,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Да наша, Маша на бочок.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 xml:space="preserve">Туда глядь и сюда глядь - 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И ее некому поднять.</w:t>
      </w:r>
    </w:p>
    <w:p w:rsidR="009121A6" w:rsidRPr="00FE562F" w:rsidRDefault="009121A6" w:rsidP="009121A6">
      <w:pPr>
        <w:tabs>
          <w:tab w:val="left" w:pos="1980"/>
        </w:tabs>
      </w:pPr>
    </w:p>
    <w:p w:rsidR="009121A6" w:rsidRPr="00FE562F" w:rsidRDefault="009121A6" w:rsidP="009121A6">
      <w:pPr>
        <w:tabs>
          <w:tab w:val="left" w:pos="1980"/>
        </w:tabs>
      </w:pPr>
      <w:r w:rsidRPr="00FE562F">
        <w:t>Туда глядь и сюда глядь,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 xml:space="preserve">Да </w:t>
      </w:r>
      <w:proofErr w:type="gramStart"/>
      <w:r w:rsidRPr="00FE562F">
        <w:t>Машу</w:t>
      </w:r>
      <w:proofErr w:type="gramEnd"/>
      <w:r w:rsidRPr="00FE562F">
        <w:t xml:space="preserve"> некому поднять,</w:t>
      </w:r>
    </w:p>
    <w:p w:rsidR="009121A6" w:rsidRPr="00FE562F" w:rsidRDefault="009121A6" w:rsidP="009121A6">
      <w:pPr>
        <w:tabs>
          <w:tab w:val="left" w:pos="1980"/>
        </w:tabs>
      </w:pPr>
      <w:proofErr w:type="spellStart"/>
      <w:r w:rsidRPr="00FE562F">
        <w:t>Оглянулася</w:t>
      </w:r>
      <w:proofErr w:type="spellEnd"/>
      <w:r w:rsidRPr="00FE562F">
        <w:t xml:space="preserve"> назад – 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Стоит миленький позадь:</w:t>
      </w:r>
    </w:p>
    <w:p w:rsidR="009121A6" w:rsidRPr="00FE562F" w:rsidRDefault="009121A6" w:rsidP="009121A6">
      <w:pPr>
        <w:tabs>
          <w:tab w:val="left" w:pos="1980"/>
        </w:tabs>
      </w:pPr>
    </w:p>
    <w:p w:rsidR="009121A6" w:rsidRPr="00FE562F" w:rsidRDefault="009121A6" w:rsidP="009121A6">
      <w:pPr>
        <w:tabs>
          <w:tab w:val="left" w:pos="1980"/>
        </w:tabs>
      </w:pPr>
      <w:proofErr w:type="spellStart"/>
      <w:r w:rsidRPr="00FE562F">
        <w:t>Оглянулася</w:t>
      </w:r>
      <w:proofErr w:type="spellEnd"/>
      <w:r w:rsidRPr="00FE562F">
        <w:t xml:space="preserve"> назад – 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 xml:space="preserve">Да стоит </w:t>
      </w:r>
      <w:proofErr w:type="spellStart"/>
      <w:r w:rsidRPr="00FE562F">
        <w:t>миленьк</w:t>
      </w:r>
      <w:proofErr w:type="spellEnd"/>
      <w:r w:rsidRPr="00FE562F">
        <w:t>(а)й позадь: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«Подойди-ка, друг мой милый,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Подыми-ка ты меня.</w:t>
      </w:r>
    </w:p>
    <w:p w:rsidR="009121A6" w:rsidRPr="00FE562F" w:rsidRDefault="009121A6" w:rsidP="009121A6">
      <w:pPr>
        <w:tabs>
          <w:tab w:val="left" w:pos="1980"/>
        </w:tabs>
      </w:pPr>
    </w:p>
    <w:p w:rsidR="009121A6" w:rsidRPr="00FE562F" w:rsidRDefault="009121A6" w:rsidP="009121A6">
      <w:pPr>
        <w:tabs>
          <w:tab w:val="left" w:pos="1980"/>
        </w:tabs>
      </w:pPr>
      <w:r w:rsidRPr="00FE562F">
        <w:t>Подойди-ка, друг мой мил(а)й,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Подыми-ка да ты меня.»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«Рад бы, рад бы я поднять,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Со стороны народ глядят.</w:t>
      </w:r>
    </w:p>
    <w:p w:rsidR="009121A6" w:rsidRPr="00FE562F" w:rsidRDefault="009121A6" w:rsidP="009121A6">
      <w:pPr>
        <w:tabs>
          <w:tab w:val="left" w:pos="1980"/>
        </w:tabs>
      </w:pPr>
    </w:p>
    <w:p w:rsidR="009121A6" w:rsidRPr="00FE562F" w:rsidRDefault="009121A6" w:rsidP="009121A6">
      <w:pPr>
        <w:tabs>
          <w:tab w:val="left" w:pos="1980"/>
        </w:tabs>
      </w:pPr>
      <w:r w:rsidRPr="00FE562F">
        <w:t>Рад бы, рад бы я поднять,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Со стороны народ да глядят,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Это люди не чужие,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Все товарищи мои.</w:t>
      </w:r>
    </w:p>
    <w:p w:rsidR="009121A6" w:rsidRPr="00FE562F" w:rsidRDefault="009121A6" w:rsidP="009121A6">
      <w:pPr>
        <w:tabs>
          <w:tab w:val="left" w:pos="1980"/>
        </w:tabs>
      </w:pPr>
      <w:r w:rsidRPr="00FE562F">
        <w:br/>
        <w:t>Это люди не чужие,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Все товарищи да мои.</w:t>
      </w:r>
    </w:p>
    <w:p w:rsidR="009121A6" w:rsidRPr="00FE562F" w:rsidRDefault="009121A6" w:rsidP="009121A6">
      <w:pPr>
        <w:tabs>
          <w:tab w:val="left" w:pos="1980"/>
        </w:tabs>
      </w:pPr>
      <w:r w:rsidRPr="00FE562F">
        <w:t>Все товарищи мои, да.»</w:t>
      </w:r>
    </w:p>
    <w:p w:rsidR="00A52D59" w:rsidRDefault="009121A6" w:rsidP="009121A6">
      <w:proofErr w:type="spellStart"/>
      <w:r w:rsidRPr="00FE562F">
        <w:t>Целовалися</w:t>
      </w:r>
      <w:proofErr w:type="spellEnd"/>
      <w:r w:rsidRPr="00FE562F">
        <w:t xml:space="preserve"> они</w:t>
      </w:r>
      <w:bookmarkStart w:id="0" w:name="_GoBack"/>
      <w:bookmarkEnd w:id="0"/>
    </w:p>
    <w:sectPr w:rsidR="00A5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59"/>
    <w:rsid w:val="009121A6"/>
    <w:rsid w:val="00A5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1FD16-7CD3-4A4B-B922-B6412782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>sborka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2024-10-04T03:57:00Z</dcterms:modified>
</cp:coreProperties>
</file>