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A0" w:rsidRPr="00D938E2" w:rsidRDefault="003858A0" w:rsidP="003858A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3858A0" w:rsidRPr="00D938E2" w:rsidRDefault="003858A0" w:rsidP="00385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3858A0" w:rsidRDefault="003858A0" w:rsidP="003858A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8A0" w:rsidRPr="005A37B6" w:rsidRDefault="003858A0" w:rsidP="00385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10.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Овечушка-косматушка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Ох, и кто ж тебе пас, моя матушка,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Ох, и кто ж тебе пас, моя матушка.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Мамка стара, дочка мала,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я, молоденька, красна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ткала.*</w:t>
      </w:r>
      <w:proofErr w:type="gramEnd"/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Красна ткутся, нитки рвутся,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Коло мене молодой два солдата вьются.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Уж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вейтеся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уж 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вейтеся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На меня, 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надейтеся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Челнок** свищет, дырку ищет,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То вниз, то вверх, то по </w:t>
      </w:r>
      <w:proofErr w:type="spellStart"/>
      <w:proofErr w:type="gramStart"/>
      <w:r w:rsidRPr="00464ED2">
        <w:rPr>
          <w:rFonts w:ascii="Times New Roman" w:hAnsi="Times New Roman" w:cs="Times New Roman"/>
          <w:sz w:val="24"/>
          <w:szCs w:val="24"/>
        </w:rPr>
        <w:t>бердышку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.*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*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По ельничку, по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березничку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По такому, по сякому по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осинничку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Притыкай, притыкай, мое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бердечко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ой,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Унывай, унывай мое сердечко.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*- вторая строка повторяется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**- челнок, бердо - детали ткацкого станка</w:t>
      </w:r>
    </w:p>
    <w:p w:rsidR="003858A0" w:rsidRPr="00464ED2" w:rsidRDefault="003858A0" w:rsidP="00385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4BC7" w:rsidRDefault="00654BC7">
      <w:bookmarkStart w:id="0" w:name="_GoBack"/>
      <w:bookmarkEnd w:id="0"/>
    </w:p>
    <w:sectPr w:rsidR="0065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C7"/>
    <w:rsid w:val="003858A0"/>
    <w:rsid w:val="006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EC32-AC34-4F4E-82BC-F2F7BDF7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A0"/>
    <w:pPr>
      <w:ind w:left="720"/>
      <w:contextualSpacing/>
    </w:pPr>
  </w:style>
  <w:style w:type="paragraph" w:styleId="a4">
    <w:name w:val="No Spacing"/>
    <w:uiPriority w:val="1"/>
    <w:qFormat/>
    <w:rsid w:val="00385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sborka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2024-10-04T04:12:00Z</dcterms:modified>
</cp:coreProperties>
</file>