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22" w:rsidRPr="001E7EB8" w:rsidRDefault="00B31B22" w:rsidP="00B31B2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B31B22" w:rsidRPr="001E7EB8" w:rsidRDefault="00B31B22" w:rsidP="00B31B2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B31B22" w:rsidRPr="00570142" w:rsidRDefault="00B31B22" w:rsidP="00B31B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31B22" w:rsidRDefault="00B31B22" w:rsidP="00B31B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1B22" w:rsidRPr="00915AC1" w:rsidRDefault="00B31B22" w:rsidP="00B31B2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B31B22" w:rsidRPr="00915AC1" w:rsidRDefault="00B31B22" w:rsidP="00B31B22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AC1">
        <w:rPr>
          <w:rFonts w:ascii="Times New Roman" w:hAnsi="Times New Roman" w:cs="Times New Roman"/>
          <w:sz w:val="32"/>
          <w:szCs w:val="32"/>
        </w:rPr>
        <w:t>Поет фольклорный ансамбль «Звонница»</w:t>
      </w:r>
    </w:p>
    <w:p w:rsidR="00B31B22" w:rsidRPr="00915AC1" w:rsidRDefault="00B31B22" w:rsidP="00B31B2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>«Песни сибирских казаков», С-</w:t>
      </w:r>
      <w:proofErr w:type="spellStart"/>
      <w:r w:rsidRPr="00915AC1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915AC1">
        <w:rPr>
          <w:rFonts w:ascii="Times New Roman" w:hAnsi="Times New Roman" w:cs="Times New Roman"/>
          <w:sz w:val="28"/>
          <w:szCs w:val="28"/>
        </w:rPr>
        <w:t>, 1916</w:t>
      </w:r>
    </w:p>
    <w:p w:rsidR="00B31B22" w:rsidRPr="00915AC1" w:rsidRDefault="00B31B22" w:rsidP="00B31B2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>в обработке Е. Аркина из сборника</w:t>
      </w:r>
    </w:p>
    <w:p w:rsidR="00B31B22" w:rsidRPr="00915AC1" w:rsidRDefault="00B31B22" w:rsidP="00B31B22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 «Вспомним, братцы, про былое»</w:t>
      </w:r>
      <w:r>
        <w:rPr>
          <w:rFonts w:ascii="Times New Roman" w:hAnsi="Times New Roman" w:cs="Times New Roman"/>
          <w:sz w:val="28"/>
          <w:szCs w:val="28"/>
        </w:rPr>
        <w:t>, Омск, 2010</w:t>
      </w:r>
    </w:p>
    <w:p w:rsidR="00B31B22" w:rsidRDefault="00B31B22" w:rsidP="00B31B22">
      <w:pPr>
        <w:pStyle w:val="a3"/>
        <w:jc w:val="center"/>
      </w:pPr>
    </w:p>
    <w:p w:rsidR="00B31B22" w:rsidRPr="00494ED9" w:rsidRDefault="00B31B22" w:rsidP="00B31B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4ED9">
        <w:rPr>
          <w:rFonts w:ascii="Times New Roman" w:hAnsi="Times New Roman" w:cs="Times New Roman"/>
          <w:sz w:val="24"/>
          <w:szCs w:val="24"/>
        </w:rPr>
        <w:t>3.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Слышно бьют тревогу, 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Становись в ряды, да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Помолился Богу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В поле выходи. Враз!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Припев: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Слава русскому царю!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Слава и казакам!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Двуглавому орлу,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Ермаковцам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>-хватам! 2 р.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Тихо катит волны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Старый друг Дарья, да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Сумрак ночи тёмный,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Не зевай друзья. Враз!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Припев: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Мешкать нам нет время,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Нужно штурмовать, да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Басурманов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племя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Нам в полон не брать. Враз!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Припев: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94ED9">
        <w:rPr>
          <w:rFonts w:ascii="Times New Roman" w:hAnsi="Times New Roman" w:cs="Times New Roman"/>
          <w:i/>
          <w:sz w:val="24"/>
          <w:szCs w:val="24"/>
        </w:rPr>
        <w:t xml:space="preserve">Встретим врага </w:t>
      </w:r>
      <w:proofErr w:type="gramStart"/>
      <w:r w:rsidRPr="00494ED9">
        <w:rPr>
          <w:rFonts w:ascii="Times New Roman" w:hAnsi="Times New Roman" w:cs="Times New Roman"/>
          <w:i/>
          <w:sz w:val="24"/>
          <w:szCs w:val="24"/>
        </w:rPr>
        <w:t>пикой,*</w:t>
      </w:r>
      <w:proofErr w:type="gramEnd"/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94ED9">
        <w:rPr>
          <w:rFonts w:ascii="Times New Roman" w:hAnsi="Times New Roman" w:cs="Times New Roman"/>
          <w:i/>
          <w:sz w:val="24"/>
          <w:szCs w:val="24"/>
        </w:rPr>
        <w:t>Посадим на штык,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94ED9">
        <w:rPr>
          <w:rFonts w:ascii="Times New Roman" w:hAnsi="Times New Roman" w:cs="Times New Roman"/>
          <w:i/>
          <w:sz w:val="24"/>
          <w:szCs w:val="24"/>
        </w:rPr>
        <w:t>Саблею приветим,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94ED9">
        <w:rPr>
          <w:rFonts w:ascii="Times New Roman" w:hAnsi="Times New Roman" w:cs="Times New Roman"/>
          <w:i/>
          <w:sz w:val="24"/>
          <w:szCs w:val="24"/>
        </w:rPr>
        <w:t>Порубаем их! Враз!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94ED9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В плен живым отдаться –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Боже сохрани,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Будут надругаться 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Над тобой они. Враз!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lastRenderedPageBreak/>
        <w:t>Припев: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Они шкуры драли,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Они жгли живых,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На колья сажали,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Не жалейте их. Враз!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Припев: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Смелым Бог владеет,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Нечего робеть!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Если одолеют –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Лучше умереть! Враз!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Припев:</w:t>
      </w: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1B22" w:rsidRPr="00494ED9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1B22" w:rsidRPr="005E7E85" w:rsidRDefault="00B31B22" w:rsidP="00B31B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i/>
          <w:sz w:val="24"/>
          <w:szCs w:val="24"/>
        </w:rPr>
        <w:t xml:space="preserve">*- </w:t>
      </w:r>
      <w:r w:rsidRPr="005E7E85">
        <w:rPr>
          <w:rFonts w:ascii="Times New Roman" w:hAnsi="Times New Roman" w:cs="Times New Roman"/>
          <w:sz w:val="24"/>
          <w:szCs w:val="24"/>
        </w:rPr>
        <w:t xml:space="preserve">куплет был досочинен составителем Антологии по идеологическим мотивам в советский (т.н. «перестроечный») </w:t>
      </w:r>
      <w:proofErr w:type="gramStart"/>
      <w:r w:rsidRPr="005E7E85">
        <w:rPr>
          <w:rFonts w:ascii="Times New Roman" w:hAnsi="Times New Roman" w:cs="Times New Roman"/>
          <w:sz w:val="24"/>
          <w:szCs w:val="24"/>
        </w:rPr>
        <w:t>период  для</w:t>
      </w:r>
      <w:proofErr w:type="gramEnd"/>
      <w:r w:rsidRPr="005E7E85">
        <w:rPr>
          <w:rFonts w:ascii="Times New Roman" w:hAnsi="Times New Roman" w:cs="Times New Roman"/>
          <w:sz w:val="24"/>
          <w:szCs w:val="24"/>
        </w:rPr>
        <w:t xml:space="preserve"> сценического исполнения, дабы не затрагивать национально-историческую тему среднеазиатской Союзной Республики.  Заменялся куплет «Они шкуры драли…» </w:t>
      </w:r>
    </w:p>
    <w:p w:rsidR="00A87787" w:rsidRDefault="00A87787">
      <w:bookmarkStart w:id="0" w:name="_GoBack"/>
      <w:bookmarkEnd w:id="0"/>
    </w:p>
    <w:sectPr w:rsidR="00A8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87"/>
    <w:rsid w:val="00A87787"/>
    <w:rsid w:val="00B3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41EF5-2BAC-472F-A2CB-7968A011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999</Characters>
  <Application>Microsoft Office Word</Application>
  <DocSecurity>0</DocSecurity>
  <Lines>8</Lines>
  <Paragraphs>2</Paragraphs>
  <ScaleCrop>false</ScaleCrop>
  <Company>sborka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2024-10-04T04:57:00Z</dcterms:created>
  <dcterms:modified xsi:type="dcterms:W3CDTF">2024-10-04T05:06:00Z</dcterms:modified>
</cp:coreProperties>
</file>