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98" w:rsidRPr="00AB52B8" w:rsidRDefault="00F30198" w:rsidP="00F30198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F30198" w:rsidRPr="00AB52B8" w:rsidRDefault="00F30198" w:rsidP="00F301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F30198" w:rsidRDefault="00F30198" w:rsidP="00F30198">
      <w:pPr>
        <w:rPr>
          <w:rFonts w:ascii="Times New Roman" w:hAnsi="Times New Roman" w:cs="Times New Roman"/>
        </w:rPr>
      </w:pPr>
    </w:p>
    <w:p w:rsidR="00F30198" w:rsidRPr="00157084" w:rsidRDefault="00F30198" w:rsidP="00F30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F30198" w:rsidRPr="00157084" w:rsidRDefault="00F30198" w:rsidP="00F3019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4.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слу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(ю)ж(и)ба, ох да, ли мат(ы)ка,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тольк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 надое... (е-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е)ла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>, ой, да за(я-я) ба...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лел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Да, мой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доб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(ы)р(а)и конь.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Да, заболел мой добрый конь,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ко(а)(о)ни ба…(а)лез(ы)ни, да,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тольк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 не бои…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157084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Ох, ко(я)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пы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(е-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е)том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(ы) гроз(ы)на, да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лю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бьет.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Копытом грозно землю бьет,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Пойду ус(ы)ха(я-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жу</w:t>
      </w:r>
      <w:proofErr w:type="spellEnd"/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ль, да я,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тольк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 в то селе...е-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ения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Ох(ы), да ли где(е)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 отец(ы) - то родной, да живет.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 где отец родной живет,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Да, па(я)д</w:t>
      </w: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(ы)ха(я)ж(у) ли та к тому,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ли-то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селе…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ению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Ох(ы), сто(и-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57084">
        <w:rPr>
          <w:rFonts w:ascii="Times New Roman" w:eastAsia="Calibri" w:hAnsi="Times New Roman" w:cs="Times New Roman"/>
          <w:sz w:val="24"/>
          <w:szCs w:val="24"/>
        </w:rPr>
        <w:t>)т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>(ы) там старая, ли да изба.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Стоит там старая изба,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Во(е-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е)той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>, ой во(е)ста(е)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ренькой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тольк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(я),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избё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...(ё)н(ы)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ке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(ы) лам...па(я)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дка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как(ы), да луна.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Горит лампадка как луна,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(е)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(ы)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57084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жию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ли-то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иконою, же,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Стоит(ы) ста…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рушка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…мать моя.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Стоит старушка, мать моя,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и про... (а)я сына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вспо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минает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(ы), ох(ы),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Что сын... сын далеко от... от меня.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Что сын далеко от меня,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не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успе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... ела да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сло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…слово молвить,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Сын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сту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...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пает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(ы)на... й-на порог.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 сын ступает на порог,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здра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... здравствуй, мамонька моя, да родная, 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Сей..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.час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уе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…еду от(ы) тебя.</w:t>
      </w:r>
    </w:p>
    <w:p w:rsidR="00F30198" w:rsidRPr="00157084" w:rsidRDefault="00F30198" w:rsidP="00F3019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Сейчас уеду от тебя,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Да не... не успел он слово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олвить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Мать, мать да Богу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ду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…душу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от..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.отдала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0198" w:rsidRPr="00157084" w:rsidRDefault="00F30198" w:rsidP="00F30198">
      <w:pPr>
        <w:pStyle w:val="a3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B50" w:rsidRDefault="00730B50">
      <w:bookmarkStart w:id="0" w:name="_GoBack"/>
      <w:bookmarkEnd w:id="0"/>
    </w:p>
    <w:sectPr w:rsidR="0073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50"/>
    <w:rsid w:val="00730B50"/>
    <w:rsid w:val="00F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863F-0386-4F40-819B-5C47DB39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sborka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2024-10-04T05:10:00Z</dcterms:modified>
</cp:coreProperties>
</file>