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13" w:rsidRPr="000D52BD" w:rsidRDefault="00B22713" w:rsidP="00B227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B22713" w:rsidRPr="000D52BD" w:rsidRDefault="00B22713" w:rsidP="00B22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B22713" w:rsidRDefault="00B22713" w:rsidP="00B227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13" w:rsidRDefault="00B22713" w:rsidP="00B2271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B22713" w:rsidRDefault="00B22713" w:rsidP="00B22713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22713" w:rsidRPr="00E56382" w:rsidRDefault="00B22713" w:rsidP="00B227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</w:rPr>
        <w:t>5</w:t>
      </w:r>
      <w:r w:rsidRPr="00F66B74">
        <w:rPr>
          <w:rFonts w:ascii="Times New Roman" w:hAnsi="Times New Roman" w:cs="Times New Roman"/>
          <w:color w:val="000000" w:themeColor="text1"/>
          <w:sz w:val="24"/>
        </w:rPr>
        <w:t>3.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Вася, Вася, Васенька,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... веселые глазоньки,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Давай, Вася, пить-кутить,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Нам недолго с тобой жить.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Пить-кутить, да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Нам недолго с тобой жить.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Тебя, Васенька,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оженють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Меня замуж отдадут.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Оженють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Меня замуж отдадут.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Припасай, Вася, карету,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мне, Саше, черный гроб.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Карету,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Й-а мне, Саше, черный гроб,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А мне, Саше, черный гроб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 передний уголок.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Гроб, да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 передний уголок,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Настоисся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расканалья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У моих ты ног.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Расканалья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У моих ты ног.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Уж ты, сукин сын, каналья,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Настоисся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у моих ног.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Каналья,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Настоисся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у моих ног.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Настоисся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наглядисся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наплачесся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Наглядисся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наплачесся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Подойди-ка, мой милой,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Напиши-ка ли царю.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Милой, да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Напиши-ка ли царю,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Напиши-ка ли царю, да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красавица была.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Царю, да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>Я красавица была,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Саратовой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родилась,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Петербурхи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сросла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Родилась,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Петербурхи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сросла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тебя, сволочь, любила,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Через тебя я померла.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Любила,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Через тебя я померла. 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Через тебя я померла,</w:t>
      </w:r>
    </w:p>
    <w:p w:rsidR="00B22713" w:rsidRPr="00F66B74" w:rsidRDefault="00B22713" w:rsidP="00B2271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Целоваться подошла.</w:t>
      </w:r>
    </w:p>
    <w:p w:rsidR="00701C4E" w:rsidRDefault="00701C4E">
      <w:bookmarkStart w:id="0" w:name="_GoBack"/>
      <w:bookmarkEnd w:id="0"/>
    </w:p>
    <w:sectPr w:rsidR="0070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4E"/>
    <w:rsid w:val="00701C4E"/>
    <w:rsid w:val="00B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8E73-59CC-44B6-AC8D-E746D9C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13"/>
    <w:pPr>
      <w:ind w:left="720"/>
      <w:contextualSpacing/>
    </w:pPr>
  </w:style>
  <w:style w:type="paragraph" w:styleId="a4">
    <w:name w:val="No Spacing"/>
    <w:uiPriority w:val="1"/>
    <w:qFormat/>
    <w:rsid w:val="00B22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sborka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2024-10-01T09:35:00Z</dcterms:modified>
</cp:coreProperties>
</file>