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FA" w:rsidRPr="00EE4538" w:rsidRDefault="00767BFA" w:rsidP="00767BF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767BFA" w:rsidRPr="00EE4538" w:rsidRDefault="00767BFA" w:rsidP="00767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767BFA" w:rsidRPr="00D359BB" w:rsidRDefault="00767BFA" w:rsidP="00767B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BFA" w:rsidRPr="00987B1F" w:rsidRDefault="00767BFA" w:rsidP="00767BF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BFA" w:rsidRDefault="00767BFA" w:rsidP="00767BF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767BFA" w:rsidRPr="00987B1F" w:rsidRDefault="00767BFA" w:rsidP="00767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хоть воля, хоть неволя,</w:t>
      </w: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Ой, да довела любовь до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горя.*</w:t>
      </w:r>
      <w:proofErr w:type="gramEnd"/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Свет-головоньки кружится,</w:t>
      </w: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на плеча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орел садится.</w:t>
      </w: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Ой, ты орел сизокрылый,</w:t>
      </w:r>
    </w:p>
    <w:p w:rsidR="00767BFA" w:rsidRPr="00987B1F" w:rsidRDefault="00767BFA" w:rsidP="00767BF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Ой, скажи мне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правдоньку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 где ж мой милый?</w:t>
      </w:r>
    </w:p>
    <w:p w:rsidR="008437F7" w:rsidRDefault="008437F7">
      <w:bookmarkStart w:id="0" w:name="_GoBack"/>
      <w:bookmarkEnd w:id="0"/>
    </w:p>
    <w:sectPr w:rsidR="0084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F7"/>
    <w:rsid w:val="00767BFA"/>
    <w:rsid w:val="008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1A44-857B-48C0-9CDD-BBA1445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FA"/>
    <w:pPr>
      <w:ind w:left="720"/>
      <w:contextualSpacing/>
    </w:pPr>
  </w:style>
  <w:style w:type="paragraph" w:styleId="a4">
    <w:name w:val="No Spacing"/>
    <w:uiPriority w:val="1"/>
    <w:qFormat/>
    <w:rsid w:val="00767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sborka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2024-10-01T11:37:00Z</dcterms:modified>
</cp:coreProperties>
</file>