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CA" w:rsidRDefault="00200DCA" w:rsidP="00200D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200DCA" w:rsidRPr="007365D7" w:rsidRDefault="00200DCA" w:rsidP="00200DCA">
      <w:pPr>
        <w:jc w:val="center"/>
      </w:pPr>
      <w:r>
        <w:rPr>
          <w:b/>
        </w:rPr>
        <w:t>Песни Великой Отечественной Войны</w:t>
      </w:r>
    </w:p>
    <w:p w:rsidR="00200DCA" w:rsidRDefault="00200DCA" w:rsidP="00200DCA">
      <w:pPr>
        <w:jc w:val="center"/>
      </w:pPr>
    </w:p>
    <w:p w:rsidR="00200DCA" w:rsidRDefault="00200DCA" w:rsidP="00200DCA">
      <w:pPr>
        <w:ind w:left="180"/>
      </w:pPr>
    </w:p>
    <w:p w:rsidR="00200DCA" w:rsidRPr="007365D7" w:rsidRDefault="00200DCA" w:rsidP="00200DCA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200DCA" w:rsidRDefault="00200DCA" w:rsidP="00200DCA">
      <w:pPr>
        <w:jc w:val="both"/>
      </w:pPr>
      <w:r>
        <w:t>3.</w:t>
      </w:r>
    </w:p>
    <w:p w:rsidR="00200DCA" w:rsidRDefault="00200DCA" w:rsidP="00200DCA">
      <w:pPr>
        <w:jc w:val="both"/>
      </w:pPr>
      <w:r>
        <w:t>«Татьяна»</w:t>
      </w:r>
    </w:p>
    <w:p w:rsidR="00200DCA" w:rsidRDefault="00200DCA" w:rsidP="00200DCA">
      <w:pPr>
        <w:jc w:val="both"/>
      </w:pPr>
    </w:p>
    <w:p w:rsidR="00200DCA" w:rsidRDefault="00200DCA" w:rsidP="00200DCA">
      <w:pPr>
        <w:jc w:val="both"/>
      </w:pPr>
      <w:r>
        <w:t>Село с рассветом вышло из тумана,</w:t>
      </w:r>
    </w:p>
    <w:p w:rsidR="00200DCA" w:rsidRDefault="00200DCA" w:rsidP="00200DCA">
      <w:pPr>
        <w:jc w:val="both"/>
      </w:pPr>
      <w:r>
        <w:t>Стоял суровый утренний мороз,</w:t>
      </w:r>
    </w:p>
    <w:p w:rsidR="00200DCA" w:rsidRDefault="00200DCA" w:rsidP="00200DCA">
      <w:pPr>
        <w:jc w:val="both"/>
      </w:pPr>
      <w:r>
        <w:t>Схватили немцы девушку Татьяну</w:t>
      </w:r>
    </w:p>
    <w:p w:rsidR="00200DCA" w:rsidRDefault="00200DCA" w:rsidP="00200DCA">
      <w:pPr>
        <w:jc w:val="both"/>
      </w:pPr>
      <w:r>
        <w:t>И потащили в хату на допрос.</w:t>
      </w:r>
    </w:p>
    <w:p w:rsidR="00200DCA" w:rsidRDefault="00200DCA" w:rsidP="00200DCA">
      <w:pPr>
        <w:jc w:val="both"/>
      </w:pPr>
      <w:r>
        <w:t>В ее глазах бесстрашие пылало,</w:t>
      </w:r>
    </w:p>
    <w:p w:rsidR="00200DCA" w:rsidRDefault="00200DCA" w:rsidP="00200DCA">
      <w:pPr>
        <w:jc w:val="both"/>
      </w:pPr>
      <w:proofErr w:type="gramStart"/>
      <w:r>
        <w:t>У ней</w:t>
      </w:r>
      <w:proofErr w:type="gramEnd"/>
      <w:r>
        <w:t xml:space="preserve"> нашли гранату и наган.</w:t>
      </w:r>
    </w:p>
    <w:p w:rsidR="00200DCA" w:rsidRDefault="00200DCA" w:rsidP="00200DCA">
      <w:pPr>
        <w:jc w:val="both"/>
      </w:pPr>
      <w:r>
        <w:t>Пытали, но ни слова не сказала,</w:t>
      </w:r>
    </w:p>
    <w:p w:rsidR="00200DCA" w:rsidRDefault="00200DCA" w:rsidP="00200DCA">
      <w:pPr>
        <w:jc w:val="both"/>
      </w:pPr>
      <w:r>
        <w:t>Не выдала Танюша партизан.</w:t>
      </w:r>
    </w:p>
    <w:p w:rsidR="00200DCA" w:rsidRDefault="00200DCA" w:rsidP="00200DCA">
      <w:pPr>
        <w:jc w:val="both"/>
      </w:pPr>
    </w:p>
    <w:p w:rsidR="00200DCA" w:rsidRDefault="00200DCA" w:rsidP="00200DCA">
      <w:pPr>
        <w:jc w:val="both"/>
      </w:pPr>
      <w:r>
        <w:t>Припев:</w:t>
      </w:r>
    </w:p>
    <w:p w:rsidR="00200DCA" w:rsidRDefault="00200DCA" w:rsidP="00200DCA">
      <w:pPr>
        <w:jc w:val="both"/>
      </w:pPr>
      <w:r>
        <w:t>Пусть слава не умолкнет о Тане-комсомолке,</w:t>
      </w:r>
    </w:p>
    <w:p w:rsidR="00200DCA" w:rsidRDefault="00200DCA" w:rsidP="00200DCA">
      <w:pPr>
        <w:jc w:val="both"/>
      </w:pPr>
      <w:r>
        <w:t>Нигде нет наших девушек смелей,</w:t>
      </w:r>
    </w:p>
    <w:p w:rsidR="00200DCA" w:rsidRDefault="00200DCA" w:rsidP="00200DCA">
      <w:pPr>
        <w:jc w:val="both"/>
      </w:pPr>
      <w:r>
        <w:t>Они рискуют жизнью, как Таня для отчизны,</w:t>
      </w:r>
    </w:p>
    <w:p w:rsidR="00200DCA" w:rsidRDefault="00200DCA" w:rsidP="00200DCA">
      <w:pPr>
        <w:jc w:val="both"/>
      </w:pPr>
      <w:r>
        <w:t xml:space="preserve">Всегда со светлым сердцем как </w:t>
      </w:r>
      <w:proofErr w:type="gramStart"/>
      <w:r>
        <w:t>у ней</w:t>
      </w:r>
      <w:proofErr w:type="gramEnd"/>
      <w:r>
        <w:t>.</w:t>
      </w:r>
    </w:p>
    <w:p w:rsidR="00200DCA" w:rsidRDefault="00200DCA" w:rsidP="00200DCA">
      <w:pPr>
        <w:jc w:val="both"/>
      </w:pPr>
    </w:p>
    <w:p w:rsidR="00200DCA" w:rsidRDefault="00200DCA" w:rsidP="00200DCA">
      <w:pPr>
        <w:jc w:val="both"/>
      </w:pPr>
      <w:r>
        <w:t>Седые ветры злобным ветром гнуло,</w:t>
      </w:r>
    </w:p>
    <w:p w:rsidR="00200DCA" w:rsidRDefault="00200DCA" w:rsidP="00200DCA">
      <w:pPr>
        <w:jc w:val="both"/>
      </w:pPr>
      <w:r>
        <w:t>Палач к веревке ящик приволок,</w:t>
      </w:r>
    </w:p>
    <w:p w:rsidR="00200DCA" w:rsidRDefault="00200DCA" w:rsidP="00200DCA">
      <w:pPr>
        <w:jc w:val="both"/>
      </w:pPr>
      <w:r>
        <w:t>И девушка в последний раз взглянула</w:t>
      </w:r>
    </w:p>
    <w:p w:rsidR="00200DCA" w:rsidRDefault="00200DCA" w:rsidP="00200DCA">
      <w:pPr>
        <w:jc w:val="both"/>
      </w:pPr>
      <w:r>
        <w:t>На вьющийся над крышами дымок.</w:t>
      </w:r>
    </w:p>
    <w:p w:rsidR="00200DCA" w:rsidRDefault="00200DCA" w:rsidP="00200DCA">
      <w:pPr>
        <w:jc w:val="both"/>
      </w:pPr>
      <w:r>
        <w:t>«Нас не сломить!» - услышали крестьяне,</w:t>
      </w:r>
    </w:p>
    <w:p w:rsidR="00200DCA" w:rsidRDefault="00200DCA" w:rsidP="00200DCA">
      <w:pPr>
        <w:jc w:val="both"/>
      </w:pPr>
      <w:r>
        <w:t>Но тут веревка крик оборвала,</w:t>
      </w:r>
    </w:p>
    <w:p w:rsidR="00200DCA" w:rsidRDefault="00200DCA" w:rsidP="00200DCA">
      <w:pPr>
        <w:jc w:val="both"/>
      </w:pPr>
      <w:r>
        <w:t>И те слова, сто пела наша Таня,</w:t>
      </w:r>
    </w:p>
    <w:p w:rsidR="00200DCA" w:rsidRDefault="00200DCA" w:rsidP="00200DCA">
      <w:pPr>
        <w:jc w:val="both"/>
      </w:pPr>
      <w:r>
        <w:t>Со всех печальных лиц слеза смела.</w:t>
      </w:r>
    </w:p>
    <w:p w:rsidR="00200DCA" w:rsidRDefault="00200DCA" w:rsidP="00200DCA">
      <w:pPr>
        <w:jc w:val="both"/>
      </w:pPr>
    </w:p>
    <w:p w:rsidR="00200DCA" w:rsidRDefault="00200DCA" w:rsidP="00200DCA">
      <w:pPr>
        <w:jc w:val="both"/>
      </w:pPr>
      <w:r>
        <w:t>Припев:</w:t>
      </w:r>
      <w:r w:rsidRPr="00C52A39">
        <w:t xml:space="preserve"> </w:t>
      </w:r>
    </w:p>
    <w:p w:rsidR="008637E7" w:rsidRDefault="008637E7">
      <w:bookmarkStart w:id="0" w:name="_GoBack"/>
      <w:bookmarkEnd w:id="0"/>
    </w:p>
    <w:sectPr w:rsidR="0086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E7"/>
    <w:rsid w:val="00200DCA"/>
    <w:rsid w:val="0086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4752C-CBD2-42A8-A5FA-E5D5C5A2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sborka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2024-10-02T08:02:00Z</dcterms:created>
  <dcterms:modified xsi:type="dcterms:W3CDTF">2024-10-02T08:03:00Z</dcterms:modified>
</cp:coreProperties>
</file>