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DC" w:rsidRDefault="009F37DC" w:rsidP="009F3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9F37DC" w:rsidRPr="007365D7" w:rsidRDefault="009F37DC" w:rsidP="009F37DC">
      <w:pPr>
        <w:jc w:val="center"/>
      </w:pPr>
      <w:r>
        <w:rPr>
          <w:b/>
        </w:rPr>
        <w:t>Песни Великой Отечественной Войны</w:t>
      </w:r>
    </w:p>
    <w:p w:rsidR="009F37DC" w:rsidRDefault="009F37DC" w:rsidP="009F37DC">
      <w:pPr>
        <w:jc w:val="center"/>
      </w:pPr>
    </w:p>
    <w:p w:rsidR="009F37DC" w:rsidRDefault="009F37DC" w:rsidP="009F37DC">
      <w:pPr>
        <w:ind w:left="180"/>
      </w:pPr>
    </w:p>
    <w:p w:rsidR="009F37DC" w:rsidRPr="007365D7" w:rsidRDefault="009F37DC" w:rsidP="009F37DC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9F37DC" w:rsidRDefault="009F37DC" w:rsidP="009F37DC">
      <w:pPr>
        <w:jc w:val="both"/>
      </w:pPr>
      <w:r>
        <w:t>9.</w:t>
      </w:r>
    </w:p>
    <w:p w:rsidR="009F37DC" w:rsidRDefault="009F37DC" w:rsidP="009F37DC">
      <w:pPr>
        <w:jc w:val="both"/>
      </w:pPr>
    </w:p>
    <w:p w:rsidR="009F37DC" w:rsidRPr="00EF007C" w:rsidRDefault="009F37DC" w:rsidP="009F37DC">
      <w:pPr>
        <w:jc w:val="both"/>
      </w:pPr>
      <w:r w:rsidRPr="00EF007C">
        <w:t>Жили два товарища на свете,</w:t>
      </w:r>
    </w:p>
    <w:p w:rsidR="009F37DC" w:rsidRPr="00EF007C" w:rsidRDefault="009F37DC" w:rsidP="009F37DC">
      <w:pPr>
        <w:jc w:val="both"/>
      </w:pPr>
      <w:r w:rsidRPr="00EF007C">
        <w:t>Хлеб и соль делили пополам,</w:t>
      </w:r>
    </w:p>
    <w:p w:rsidR="009F37DC" w:rsidRPr="00EF007C" w:rsidRDefault="009F37DC" w:rsidP="009F37DC">
      <w:pPr>
        <w:jc w:val="both"/>
      </w:pPr>
      <w:r w:rsidRPr="00EF007C">
        <w:t>Оба молодые, оба Пети,</w:t>
      </w:r>
    </w:p>
    <w:p w:rsidR="009F37DC" w:rsidRPr="00EF007C" w:rsidRDefault="009F37DC" w:rsidP="009F37DC">
      <w:pPr>
        <w:jc w:val="both"/>
      </w:pPr>
      <w:r w:rsidRPr="00EF007C">
        <w:t>Оба немца гнали по полям.</w:t>
      </w:r>
    </w:p>
    <w:p w:rsidR="009F37DC" w:rsidRPr="00EF007C" w:rsidRDefault="009F37DC" w:rsidP="009F37DC">
      <w:pPr>
        <w:jc w:val="both"/>
      </w:pPr>
    </w:p>
    <w:p w:rsidR="009F37DC" w:rsidRPr="00EF007C" w:rsidRDefault="009F37DC" w:rsidP="009F37DC">
      <w:pPr>
        <w:jc w:val="both"/>
      </w:pPr>
      <w:r w:rsidRPr="00EF007C">
        <w:t>Но один гранатой был контужен,</w:t>
      </w:r>
    </w:p>
    <w:p w:rsidR="009F37DC" w:rsidRPr="00EF007C" w:rsidRDefault="009F37DC" w:rsidP="009F37DC">
      <w:pPr>
        <w:jc w:val="both"/>
      </w:pPr>
      <w:r w:rsidRPr="00EF007C">
        <w:t>И снарядом раненный другой,</w:t>
      </w:r>
    </w:p>
    <w:p w:rsidR="009F37DC" w:rsidRPr="00EF007C" w:rsidRDefault="009F37DC" w:rsidP="009F37DC">
      <w:pPr>
        <w:jc w:val="both"/>
      </w:pPr>
      <w:r w:rsidRPr="00EF007C">
        <w:t>Завязали раны под-потуже,</w:t>
      </w:r>
    </w:p>
    <w:p w:rsidR="009F37DC" w:rsidRPr="00EF007C" w:rsidRDefault="009F37DC" w:rsidP="009F37DC">
      <w:pPr>
        <w:jc w:val="both"/>
      </w:pPr>
      <w:proofErr w:type="spellStart"/>
      <w:r w:rsidRPr="00EF007C">
        <w:t>Чтоба</w:t>
      </w:r>
      <w:proofErr w:type="spellEnd"/>
      <w:r w:rsidRPr="00EF007C">
        <w:t xml:space="preserve"> жил товарищ дорогой.</w:t>
      </w:r>
    </w:p>
    <w:p w:rsidR="009F37DC" w:rsidRPr="00EF007C" w:rsidRDefault="009F37DC" w:rsidP="009F37DC">
      <w:pPr>
        <w:jc w:val="both"/>
      </w:pPr>
    </w:p>
    <w:p w:rsidR="009F37DC" w:rsidRPr="00EF007C" w:rsidRDefault="009F37DC" w:rsidP="009F37DC">
      <w:pPr>
        <w:jc w:val="both"/>
      </w:pPr>
      <w:r w:rsidRPr="00EF007C">
        <w:t xml:space="preserve">Встретились ребята в </w:t>
      </w:r>
      <w:proofErr w:type="spellStart"/>
      <w:r w:rsidRPr="00EF007C">
        <w:t>лазарети</w:t>
      </w:r>
      <w:proofErr w:type="spellEnd"/>
      <w:r w:rsidRPr="00EF007C">
        <w:t>,</w:t>
      </w:r>
    </w:p>
    <w:p w:rsidR="009F37DC" w:rsidRPr="00EF007C" w:rsidRDefault="009F37DC" w:rsidP="009F37DC">
      <w:pPr>
        <w:jc w:val="both"/>
      </w:pPr>
      <w:r w:rsidRPr="00EF007C">
        <w:t>Койки рядом, им привстать нельзя,</w:t>
      </w:r>
    </w:p>
    <w:p w:rsidR="009F37DC" w:rsidRPr="00EF007C" w:rsidRDefault="009F37DC" w:rsidP="009F37DC">
      <w:pPr>
        <w:jc w:val="both"/>
      </w:pPr>
      <w:r w:rsidRPr="00EF007C">
        <w:t>Оба молодые, оба Пети,</w:t>
      </w:r>
    </w:p>
    <w:p w:rsidR="009F37DC" w:rsidRPr="00EF007C" w:rsidRDefault="009F37DC" w:rsidP="009F37DC">
      <w:pPr>
        <w:jc w:val="both"/>
      </w:pPr>
      <w:r w:rsidRPr="00EF007C">
        <w:t>Оба неразлучные друзья.</w:t>
      </w:r>
    </w:p>
    <w:p w:rsidR="009F37DC" w:rsidRDefault="009F37DC" w:rsidP="009F37DC">
      <w:pPr>
        <w:jc w:val="both"/>
      </w:pPr>
    </w:p>
    <w:p w:rsidR="009F37DC" w:rsidRDefault="009F37DC" w:rsidP="009F37DC">
      <w:pPr>
        <w:jc w:val="both"/>
      </w:pPr>
      <w:r>
        <w:t>Каждого из ложечки кормила,</w:t>
      </w:r>
    </w:p>
    <w:p w:rsidR="009F37DC" w:rsidRDefault="009F37DC" w:rsidP="009F37DC">
      <w:pPr>
        <w:jc w:val="both"/>
      </w:pPr>
      <w:r>
        <w:t xml:space="preserve">Каждого из </w:t>
      </w:r>
      <w:proofErr w:type="spellStart"/>
      <w:r>
        <w:t>равныва</w:t>
      </w:r>
      <w:proofErr w:type="spellEnd"/>
      <w:r>
        <w:t xml:space="preserve"> пайка,</w:t>
      </w:r>
    </w:p>
    <w:p w:rsidR="009F37DC" w:rsidRDefault="009F37DC" w:rsidP="009F37DC">
      <w:pPr>
        <w:jc w:val="both"/>
      </w:pPr>
      <w:r>
        <w:t>Девушка, по имени Людмила,</w:t>
      </w:r>
    </w:p>
    <w:p w:rsidR="009F37DC" w:rsidRDefault="009F37DC" w:rsidP="009F37DC">
      <w:pPr>
        <w:jc w:val="both"/>
      </w:pPr>
      <w:r>
        <w:t>Отдыха не знавшая сестра.</w:t>
      </w:r>
    </w:p>
    <w:p w:rsidR="009F37DC" w:rsidRDefault="009F37DC" w:rsidP="009F37DC">
      <w:pPr>
        <w:jc w:val="both"/>
      </w:pPr>
    </w:p>
    <w:p w:rsidR="009F37DC" w:rsidRDefault="009F37DC" w:rsidP="009F37DC">
      <w:pPr>
        <w:jc w:val="both"/>
      </w:pPr>
      <w:r>
        <w:t>И во том военном лазарете,</w:t>
      </w:r>
    </w:p>
    <w:p w:rsidR="009F37DC" w:rsidRDefault="009F37DC" w:rsidP="009F37DC">
      <w:pPr>
        <w:jc w:val="both"/>
      </w:pPr>
      <w:r>
        <w:t>В той палате светлой и большой,</w:t>
      </w:r>
    </w:p>
    <w:p w:rsidR="009F37DC" w:rsidRDefault="009F37DC" w:rsidP="009F37DC">
      <w:pPr>
        <w:jc w:val="both"/>
      </w:pPr>
      <w:r>
        <w:t>Оба молодые, оба Пети,</w:t>
      </w:r>
    </w:p>
    <w:p w:rsidR="009F37DC" w:rsidRDefault="009F37DC" w:rsidP="009F37DC">
      <w:pPr>
        <w:jc w:val="both"/>
      </w:pPr>
      <w:r>
        <w:t>Оба полюбили всей душой.</w:t>
      </w:r>
    </w:p>
    <w:p w:rsidR="009F37DC" w:rsidRDefault="009F37DC" w:rsidP="009F37DC">
      <w:pPr>
        <w:jc w:val="both"/>
      </w:pPr>
    </w:p>
    <w:p w:rsidR="008E68DB" w:rsidRDefault="008E68DB">
      <w:bookmarkStart w:id="0" w:name="_GoBack"/>
      <w:bookmarkEnd w:id="0"/>
    </w:p>
    <w:sectPr w:rsidR="008E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DB"/>
    <w:rsid w:val="008E68DB"/>
    <w:rsid w:val="009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7351-BBCC-4912-872F-98CC2AE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sborka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2024-10-02T08:04:00Z</dcterms:modified>
</cp:coreProperties>
</file>