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3F" w:rsidRPr="003803A9" w:rsidRDefault="004F753F" w:rsidP="004F75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4F753F" w:rsidRPr="003803A9" w:rsidRDefault="004F753F" w:rsidP="004F7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F753F" w:rsidRPr="003803A9" w:rsidRDefault="004F753F" w:rsidP="004F7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4F753F" w:rsidRPr="008F0596" w:rsidRDefault="004F753F" w:rsidP="004F75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Отъезжаешь,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ли,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а…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Отъязжаешь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с-покидаешь, да ли, ой,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остаюся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я круглой сиротой.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Остаюсь я сиротой, да ли на…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На прощание-то милой оставил(ы) да ли с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Ай, с ручки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новай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новай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перстенек.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 ручки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новай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перстенек(ы), да ли день…э,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День-то 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ченьке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кольцо носи, ой, да ли 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Гой на ночь клади кольцо в голова.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в голова, да ли дли…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для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я-то ли ещё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…ой, да ли что(ё)…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чтобы видеть милого да во сне.  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чтоба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видеть его во сне, да ли две…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две подушки да мои пуховы, да ли по(ё)…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потону(ю)ли да в горючих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слязах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во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слязах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(ы) да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а…э,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одяя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моё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пуховаё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ли не…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не согрело да мою белу грудь.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не согрело да мою грудь, да ли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гре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(е)…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грело,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гре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й-оно не согрело да ли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(е)…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без милого Ванюшки-дружка.</w:t>
      </w:r>
    </w:p>
    <w:p w:rsidR="004F753F" w:rsidRPr="008F0596" w:rsidRDefault="004F753F" w:rsidP="004F7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535" w:rsidRDefault="00C07535">
      <w:bookmarkStart w:id="0" w:name="_GoBack"/>
      <w:bookmarkEnd w:id="0"/>
    </w:p>
    <w:sectPr w:rsidR="00C0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35"/>
    <w:rsid w:val="004F753F"/>
    <w:rsid w:val="00C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72FE-88BC-4530-AE51-5E998F1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sborka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2024-10-02T09:04:00Z</dcterms:modified>
</cp:coreProperties>
</file>