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CA" w:rsidRPr="003803A9" w:rsidRDefault="00463DCA" w:rsidP="00463D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463DCA" w:rsidRPr="003803A9" w:rsidRDefault="00463DCA" w:rsidP="00463D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63DCA" w:rsidRPr="003803A9" w:rsidRDefault="00463DCA" w:rsidP="00463D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463DCA" w:rsidRPr="008F0596" w:rsidRDefault="00463DCA" w:rsidP="00463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6D3403" w:rsidRDefault="00377E8F">
      <w:r>
        <w:t>9.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Сенюш</w:t>
      </w:r>
      <w:proofErr w:type="spellEnd"/>
      <w:r w:rsidRPr="003C35F4">
        <w:rPr>
          <w:rFonts w:ascii="Times New Roman" w:hAnsi="Times New Roman" w:cs="Times New Roman"/>
        </w:rPr>
        <w:t xml:space="preserve">(и)ка, </w:t>
      </w:r>
      <w:proofErr w:type="spellStart"/>
      <w:r w:rsidRPr="003C35F4">
        <w:rPr>
          <w:rFonts w:ascii="Times New Roman" w:hAnsi="Times New Roman" w:cs="Times New Roman"/>
        </w:rPr>
        <w:t>Симеёнуш</w:t>
      </w:r>
      <w:proofErr w:type="spellEnd"/>
      <w:r w:rsidRPr="003C35F4">
        <w:rPr>
          <w:rFonts w:ascii="Times New Roman" w:hAnsi="Times New Roman" w:cs="Times New Roman"/>
        </w:rPr>
        <w:t>(и)ка,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Не ходи, Сеня по </w:t>
      </w:r>
      <w:proofErr w:type="spellStart"/>
      <w:r w:rsidRPr="003C35F4">
        <w:rPr>
          <w:rFonts w:ascii="Times New Roman" w:hAnsi="Times New Roman" w:cs="Times New Roman"/>
        </w:rPr>
        <w:t>сеним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то(ё)пай ногой.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Не ходи, Сеня по </w:t>
      </w:r>
      <w:proofErr w:type="spellStart"/>
      <w:r w:rsidRPr="003C35F4">
        <w:rPr>
          <w:rFonts w:ascii="Times New Roman" w:hAnsi="Times New Roman" w:cs="Times New Roman"/>
        </w:rPr>
        <w:t>сеним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топай ногой,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то(ё)пай ногой да,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 качай головой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топай ногой,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 качай головой,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 качай головой, да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Мне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быть за тобой.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 качай головой,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Мне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быть за тобой,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быть-</w:t>
      </w:r>
      <w:proofErr w:type="spellStart"/>
      <w:r w:rsidRPr="003C35F4">
        <w:rPr>
          <w:rFonts w:ascii="Times New Roman" w:hAnsi="Times New Roman" w:cs="Times New Roman"/>
        </w:rPr>
        <w:t>спобывать</w:t>
      </w:r>
      <w:proofErr w:type="spellEnd"/>
      <w:r w:rsidRPr="003C35F4">
        <w:rPr>
          <w:rFonts w:ascii="Times New Roman" w:hAnsi="Times New Roman" w:cs="Times New Roman"/>
        </w:rPr>
        <w:t xml:space="preserve"> да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За Иваном-кудряшом.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быть-</w:t>
      </w:r>
      <w:proofErr w:type="spellStart"/>
      <w:r w:rsidRPr="003C35F4">
        <w:rPr>
          <w:rFonts w:ascii="Times New Roman" w:hAnsi="Times New Roman" w:cs="Times New Roman"/>
        </w:rPr>
        <w:t>спобывать</w:t>
      </w:r>
      <w:proofErr w:type="spellEnd"/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За Иваном-кудряшом,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У Ивана-Кудряша, да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Нету денег ни гроша.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У Ивана-Кудряша,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Нету денег ни гроша.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есть у </w:t>
      </w:r>
      <w:proofErr w:type="spellStart"/>
      <w:r w:rsidRPr="003C35F4">
        <w:rPr>
          <w:rFonts w:ascii="Times New Roman" w:hAnsi="Times New Roman" w:cs="Times New Roman"/>
        </w:rPr>
        <w:t>яво</w:t>
      </w:r>
      <w:proofErr w:type="spellEnd"/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Конь </w:t>
      </w:r>
      <w:proofErr w:type="spellStart"/>
      <w:r w:rsidRPr="003C35F4">
        <w:rPr>
          <w:rFonts w:ascii="Times New Roman" w:hAnsi="Times New Roman" w:cs="Times New Roman"/>
        </w:rPr>
        <w:t>воро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ненький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есть у </w:t>
      </w:r>
      <w:proofErr w:type="spellStart"/>
      <w:r w:rsidRPr="003C35F4">
        <w:rPr>
          <w:rFonts w:ascii="Times New Roman" w:hAnsi="Times New Roman" w:cs="Times New Roman"/>
        </w:rPr>
        <w:t>яво</w:t>
      </w:r>
      <w:proofErr w:type="spellEnd"/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Конь </w:t>
      </w:r>
      <w:proofErr w:type="spellStart"/>
      <w:r w:rsidRPr="003C35F4">
        <w:rPr>
          <w:rFonts w:ascii="Times New Roman" w:hAnsi="Times New Roman" w:cs="Times New Roman"/>
        </w:rPr>
        <w:t>воро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ненький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Конь копытом землю </w:t>
      </w:r>
      <w:proofErr w:type="spellStart"/>
      <w:r w:rsidRPr="003C35F4">
        <w:rPr>
          <w:rFonts w:ascii="Times New Roman" w:hAnsi="Times New Roman" w:cs="Times New Roman"/>
        </w:rPr>
        <w:t>бьёть</w:t>
      </w:r>
      <w:proofErr w:type="spellEnd"/>
      <w:r w:rsidRPr="003C35F4">
        <w:rPr>
          <w:rFonts w:ascii="Times New Roman" w:hAnsi="Times New Roman" w:cs="Times New Roman"/>
        </w:rPr>
        <w:t>, да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Из копыта рода </w:t>
      </w:r>
      <w:proofErr w:type="spellStart"/>
      <w:r w:rsidRPr="003C35F4">
        <w:rPr>
          <w:rFonts w:ascii="Times New Roman" w:hAnsi="Times New Roman" w:cs="Times New Roman"/>
        </w:rPr>
        <w:t>льёть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Конь копытом землю </w:t>
      </w:r>
      <w:proofErr w:type="spellStart"/>
      <w:r w:rsidRPr="003C35F4">
        <w:rPr>
          <w:rFonts w:ascii="Times New Roman" w:hAnsi="Times New Roman" w:cs="Times New Roman"/>
        </w:rPr>
        <w:t>бьёть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Из копыта рода </w:t>
      </w:r>
      <w:proofErr w:type="spellStart"/>
      <w:r w:rsidRPr="003C35F4">
        <w:rPr>
          <w:rFonts w:ascii="Times New Roman" w:hAnsi="Times New Roman" w:cs="Times New Roman"/>
        </w:rPr>
        <w:t>льёть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Из копыта рода </w:t>
      </w:r>
      <w:proofErr w:type="spellStart"/>
      <w:r w:rsidRPr="003C35F4">
        <w:rPr>
          <w:rFonts w:ascii="Times New Roman" w:hAnsi="Times New Roman" w:cs="Times New Roman"/>
        </w:rPr>
        <w:t>льёть</w:t>
      </w:r>
      <w:proofErr w:type="spellEnd"/>
      <w:r w:rsidRPr="003C35F4">
        <w:rPr>
          <w:rFonts w:ascii="Times New Roman" w:hAnsi="Times New Roman" w:cs="Times New Roman"/>
        </w:rPr>
        <w:t>, да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Ваню </w:t>
      </w:r>
      <w:proofErr w:type="spellStart"/>
      <w:r w:rsidRPr="003C35F4">
        <w:rPr>
          <w:rFonts w:ascii="Times New Roman" w:hAnsi="Times New Roman" w:cs="Times New Roman"/>
        </w:rPr>
        <w:t>го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ря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берёть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Из копыта кровь </w:t>
      </w:r>
      <w:proofErr w:type="spellStart"/>
      <w:r w:rsidRPr="003C35F4">
        <w:rPr>
          <w:rFonts w:ascii="Times New Roman" w:hAnsi="Times New Roman" w:cs="Times New Roman"/>
        </w:rPr>
        <w:t>течёть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Ваню </w:t>
      </w:r>
      <w:proofErr w:type="spellStart"/>
      <w:r w:rsidRPr="003C35F4">
        <w:rPr>
          <w:rFonts w:ascii="Times New Roman" w:hAnsi="Times New Roman" w:cs="Times New Roman"/>
        </w:rPr>
        <w:t>го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ря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берёть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Ваню </w:t>
      </w:r>
      <w:proofErr w:type="spellStart"/>
      <w:r w:rsidRPr="003C35F4">
        <w:rPr>
          <w:rFonts w:ascii="Times New Roman" w:hAnsi="Times New Roman" w:cs="Times New Roman"/>
        </w:rPr>
        <w:t>го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ря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берёть</w:t>
      </w:r>
      <w:proofErr w:type="spellEnd"/>
      <w:r w:rsidRPr="003C35F4">
        <w:rPr>
          <w:rFonts w:ascii="Times New Roman" w:hAnsi="Times New Roman" w:cs="Times New Roman"/>
        </w:rPr>
        <w:t>, да</w:t>
      </w:r>
    </w:p>
    <w:p w:rsidR="00377E8F" w:rsidRPr="003C35F4" w:rsidRDefault="00377E8F" w:rsidP="00377E8F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Поцалуеть</w:t>
      </w:r>
      <w:proofErr w:type="spellEnd"/>
      <w:r w:rsidRPr="003C35F4">
        <w:rPr>
          <w:rFonts w:ascii="Times New Roman" w:hAnsi="Times New Roman" w:cs="Times New Roman"/>
        </w:rPr>
        <w:t xml:space="preserve"> да </w:t>
      </w:r>
      <w:proofErr w:type="spellStart"/>
      <w:r w:rsidRPr="003C35F4">
        <w:rPr>
          <w:rFonts w:ascii="Times New Roman" w:hAnsi="Times New Roman" w:cs="Times New Roman"/>
        </w:rPr>
        <w:t>пройдёть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377E8F" w:rsidRDefault="00377E8F">
      <w:bookmarkStart w:id="0" w:name="_GoBack"/>
      <w:bookmarkEnd w:id="0"/>
    </w:p>
    <w:sectPr w:rsidR="0037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03"/>
    <w:rsid w:val="00377E8F"/>
    <w:rsid w:val="00463DCA"/>
    <w:rsid w:val="006D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E7783-3E43-4695-9B4B-755296B8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sborka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2024-10-02T08:51:00Z</dcterms:created>
  <dcterms:modified xsi:type="dcterms:W3CDTF">2024-10-03T07:06:00Z</dcterms:modified>
</cp:coreProperties>
</file>