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92" w:rsidRDefault="00016692" w:rsidP="0001669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16692" w:rsidRDefault="00016692" w:rsidP="00016692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016692" w:rsidRDefault="00016692" w:rsidP="0001669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Кокшенево</w:t>
      </w:r>
      <w:proofErr w:type="spellEnd"/>
    </w:p>
    <w:p w:rsidR="00016692" w:rsidRPr="009A33C0" w:rsidRDefault="00016692" w:rsidP="00016692">
      <w:pPr>
        <w:rPr>
          <w:sz w:val="28"/>
          <w:szCs w:val="28"/>
        </w:rPr>
      </w:pPr>
    </w:p>
    <w:p w:rsidR="00016692" w:rsidRDefault="00016692" w:rsidP="00016692">
      <w:r>
        <w:t>100</w:t>
      </w:r>
    </w:p>
    <w:p w:rsidR="00016692" w:rsidRDefault="00016692" w:rsidP="00016692">
      <w:pPr>
        <w:spacing w:after="0"/>
      </w:pPr>
      <w:r>
        <w:t>Это было летом,</w:t>
      </w:r>
    </w:p>
    <w:p w:rsidR="00016692" w:rsidRDefault="00016692" w:rsidP="00016692">
      <w:pPr>
        <w:spacing w:after="0"/>
      </w:pPr>
      <w:r>
        <w:t>Летом и зимой, да</w:t>
      </w:r>
    </w:p>
    <w:p w:rsidR="00016692" w:rsidRDefault="00016692" w:rsidP="00016692">
      <w:pPr>
        <w:spacing w:after="0"/>
      </w:pPr>
      <w:r>
        <w:t>В саду канарейка</w:t>
      </w:r>
    </w:p>
    <w:p w:rsidR="00016692" w:rsidRDefault="00016692" w:rsidP="00016692">
      <w:pPr>
        <w:spacing w:after="0"/>
      </w:pPr>
      <w:r>
        <w:t>Громко распева(я)ла.</w:t>
      </w:r>
    </w:p>
    <w:p w:rsidR="00016692" w:rsidRDefault="00016692" w:rsidP="00016692">
      <w:pPr>
        <w:spacing w:after="0"/>
      </w:pPr>
    </w:p>
    <w:p w:rsidR="00016692" w:rsidRDefault="00016692" w:rsidP="00016692">
      <w:pPr>
        <w:spacing w:after="0"/>
      </w:pPr>
      <w:r>
        <w:t>То, наверно, Галя</w:t>
      </w:r>
    </w:p>
    <w:p w:rsidR="00016692" w:rsidRDefault="00016692" w:rsidP="00016692">
      <w:pPr>
        <w:spacing w:after="0"/>
      </w:pPr>
      <w:r>
        <w:t>Ваню провожала.</w:t>
      </w:r>
    </w:p>
    <w:p w:rsidR="00016692" w:rsidRDefault="00016692" w:rsidP="00016692">
      <w:pPr>
        <w:spacing w:after="0"/>
      </w:pPr>
      <w:r>
        <w:t>Проводила Галя, да</w:t>
      </w:r>
    </w:p>
    <w:p w:rsidR="00016692" w:rsidRDefault="00016692" w:rsidP="00016692">
      <w:pPr>
        <w:spacing w:after="0"/>
      </w:pPr>
      <w:r>
        <w:t>Ваню до к(ы)</w:t>
      </w:r>
      <w:proofErr w:type="spellStart"/>
      <w:r>
        <w:t>рылеч</w:t>
      </w:r>
      <w:proofErr w:type="spellEnd"/>
      <w:r>
        <w:t>(и)ка.</w:t>
      </w:r>
    </w:p>
    <w:p w:rsidR="00016692" w:rsidRDefault="00016692" w:rsidP="00016692">
      <w:pPr>
        <w:spacing w:after="0"/>
      </w:pPr>
    </w:p>
    <w:p w:rsidR="00016692" w:rsidRDefault="00016692" w:rsidP="00016692">
      <w:pPr>
        <w:spacing w:after="0"/>
      </w:pPr>
      <w:r>
        <w:t>Говорила Галя</w:t>
      </w:r>
    </w:p>
    <w:p w:rsidR="00016692" w:rsidRDefault="00016692" w:rsidP="00016692">
      <w:pPr>
        <w:spacing w:after="0"/>
      </w:pPr>
      <w:proofErr w:type="spellStart"/>
      <w:r>
        <w:t>Тайноя</w:t>
      </w:r>
      <w:proofErr w:type="spellEnd"/>
      <w:r>
        <w:t xml:space="preserve"> </w:t>
      </w:r>
      <w:proofErr w:type="spellStart"/>
      <w:r>
        <w:t>словеч</w:t>
      </w:r>
      <w:proofErr w:type="spellEnd"/>
      <w:r>
        <w:t>(и)ко, да</w:t>
      </w:r>
    </w:p>
    <w:p w:rsidR="00016692" w:rsidRDefault="00016692" w:rsidP="00016692">
      <w:pPr>
        <w:spacing w:after="0"/>
      </w:pPr>
      <w:r>
        <w:t>«Ой, да куда, Ваня, едешь, да</w:t>
      </w:r>
    </w:p>
    <w:p w:rsidR="00016692" w:rsidRDefault="00016692" w:rsidP="00016692">
      <w:pPr>
        <w:spacing w:after="0"/>
      </w:pPr>
      <w:r>
        <w:t>Куда уезжаешь?»</w:t>
      </w:r>
    </w:p>
    <w:p w:rsidR="00016692" w:rsidRDefault="00016692" w:rsidP="00016692">
      <w:pPr>
        <w:spacing w:after="0"/>
      </w:pPr>
    </w:p>
    <w:p w:rsidR="00016692" w:rsidRDefault="00016692" w:rsidP="00016692">
      <w:pPr>
        <w:spacing w:after="0"/>
      </w:pPr>
      <w:r>
        <w:t>На кого ты, Ваня,</w:t>
      </w:r>
    </w:p>
    <w:p w:rsidR="009A108A" w:rsidRDefault="00016692" w:rsidP="00016692">
      <w:pPr>
        <w:spacing w:after="0"/>
      </w:pPr>
      <w:r>
        <w:t>Меня с-покидаешь,</w:t>
      </w:r>
    </w:p>
    <w:p w:rsidR="00016692" w:rsidRDefault="00016692" w:rsidP="00016692">
      <w:pPr>
        <w:spacing w:after="0"/>
      </w:pPr>
      <w:r>
        <w:t xml:space="preserve">На людей, на </w:t>
      </w:r>
      <w:proofErr w:type="spellStart"/>
      <w:r>
        <w:t>бо</w:t>
      </w:r>
      <w:proofErr w:type="spellEnd"/>
      <w:r>
        <w:t>(ё)га? да</w:t>
      </w:r>
    </w:p>
    <w:p w:rsidR="00016692" w:rsidRDefault="00016692" w:rsidP="00016692">
      <w:pPr>
        <w:spacing w:after="0"/>
      </w:pPr>
      <w:r>
        <w:t xml:space="preserve">«Вас на свете </w:t>
      </w:r>
      <w:proofErr w:type="spellStart"/>
      <w:r>
        <w:t>мно</w:t>
      </w:r>
      <w:proofErr w:type="spellEnd"/>
      <w:r>
        <w:t>(ё)</w:t>
      </w:r>
      <w:proofErr w:type="spellStart"/>
      <w:r>
        <w:t>го</w:t>
      </w:r>
      <w:proofErr w:type="spellEnd"/>
      <w:r>
        <w:t>!</w:t>
      </w:r>
    </w:p>
    <w:p w:rsidR="00016692" w:rsidRDefault="00016692" w:rsidP="00016692">
      <w:pPr>
        <w:spacing w:after="0"/>
      </w:pPr>
    </w:p>
    <w:p w:rsidR="00016692" w:rsidRDefault="00016692" w:rsidP="00016692">
      <w:pPr>
        <w:spacing w:after="0"/>
      </w:pPr>
      <w:r>
        <w:t>Ты не стой передо мной,</w:t>
      </w:r>
    </w:p>
    <w:p w:rsidR="00016692" w:rsidRDefault="00016692" w:rsidP="00016692">
      <w:pPr>
        <w:spacing w:after="0"/>
      </w:pPr>
      <w:r>
        <w:t xml:space="preserve">Не </w:t>
      </w:r>
      <w:proofErr w:type="spellStart"/>
      <w:r>
        <w:t>уливай</w:t>
      </w:r>
      <w:proofErr w:type="spellEnd"/>
      <w:r>
        <w:t xml:space="preserve"> слезою,</w:t>
      </w:r>
    </w:p>
    <w:p w:rsidR="00016692" w:rsidRDefault="00016692" w:rsidP="00016692">
      <w:pPr>
        <w:spacing w:after="0"/>
      </w:pPr>
      <w:r>
        <w:t xml:space="preserve">Ой, </w:t>
      </w:r>
      <w:proofErr w:type="gramStart"/>
      <w:r>
        <w:t>да</w:t>
      </w:r>
      <w:proofErr w:type="gramEnd"/>
      <w:r>
        <w:t xml:space="preserve"> а то люди </w:t>
      </w:r>
      <w:proofErr w:type="spellStart"/>
      <w:r>
        <w:t>ска</w:t>
      </w:r>
      <w:proofErr w:type="spellEnd"/>
      <w:r>
        <w:t>(я)</w:t>
      </w:r>
      <w:proofErr w:type="spellStart"/>
      <w:r>
        <w:t>жут</w:t>
      </w:r>
      <w:proofErr w:type="spellEnd"/>
      <w:r>
        <w:t>,</w:t>
      </w:r>
    </w:p>
    <w:p w:rsidR="00016692" w:rsidRDefault="00016692" w:rsidP="00016692">
      <w:pPr>
        <w:spacing w:after="0"/>
      </w:pPr>
      <w:r>
        <w:t>Что я жил с тобою».</w:t>
      </w:r>
    </w:p>
    <w:p w:rsidR="00016692" w:rsidRDefault="00016692" w:rsidP="00016692">
      <w:pPr>
        <w:spacing w:after="0"/>
      </w:pPr>
    </w:p>
    <w:p w:rsidR="00016692" w:rsidRDefault="00016692" w:rsidP="00016692">
      <w:pPr>
        <w:spacing w:after="0"/>
      </w:pPr>
      <w:bookmarkStart w:id="0" w:name="_GoBack"/>
      <w:bookmarkEnd w:id="0"/>
      <w:r>
        <w:t>Пускай, люди говорят,</w:t>
      </w:r>
    </w:p>
    <w:p w:rsidR="00016692" w:rsidRDefault="00016692" w:rsidP="00016692">
      <w:pPr>
        <w:spacing w:after="0"/>
      </w:pPr>
      <w:r>
        <w:t xml:space="preserve">Но я их не </w:t>
      </w:r>
      <w:proofErr w:type="spellStart"/>
      <w:r>
        <w:t>боюся</w:t>
      </w:r>
      <w:proofErr w:type="spellEnd"/>
      <w:r>
        <w:t>,</w:t>
      </w:r>
    </w:p>
    <w:p w:rsidR="00016692" w:rsidRDefault="00016692" w:rsidP="00016692">
      <w:pPr>
        <w:spacing w:after="0"/>
      </w:pPr>
      <w:r>
        <w:t>А с тобою, милый,</w:t>
      </w:r>
    </w:p>
    <w:p w:rsidR="00016692" w:rsidRDefault="00016692" w:rsidP="00016692">
      <w:pPr>
        <w:spacing w:after="0"/>
      </w:pPr>
      <w:r>
        <w:t xml:space="preserve">Навек </w:t>
      </w:r>
      <w:proofErr w:type="spellStart"/>
      <w:r>
        <w:t>расстаюся</w:t>
      </w:r>
      <w:proofErr w:type="spellEnd"/>
      <w:r>
        <w:t>.</w:t>
      </w:r>
    </w:p>
    <w:sectPr w:rsidR="0001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A"/>
    <w:rsid w:val="00016692"/>
    <w:rsid w:val="009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E6B3-92E5-4F4B-AB4D-7B3D968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sborka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2024-10-15T12:42:00Z</dcterms:created>
  <dcterms:modified xsi:type="dcterms:W3CDTF">2024-10-15T12:44:00Z</dcterms:modified>
</cp:coreProperties>
</file>