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AD" w:rsidRDefault="005B24AD" w:rsidP="005B24AD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5B24AD" w:rsidRDefault="005B24AD" w:rsidP="005B24AD">
      <w:pPr>
        <w:spacing w:after="0" w:line="48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Крутинский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</w:t>
      </w:r>
    </w:p>
    <w:p w:rsidR="005B24AD" w:rsidRDefault="005B24AD" w:rsidP="005B24AD">
      <w:pPr>
        <w:spacing w:after="0" w:line="48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B24AD" w:rsidRDefault="005B24AD" w:rsidP="005B24AD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Поёт Елена Андреевна Москвина</w:t>
      </w:r>
    </w:p>
    <w:p w:rsidR="005B24AD" w:rsidRPr="00580E5E" w:rsidRDefault="005B24AD" w:rsidP="005B24AD">
      <w:pPr>
        <w:rPr>
          <w:sz w:val="28"/>
          <w:szCs w:val="28"/>
        </w:rPr>
      </w:pPr>
    </w:p>
    <w:p w:rsidR="005B24AD" w:rsidRDefault="005B24AD" w:rsidP="005B24AD">
      <w:r>
        <w:t>22</w:t>
      </w:r>
    </w:p>
    <w:p w:rsidR="005B24AD" w:rsidRDefault="005B24AD" w:rsidP="005B24AD">
      <w:r>
        <w:t>Мы посадим тебя, сватьюшка,</w:t>
      </w:r>
    </w:p>
    <w:p w:rsidR="005B24AD" w:rsidRDefault="005B24AD" w:rsidP="005B24AD">
      <w:proofErr w:type="spellStart"/>
      <w:r>
        <w:t>повыша</w:t>
      </w:r>
      <w:proofErr w:type="spellEnd"/>
      <w:r>
        <w:t>,</w:t>
      </w:r>
    </w:p>
    <w:p w:rsidR="005B24AD" w:rsidRDefault="005B24AD" w:rsidP="005B24AD">
      <w:r>
        <w:t xml:space="preserve">А еще на </w:t>
      </w:r>
      <w:proofErr w:type="spellStart"/>
      <w:r>
        <w:t>перя</w:t>
      </w:r>
      <w:proofErr w:type="spellEnd"/>
      <w:r>
        <w:t xml:space="preserve">… </w:t>
      </w:r>
      <w:proofErr w:type="spellStart"/>
      <w:r>
        <w:t>перинушки</w:t>
      </w:r>
      <w:proofErr w:type="spellEnd"/>
      <w:r>
        <w:t xml:space="preserve"> </w:t>
      </w:r>
      <w:proofErr w:type="spellStart"/>
      <w:r>
        <w:t>пяровы</w:t>
      </w:r>
      <w:proofErr w:type="spellEnd"/>
      <w:r>
        <w:t>.</w:t>
      </w:r>
    </w:p>
    <w:p w:rsidR="005B24AD" w:rsidRDefault="005B24AD" w:rsidP="005B24AD">
      <w:r>
        <w:t xml:space="preserve">А еще на шесть подушечек </w:t>
      </w:r>
      <w:proofErr w:type="spellStart"/>
      <w:r>
        <w:t>пуховах</w:t>
      </w:r>
      <w:proofErr w:type="spellEnd"/>
      <w:r>
        <w:t>.</w:t>
      </w:r>
    </w:p>
    <w:p w:rsidR="005B24AD" w:rsidRDefault="005B24AD" w:rsidP="005B24AD">
      <w:r>
        <w:t xml:space="preserve">А не </w:t>
      </w:r>
      <w:proofErr w:type="spellStart"/>
      <w:r>
        <w:t>подальша</w:t>
      </w:r>
      <w:proofErr w:type="spellEnd"/>
      <w:r>
        <w:t xml:space="preserve"> ли наша сватьюшка</w:t>
      </w:r>
    </w:p>
    <w:p w:rsidR="005B24AD" w:rsidRDefault="005B24AD" w:rsidP="005B24AD">
      <w:r>
        <w:t>увидит.</w:t>
      </w:r>
    </w:p>
    <w:p w:rsidR="005B24AD" w:rsidRDefault="005B24AD" w:rsidP="005B24AD">
      <w:r>
        <w:t>А не поближе ли наша сватьюшка</w:t>
      </w:r>
    </w:p>
    <w:p w:rsidR="005B24AD" w:rsidRDefault="005B24AD" w:rsidP="005B24AD">
      <w:r>
        <w:t>услышит.</w:t>
      </w:r>
    </w:p>
    <w:p w:rsidR="005B24AD" w:rsidRDefault="005B24AD" w:rsidP="005B24AD">
      <w:r>
        <w:t>А не подарит ли нас сватьюшка</w:t>
      </w:r>
    </w:p>
    <w:p w:rsidR="005B24AD" w:rsidRDefault="005B24AD" w:rsidP="005B24AD">
      <w:r>
        <w:t>золотой казною.</w:t>
      </w:r>
    </w:p>
    <w:p w:rsidR="005B24AD" w:rsidRDefault="005B24AD" w:rsidP="005B24AD">
      <w:r>
        <w:t xml:space="preserve">А вот, покорна ли вам </w:t>
      </w:r>
      <w:proofErr w:type="spellStart"/>
      <w:r>
        <w:t>благодарства</w:t>
      </w:r>
      <w:proofErr w:type="spellEnd"/>
      <w:r>
        <w:t>,</w:t>
      </w:r>
    </w:p>
    <w:p w:rsidR="005B24AD" w:rsidRDefault="005B24AD" w:rsidP="005B24AD">
      <w:r>
        <w:t>А как от вас к нам дары доходили.</w:t>
      </w:r>
    </w:p>
    <w:p w:rsidR="005B24AD" w:rsidRDefault="005B24AD" w:rsidP="005B24AD">
      <w:r>
        <w:t>А как от вас к нам дары доходили,</w:t>
      </w:r>
    </w:p>
    <w:p w:rsidR="00D918B4" w:rsidRDefault="005B24AD" w:rsidP="005B24AD">
      <w:r>
        <w:t>А золотой вы нас казною подарили.</w:t>
      </w:r>
      <w:bookmarkStart w:id="0" w:name="_GoBack"/>
      <w:bookmarkEnd w:id="0"/>
    </w:p>
    <w:sectPr w:rsidR="00D9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B4"/>
    <w:rsid w:val="005B24AD"/>
    <w:rsid w:val="00D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814D-1DAC-4CBD-928B-6C14AC09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A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sborka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2024-10-15T10:45:00Z</dcterms:created>
  <dcterms:modified xsi:type="dcterms:W3CDTF">2024-10-15T10:46:00Z</dcterms:modified>
</cp:coreProperties>
</file>