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A0" w:rsidRPr="00B35DD3" w:rsidRDefault="007D21A0" w:rsidP="007D21A0">
      <w:pPr>
        <w:tabs>
          <w:tab w:val="left" w:pos="9355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5DD3">
        <w:rPr>
          <w:rFonts w:ascii="Times New Roman" w:eastAsia="Times New Roman" w:hAnsi="Times New Roman" w:cs="Times New Roman"/>
          <w:sz w:val="26"/>
          <w:szCs w:val="26"/>
        </w:rPr>
        <w:t>Приложение № 2</w:t>
      </w:r>
    </w:p>
    <w:p w:rsidR="007D21A0" w:rsidRPr="00B35DD3" w:rsidRDefault="007D21A0" w:rsidP="007D21A0">
      <w:pPr>
        <w:tabs>
          <w:tab w:val="lef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/>
          <w:sz w:val="26"/>
          <w:szCs w:val="26"/>
          <w:lang w:eastAsia="en-US"/>
        </w:rPr>
        <w:t>к Порядку проведения</w:t>
      </w:r>
      <w:r w:rsidRPr="00B35DD3">
        <w:rPr>
          <w:rFonts w:ascii="Times New Roman" w:hAnsi="Times New Roman" w:cs="Times New Roman"/>
          <w:sz w:val="26"/>
          <w:szCs w:val="26"/>
        </w:rPr>
        <w:t xml:space="preserve"> регионального культурного проекта</w:t>
      </w:r>
    </w:p>
    <w:p w:rsidR="007D21A0" w:rsidRPr="00B35DD3" w:rsidRDefault="007D21A0" w:rsidP="007D21A0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35DD3">
        <w:rPr>
          <w:rFonts w:ascii="Times New Roman" w:hAnsi="Times New Roman" w:cs="Times New Roman"/>
          <w:sz w:val="26"/>
          <w:szCs w:val="26"/>
        </w:rPr>
        <w:t xml:space="preserve"> «Кубок Губернатора по художественному творчеству»</w:t>
      </w:r>
    </w:p>
    <w:p w:rsidR="007D21A0" w:rsidRPr="00B35DD3" w:rsidRDefault="007D21A0" w:rsidP="007D2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1A0" w:rsidRPr="00517E05" w:rsidRDefault="007D21A0" w:rsidP="007D2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7E05">
        <w:rPr>
          <w:rFonts w:ascii="Times New Roman" w:hAnsi="Times New Roman"/>
          <w:sz w:val="28"/>
          <w:szCs w:val="28"/>
        </w:rPr>
        <w:t>Перечень</w:t>
      </w:r>
    </w:p>
    <w:p w:rsidR="007D21A0" w:rsidRDefault="007D21A0" w:rsidP="007D2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D3">
        <w:rPr>
          <w:rFonts w:ascii="Times New Roman" w:hAnsi="Times New Roman"/>
          <w:sz w:val="28"/>
          <w:szCs w:val="28"/>
          <w:lang w:eastAsia="en-US"/>
        </w:rPr>
        <w:t xml:space="preserve">зональных методических объединений </w:t>
      </w:r>
      <w:r w:rsidRPr="00B35DD3">
        <w:rPr>
          <w:rFonts w:ascii="Times New Roman" w:hAnsi="Times New Roman"/>
          <w:sz w:val="28"/>
          <w:szCs w:val="28"/>
        </w:rPr>
        <w:t>для</w:t>
      </w:r>
      <w:r w:rsidRPr="00B35DD3">
        <w:rPr>
          <w:rFonts w:ascii="Times New Roman" w:hAnsi="Times New Roman"/>
          <w:sz w:val="28"/>
          <w:szCs w:val="28"/>
          <w:lang w:eastAsia="en-US"/>
        </w:rPr>
        <w:t xml:space="preserve"> проведения творческих номинаций в рамках регионального культурного проекта</w:t>
      </w:r>
      <w:r w:rsidRPr="00B3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A0" w:rsidRPr="00B35DD3" w:rsidRDefault="007D21A0" w:rsidP="007D2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DD3">
        <w:rPr>
          <w:rFonts w:ascii="Times New Roman" w:hAnsi="Times New Roman" w:cs="Times New Roman"/>
          <w:sz w:val="28"/>
          <w:szCs w:val="28"/>
        </w:rPr>
        <w:t>«Кубок Губернатора по художественному творчеству»</w:t>
      </w:r>
    </w:p>
    <w:p w:rsidR="007D21A0" w:rsidRPr="00B35DD3" w:rsidRDefault="007D21A0" w:rsidP="007D2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213">
        <w:rPr>
          <w:rFonts w:ascii="Times New Roman" w:hAnsi="Times New Roman" w:cs="Times New Roman"/>
          <w:sz w:val="28"/>
          <w:szCs w:val="28"/>
        </w:rPr>
        <w:t>февраль-март 2023 года</w:t>
      </w:r>
    </w:p>
    <w:p w:rsidR="007D21A0" w:rsidRPr="000C2EA7" w:rsidRDefault="007D21A0" w:rsidP="007D2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541"/>
        <w:gridCol w:w="3571"/>
        <w:gridCol w:w="3084"/>
        <w:gridCol w:w="3295"/>
      </w:tblGrid>
      <w:tr w:rsidR="007D21A0" w:rsidRPr="00517E05" w:rsidTr="00D625BF"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1" w:type="dxa"/>
          </w:tcPr>
          <w:p w:rsidR="007D21A0" w:rsidRPr="00517E05" w:rsidRDefault="007D21A0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D21A0" w:rsidRPr="00517E05" w:rsidRDefault="007D21A0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1A0" w:rsidRPr="00517E05" w:rsidRDefault="007D21A0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517E05" w:rsidRDefault="007D21A0" w:rsidP="00D62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учреждений</w:t>
            </w:r>
          </w:p>
        </w:tc>
      </w:tr>
      <w:tr w:rsidR="007D21A0" w:rsidRPr="00517E05" w:rsidTr="00D625BF">
        <w:trPr>
          <w:trHeight w:val="2186"/>
        </w:trPr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7D21A0" w:rsidRPr="00E93963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 2023 года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Северное межрайонное методическое объединение,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Большереченская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Цыбули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. Большеречье</w:t>
            </w: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Фортепиано,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Классическая гитара, Баян/Аккордеон, Академическое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ение, Изобразительное искусство</w:t>
            </w: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D21A0" w:rsidRPr="008E03F7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8E03F7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8E03F7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Большереченская</w:t>
            </w:r>
            <w:proofErr w:type="spellEnd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ДШИ,</w:t>
            </w: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Большеуковская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Знаменская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Муромцевская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 - «Школа ремесел»,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Седельниковская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Тарская ДШИ, 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Тев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Усть-Ишимская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A0" w:rsidRPr="00517E05" w:rsidTr="00D625BF"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7D21A0" w:rsidRPr="00E93963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hAnsi="Times New Roman" w:cs="Times New Roman"/>
                <w:b/>
                <w:sz w:val="24"/>
                <w:szCs w:val="24"/>
              </w:rPr>
              <w:t>03 марта 2023 года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Центральное межрайонное методическое объединение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Любинская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ДШИ»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. Любино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Фортепиано,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Балалайка,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Домра, </w:t>
            </w:r>
          </w:p>
          <w:p w:rsidR="007D21A0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Классическая гитара, Баян/Аккордеон, Академическое 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ние, Изобразительное искусство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B84">
              <w:rPr>
                <w:rFonts w:ascii="Times New Roman" w:hAnsi="Times New Roman" w:cs="Times New Roman"/>
                <w:b/>
                <w:sz w:val="24"/>
                <w:szCs w:val="24"/>
              </w:rPr>
              <w:t>Любинская</w:t>
            </w:r>
            <w:proofErr w:type="spellEnd"/>
            <w:r w:rsidRPr="00A74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Марьяновская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ДШИ Омского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Саргатская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Шербакульская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</w:tc>
      </w:tr>
      <w:tr w:rsidR="007D21A0" w:rsidRPr="00517E05" w:rsidTr="00D625BF"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7D21A0" w:rsidRPr="00E93963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hAnsi="Times New Roman" w:cs="Times New Roman"/>
                <w:b/>
                <w:sz w:val="24"/>
                <w:szCs w:val="24"/>
              </w:rPr>
              <w:t>06 марта 2023 года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Западное межрайонное методическое объединение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Исилькульская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ДХШ»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Исилькуль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Фортепиано, Баян/Аккордеон, Академическое пение, Изобразительное искусство 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A36308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>Исилькульская</w:t>
            </w:r>
            <w:proofErr w:type="spellEnd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ДШИ, </w:t>
            </w:r>
            <w:proofErr w:type="spellStart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>Исилькульская</w:t>
            </w:r>
            <w:proofErr w:type="spellEnd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Крутинская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Москаленская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ДХШ,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Звездинская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Элитовская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Называевская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ДШИ,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Тюкалинская</w:t>
            </w:r>
            <w:proofErr w:type="spellEnd"/>
            <w:proofErr w:type="gram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A0" w:rsidRPr="00517E05" w:rsidTr="00D625BF"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7D21A0" w:rsidRPr="00E93963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hAnsi="Times New Roman" w:cs="Times New Roman"/>
                <w:b/>
                <w:sz w:val="24"/>
                <w:szCs w:val="24"/>
              </w:rPr>
              <w:t>09 марта 2023 года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Южное межрайонное методическое объединение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«Таврическая ДШИ»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р.п</w:t>
            </w:r>
            <w:proofErr w:type="spellEnd"/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Таврическое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Фортепиано,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Балалайка,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Домра,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Классическая гитара, Баян/Аккордеон, Академическое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ение, Изобразительное искусство</w:t>
            </w: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A36308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Таврическая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Азовская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Нововаршавская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Одесская ДШИ,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Павлоградская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Русскополянская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Цветочинская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A0" w:rsidRPr="00517E05" w:rsidTr="00D625BF">
        <w:trPr>
          <w:trHeight w:val="556"/>
        </w:trPr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1" w:type="dxa"/>
          </w:tcPr>
          <w:p w:rsidR="007D21A0" w:rsidRPr="00E93963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963">
              <w:rPr>
                <w:rFonts w:ascii="Times New Roman" w:hAnsi="Times New Roman" w:cs="Times New Roman"/>
                <w:b/>
                <w:sz w:val="24"/>
                <w:szCs w:val="24"/>
              </w:rPr>
              <w:t>13 марта 2023 года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Восточное межрайонное методическое объединение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«ДМШ им. П.Я. </w:t>
            </w: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Ковалевского»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«ДХШ»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Калачинского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b/>
                <w:sz w:val="24"/>
                <w:szCs w:val="24"/>
              </w:rPr>
              <w:t>г. Калачинск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Фортепиано,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Флейта,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Кларнет/Саксофон,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Медные духовые инструменты,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Домра, </w:t>
            </w:r>
          </w:p>
          <w:p w:rsidR="007D21A0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Классическая гитара, Баян/Аккордеон, Академическое 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ение, Изобразительное искусство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A36308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>Калачинская</w:t>
            </w:r>
            <w:proofErr w:type="spellEnd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ДМШ, </w:t>
            </w:r>
          </w:p>
          <w:p w:rsidR="007D21A0" w:rsidRPr="00A36308" w:rsidRDefault="007D21A0" w:rsidP="00D62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>Калачинская</w:t>
            </w:r>
            <w:proofErr w:type="spellEnd"/>
            <w:r w:rsidRPr="00A3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ДХШ, </w:t>
            </w:r>
          </w:p>
          <w:p w:rsidR="007D21A0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Горьковская ДШИ, </w:t>
            </w:r>
            <w:r w:rsidRPr="00517E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Репинская ДШИ, </w:t>
            </w:r>
            <w:r w:rsidRPr="00517E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Кормиловская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Нижнеомская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Оконешниковская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ДШИ, </w:t>
            </w:r>
            <w:proofErr w:type="spellStart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Черлакская</w:t>
            </w:r>
            <w:proofErr w:type="spellEnd"/>
            <w:r w:rsidRPr="00517E0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A0" w:rsidRPr="00517E05" w:rsidTr="00D625BF">
        <w:tc>
          <w:tcPr>
            <w:tcW w:w="541" w:type="dxa"/>
            <w:tcBorders>
              <w:righ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7D21A0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C75AF">
              <w:rPr>
                <w:rFonts w:ascii="Times New Roman" w:hAnsi="Times New Roman"/>
                <w:b/>
                <w:sz w:val="24"/>
                <w:szCs w:val="24"/>
              </w:rPr>
              <w:t xml:space="preserve"> 15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 марта 2023</w:t>
            </w:r>
            <w:r w:rsidRPr="000C75AF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1A0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отдельному графику)</w:t>
            </w:r>
          </w:p>
          <w:p w:rsidR="007D21A0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21A0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 w:rsidRPr="002647E2">
              <w:rPr>
                <w:rFonts w:ascii="Times New Roman" w:hAnsi="Times New Roman"/>
                <w:b/>
                <w:sz w:val="24"/>
                <w:szCs w:val="24"/>
              </w:rPr>
              <w:t>г. Омск</w:t>
            </w:r>
            <w:r w:rsidRPr="00517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E05">
              <w:rPr>
                <w:rFonts w:ascii="Times New Roman" w:hAnsi="Times New Roman"/>
                <w:sz w:val="24"/>
                <w:szCs w:val="24"/>
              </w:rPr>
              <w:t>Ресурсные ДШИ</w:t>
            </w:r>
          </w:p>
        </w:tc>
        <w:tc>
          <w:tcPr>
            <w:tcW w:w="3084" w:type="dxa"/>
          </w:tcPr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Фортепиано, Скрипка,</w:t>
            </w: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Флейта, Кларнет/Саксофон,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Медные духовые инструменты,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Ударные инструменты,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Домра,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Балалайка, </w:t>
            </w:r>
          </w:p>
          <w:p w:rsidR="007D21A0" w:rsidRPr="008E03F7" w:rsidRDefault="007D21A0" w:rsidP="00D62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E03F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Классическая гитара, Баян/Аккордеон, Академическое пение, Классический танец,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3295" w:type="dxa"/>
            <w:tcBorders>
              <w:left w:val="single" w:sz="4" w:space="0" w:color="auto"/>
            </w:tcBorders>
          </w:tcPr>
          <w:p w:rsidR="007D21A0" w:rsidRPr="00517E05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 w:rsidRPr="00517E05">
              <w:rPr>
                <w:rFonts w:ascii="Times New Roman" w:hAnsi="Times New Roman"/>
                <w:sz w:val="24"/>
                <w:szCs w:val="24"/>
              </w:rPr>
              <w:t xml:space="preserve">ДШИ и ДХШ города Омска, </w:t>
            </w:r>
          </w:p>
          <w:p w:rsidR="007D21A0" w:rsidRPr="00517E05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 w:rsidRPr="00517E05">
              <w:rPr>
                <w:rFonts w:ascii="Times New Roman" w:hAnsi="Times New Roman"/>
                <w:sz w:val="24"/>
                <w:szCs w:val="24"/>
              </w:rPr>
              <w:t>Экспериментальная детская музыкальная школа,</w:t>
            </w:r>
          </w:p>
          <w:p w:rsidR="007D21A0" w:rsidRPr="00517E05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 w:rsidRPr="00517E05">
              <w:rPr>
                <w:rFonts w:ascii="Times New Roman" w:hAnsi="Times New Roman"/>
                <w:sz w:val="24"/>
                <w:szCs w:val="24"/>
              </w:rPr>
              <w:t xml:space="preserve">Музыкальная школа Омского музыкального училища (колледжа) имени </w:t>
            </w:r>
          </w:p>
          <w:p w:rsidR="007D21A0" w:rsidRPr="00517E05" w:rsidRDefault="007D21A0" w:rsidP="00D625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В.Я. Шебалина</w:t>
            </w:r>
          </w:p>
          <w:p w:rsidR="007D21A0" w:rsidRPr="00517E05" w:rsidRDefault="007D21A0" w:rsidP="00D62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1A0" w:rsidRDefault="007D21A0" w:rsidP="007D21A0">
      <w:pPr>
        <w:rPr>
          <w:sz w:val="28"/>
          <w:szCs w:val="28"/>
        </w:rPr>
      </w:pPr>
    </w:p>
    <w:p w:rsidR="00517E05" w:rsidRPr="007D21A0" w:rsidRDefault="00517E05" w:rsidP="007D21A0">
      <w:bookmarkStart w:id="0" w:name="_GoBack"/>
      <w:bookmarkEnd w:id="0"/>
    </w:p>
    <w:sectPr w:rsidR="00517E05" w:rsidRPr="007D21A0" w:rsidSect="00B35DD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2DD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3DE7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00F"/>
    <w:multiLevelType w:val="hybridMultilevel"/>
    <w:tmpl w:val="065C5636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40EB0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5D09"/>
    <w:multiLevelType w:val="hybridMultilevel"/>
    <w:tmpl w:val="A2180A88"/>
    <w:lvl w:ilvl="0" w:tplc="41025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A92622"/>
    <w:multiLevelType w:val="hybridMultilevel"/>
    <w:tmpl w:val="31F28B0E"/>
    <w:lvl w:ilvl="0" w:tplc="B972C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4111"/>
    <w:multiLevelType w:val="multilevel"/>
    <w:tmpl w:val="02DAD6E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cstheme="minorBid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EastAsia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EastAsia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EastAsia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EastAsia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EastAsia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EastAsia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EastAsia" w:cstheme="minorBidi" w:hint="default"/>
      </w:rPr>
    </w:lvl>
  </w:abstractNum>
  <w:abstractNum w:abstractNumId="7" w15:restartNumberingAfterBreak="0">
    <w:nsid w:val="318D2ED9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A4D37"/>
    <w:multiLevelType w:val="hybridMultilevel"/>
    <w:tmpl w:val="C66479C0"/>
    <w:lvl w:ilvl="0" w:tplc="6BE6B3E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D7F10"/>
    <w:multiLevelType w:val="hybridMultilevel"/>
    <w:tmpl w:val="A586B5AA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A14DBE"/>
    <w:multiLevelType w:val="hybridMultilevel"/>
    <w:tmpl w:val="73A27B38"/>
    <w:lvl w:ilvl="0" w:tplc="6764CF1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160828"/>
    <w:multiLevelType w:val="hybridMultilevel"/>
    <w:tmpl w:val="8542C9E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74E8E"/>
    <w:multiLevelType w:val="hybridMultilevel"/>
    <w:tmpl w:val="7E1A0A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42D99"/>
    <w:multiLevelType w:val="hybridMultilevel"/>
    <w:tmpl w:val="883615A6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1FFE"/>
    <w:rsid w:val="000040B7"/>
    <w:rsid w:val="00020100"/>
    <w:rsid w:val="00056E28"/>
    <w:rsid w:val="00076550"/>
    <w:rsid w:val="00092EC9"/>
    <w:rsid w:val="000B07DA"/>
    <w:rsid w:val="000C2EA7"/>
    <w:rsid w:val="000C74F4"/>
    <w:rsid w:val="000D1CCF"/>
    <w:rsid w:val="000D42A3"/>
    <w:rsid w:val="000F6681"/>
    <w:rsid w:val="001037FC"/>
    <w:rsid w:val="001179D1"/>
    <w:rsid w:val="00122C4E"/>
    <w:rsid w:val="00135D54"/>
    <w:rsid w:val="00150A18"/>
    <w:rsid w:val="0015550E"/>
    <w:rsid w:val="00166FC9"/>
    <w:rsid w:val="00181237"/>
    <w:rsid w:val="0018686F"/>
    <w:rsid w:val="001A5748"/>
    <w:rsid w:val="001F0EE0"/>
    <w:rsid w:val="00220375"/>
    <w:rsid w:val="00242464"/>
    <w:rsid w:val="00244035"/>
    <w:rsid w:val="00244FAA"/>
    <w:rsid w:val="0025550A"/>
    <w:rsid w:val="002622A3"/>
    <w:rsid w:val="002666B1"/>
    <w:rsid w:val="002853DC"/>
    <w:rsid w:val="00290D44"/>
    <w:rsid w:val="002A161B"/>
    <w:rsid w:val="002A232A"/>
    <w:rsid w:val="002A2899"/>
    <w:rsid w:val="002A7AE2"/>
    <w:rsid w:val="002B4160"/>
    <w:rsid w:val="002F0398"/>
    <w:rsid w:val="00310B1F"/>
    <w:rsid w:val="00330265"/>
    <w:rsid w:val="0034259F"/>
    <w:rsid w:val="0034582C"/>
    <w:rsid w:val="003464C7"/>
    <w:rsid w:val="00351DED"/>
    <w:rsid w:val="00360A1A"/>
    <w:rsid w:val="00382CFE"/>
    <w:rsid w:val="0039420D"/>
    <w:rsid w:val="003A2177"/>
    <w:rsid w:val="003B71D5"/>
    <w:rsid w:val="003C2CC8"/>
    <w:rsid w:val="003C70B5"/>
    <w:rsid w:val="003D4315"/>
    <w:rsid w:val="003E1191"/>
    <w:rsid w:val="00414583"/>
    <w:rsid w:val="0041577A"/>
    <w:rsid w:val="00421CE9"/>
    <w:rsid w:val="00434FC9"/>
    <w:rsid w:val="00436B66"/>
    <w:rsid w:val="00437619"/>
    <w:rsid w:val="0044797D"/>
    <w:rsid w:val="00461FF0"/>
    <w:rsid w:val="00473E2E"/>
    <w:rsid w:val="004770F2"/>
    <w:rsid w:val="00484F5C"/>
    <w:rsid w:val="004B670E"/>
    <w:rsid w:val="004C130A"/>
    <w:rsid w:val="004D17D2"/>
    <w:rsid w:val="004D4B00"/>
    <w:rsid w:val="005037F2"/>
    <w:rsid w:val="00517E05"/>
    <w:rsid w:val="00535F37"/>
    <w:rsid w:val="00542A76"/>
    <w:rsid w:val="00550F9A"/>
    <w:rsid w:val="00556D7E"/>
    <w:rsid w:val="00567D41"/>
    <w:rsid w:val="005737C5"/>
    <w:rsid w:val="00575EF4"/>
    <w:rsid w:val="00583119"/>
    <w:rsid w:val="00596C6E"/>
    <w:rsid w:val="00597F45"/>
    <w:rsid w:val="005A0D0C"/>
    <w:rsid w:val="005A48D4"/>
    <w:rsid w:val="005B7269"/>
    <w:rsid w:val="005C193F"/>
    <w:rsid w:val="005C6208"/>
    <w:rsid w:val="005C6747"/>
    <w:rsid w:val="00600F21"/>
    <w:rsid w:val="00615393"/>
    <w:rsid w:val="0061631C"/>
    <w:rsid w:val="0062348D"/>
    <w:rsid w:val="00626C82"/>
    <w:rsid w:val="00635738"/>
    <w:rsid w:val="00640D6B"/>
    <w:rsid w:val="006628B2"/>
    <w:rsid w:val="00682815"/>
    <w:rsid w:val="006910DC"/>
    <w:rsid w:val="00694246"/>
    <w:rsid w:val="006B46AA"/>
    <w:rsid w:val="006C0B06"/>
    <w:rsid w:val="006C6540"/>
    <w:rsid w:val="006C73F7"/>
    <w:rsid w:val="006D196A"/>
    <w:rsid w:val="00703DE0"/>
    <w:rsid w:val="0072013C"/>
    <w:rsid w:val="00725285"/>
    <w:rsid w:val="00752A97"/>
    <w:rsid w:val="0076298C"/>
    <w:rsid w:val="0076418E"/>
    <w:rsid w:val="00765257"/>
    <w:rsid w:val="007700FF"/>
    <w:rsid w:val="00787213"/>
    <w:rsid w:val="0079040F"/>
    <w:rsid w:val="00796F07"/>
    <w:rsid w:val="007B0E82"/>
    <w:rsid w:val="007C07B5"/>
    <w:rsid w:val="007D21A0"/>
    <w:rsid w:val="007D28AE"/>
    <w:rsid w:val="007E0CBC"/>
    <w:rsid w:val="007E6FFC"/>
    <w:rsid w:val="007F4118"/>
    <w:rsid w:val="0080062C"/>
    <w:rsid w:val="00817842"/>
    <w:rsid w:val="008322C2"/>
    <w:rsid w:val="008361D5"/>
    <w:rsid w:val="008519C3"/>
    <w:rsid w:val="00851E82"/>
    <w:rsid w:val="00857C17"/>
    <w:rsid w:val="00862B02"/>
    <w:rsid w:val="00873B42"/>
    <w:rsid w:val="00876FD8"/>
    <w:rsid w:val="00881FB0"/>
    <w:rsid w:val="0089590B"/>
    <w:rsid w:val="008A309C"/>
    <w:rsid w:val="008A4E03"/>
    <w:rsid w:val="008B63BA"/>
    <w:rsid w:val="008C104C"/>
    <w:rsid w:val="008C1AD8"/>
    <w:rsid w:val="008D761D"/>
    <w:rsid w:val="008E03F7"/>
    <w:rsid w:val="00901BC4"/>
    <w:rsid w:val="0091434E"/>
    <w:rsid w:val="00915963"/>
    <w:rsid w:val="00921C60"/>
    <w:rsid w:val="00921F28"/>
    <w:rsid w:val="009227F6"/>
    <w:rsid w:val="00924BDC"/>
    <w:rsid w:val="00925CEC"/>
    <w:rsid w:val="00934623"/>
    <w:rsid w:val="00950F7C"/>
    <w:rsid w:val="009562D2"/>
    <w:rsid w:val="00963829"/>
    <w:rsid w:val="0097648C"/>
    <w:rsid w:val="009870E3"/>
    <w:rsid w:val="009A0A46"/>
    <w:rsid w:val="009C3666"/>
    <w:rsid w:val="009D414D"/>
    <w:rsid w:val="009D62B4"/>
    <w:rsid w:val="009F2346"/>
    <w:rsid w:val="009F2BC4"/>
    <w:rsid w:val="00A05E71"/>
    <w:rsid w:val="00A27E6D"/>
    <w:rsid w:val="00A36308"/>
    <w:rsid w:val="00A55C81"/>
    <w:rsid w:val="00A56939"/>
    <w:rsid w:val="00A64B14"/>
    <w:rsid w:val="00A74B84"/>
    <w:rsid w:val="00A8676B"/>
    <w:rsid w:val="00A92242"/>
    <w:rsid w:val="00A93EF9"/>
    <w:rsid w:val="00A958CC"/>
    <w:rsid w:val="00AA156F"/>
    <w:rsid w:val="00AA328E"/>
    <w:rsid w:val="00AE44A1"/>
    <w:rsid w:val="00AE7F66"/>
    <w:rsid w:val="00AF23F2"/>
    <w:rsid w:val="00AF313C"/>
    <w:rsid w:val="00B12D93"/>
    <w:rsid w:val="00B13829"/>
    <w:rsid w:val="00B3450F"/>
    <w:rsid w:val="00B35DD3"/>
    <w:rsid w:val="00B369CC"/>
    <w:rsid w:val="00B53E32"/>
    <w:rsid w:val="00B64F47"/>
    <w:rsid w:val="00BB5376"/>
    <w:rsid w:val="00BB605F"/>
    <w:rsid w:val="00BB7652"/>
    <w:rsid w:val="00BC0873"/>
    <w:rsid w:val="00BC427A"/>
    <w:rsid w:val="00BD7833"/>
    <w:rsid w:val="00BF0F8B"/>
    <w:rsid w:val="00BF48B2"/>
    <w:rsid w:val="00C16959"/>
    <w:rsid w:val="00C2015B"/>
    <w:rsid w:val="00C24379"/>
    <w:rsid w:val="00C50122"/>
    <w:rsid w:val="00C61B08"/>
    <w:rsid w:val="00C61BE5"/>
    <w:rsid w:val="00C72D7C"/>
    <w:rsid w:val="00C76491"/>
    <w:rsid w:val="00C80D1D"/>
    <w:rsid w:val="00C80FDD"/>
    <w:rsid w:val="00C91FD2"/>
    <w:rsid w:val="00C9781C"/>
    <w:rsid w:val="00CA1AA2"/>
    <w:rsid w:val="00CA1C6D"/>
    <w:rsid w:val="00CA6FD5"/>
    <w:rsid w:val="00CB772E"/>
    <w:rsid w:val="00CC5D25"/>
    <w:rsid w:val="00CD5E2C"/>
    <w:rsid w:val="00CE12D5"/>
    <w:rsid w:val="00CF6E82"/>
    <w:rsid w:val="00D1009F"/>
    <w:rsid w:val="00D1275F"/>
    <w:rsid w:val="00D209E7"/>
    <w:rsid w:val="00D22BCD"/>
    <w:rsid w:val="00D26EC3"/>
    <w:rsid w:val="00D32928"/>
    <w:rsid w:val="00D54618"/>
    <w:rsid w:val="00DA08A3"/>
    <w:rsid w:val="00DA1FFE"/>
    <w:rsid w:val="00DB2248"/>
    <w:rsid w:val="00DB3D04"/>
    <w:rsid w:val="00DC309D"/>
    <w:rsid w:val="00DC4FC5"/>
    <w:rsid w:val="00DC61BA"/>
    <w:rsid w:val="00DC66EE"/>
    <w:rsid w:val="00DE47CA"/>
    <w:rsid w:val="00DF1CD1"/>
    <w:rsid w:val="00E030AA"/>
    <w:rsid w:val="00E056EA"/>
    <w:rsid w:val="00E128DB"/>
    <w:rsid w:val="00E319C6"/>
    <w:rsid w:val="00E44C53"/>
    <w:rsid w:val="00E61407"/>
    <w:rsid w:val="00E62B31"/>
    <w:rsid w:val="00E72B0E"/>
    <w:rsid w:val="00E75598"/>
    <w:rsid w:val="00E86C86"/>
    <w:rsid w:val="00E87BDA"/>
    <w:rsid w:val="00E9470C"/>
    <w:rsid w:val="00E95AAE"/>
    <w:rsid w:val="00EA695E"/>
    <w:rsid w:val="00EC753C"/>
    <w:rsid w:val="00EC7766"/>
    <w:rsid w:val="00ED219E"/>
    <w:rsid w:val="00ED4E51"/>
    <w:rsid w:val="00EE6BFE"/>
    <w:rsid w:val="00EF3333"/>
    <w:rsid w:val="00EF66B7"/>
    <w:rsid w:val="00F00206"/>
    <w:rsid w:val="00F04D19"/>
    <w:rsid w:val="00F16DFE"/>
    <w:rsid w:val="00F46126"/>
    <w:rsid w:val="00F8412D"/>
    <w:rsid w:val="00F91365"/>
    <w:rsid w:val="00F94D19"/>
    <w:rsid w:val="00FA1A9A"/>
    <w:rsid w:val="00FA7274"/>
    <w:rsid w:val="00FA75DC"/>
    <w:rsid w:val="00FB4CA1"/>
    <w:rsid w:val="00FB59E8"/>
    <w:rsid w:val="00FB7179"/>
    <w:rsid w:val="00FC02A1"/>
    <w:rsid w:val="00FD212B"/>
    <w:rsid w:val="00FD52BA"/>
    <w:rsid w:val="00FD7259"/>
    <w:rsid w:val="00FE1E32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786FF-34F4-4333-8042-81744086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F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A1FFE"/>
    <w:rPr>
      <w:rFonts w:ascii="Calibri" w:eastAsia="Times New Roman" w:hAnsi="Calibri" w:cs="Times New Roman"/>
    </w:rPr>
  </w:style>
  <w:style w:type="paragraph" w:customStyle="1" w:styleId="a5">
    <w:name w:val="Стиль"/>
    <w:rsid w:val="005B7269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B53E32"/>
    <w:rPr>
      <w:color w:val="0000FF"/>
      <w:u w:val="single"/>
    </w:rPr>
  </w:style>
  <w:style w:type="table" w:styleId="a7">
    <w:name w:val="Table Grid"/>
    <w:basedOn w:val="a1"/>
    <w:uiPriority w:val="59"/>
    <w:rsid w:val="00517E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517E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BF48B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48B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48B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48B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48B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48B2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uiPriority w:val="39"/>
    <w:rsid w:val="00535F3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9470C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39"/>
    <w:rsid w:val="00B35DD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F0E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FE833-AD55-440F-84DF-1D90FBC2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142</cp:revision>
  <dcterms:created xsi:type="dcterms:W3CDTF">2019-12-24T09:59:00Z</dcterms:created>
  <dcterms:modified xsi:type="dcterms:W3CDTF">2022-10-28T06:39:00Z</dcterms:modified>
</cp:coreProperties>
</file>