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F7" w:rsidRDefault="00EC37F7" w:rsidP="00EC3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117F">
        <w:rPr>
          <w:rFonts w:ascii="Times New Roman" w:hAnsi="Times New Roman" w:cs="Times New Roman"/>
          <w:sz w:val="24"/>
          <w:szCs w:val="24"/>
        </w:rPr>
        <w:t>ПОРЯДОК ПРОВЕДЕНИЯ</w:t>
      </w:r>
    </w:p>
    <w:p w:rsidR="00113FDC" w:rsidRPr="00113FDC" w:rsidRDefault="0037117F" w:rsidP="00113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117F">
        <w:rPr>
          <w:rFonts w:ascii="Times New Roman" w:hAnsi="Times New Roman" w:cs="Times New Roman"/>
          <w:sz w:val="24"/>
          <w:szCs w:val="24"/>
        </w:rPr>
        <w:t>I тура Общероссийского конкурса «Молодые дарования России»</w:t>
      </w:r>
      <w:r w:rsidR="00113FDC">
        <w:rPr>
          <w:rFonts w:ascii="Times New Roman" w:hAnsi="Times New Roman" w:cs="Times New Roman"/>
          <w:sz w:val="24"/>
          <w:szCs w:val="24"/>
        </w:rPr>
        <w:t xml:space="preserve"> </w:t>
      </w:r>
      <w:r w:rsidR="00113FDC" w:rsidRPr="00113FDC">
        <w:rPr>
          <w:rFonts w:ascii="Times New Roman" w:hAnsi="Times New Roman" w:cs="Times New Roman"/>
          <w:sz w:val="24"/>
          <w:szCs w:val="24"/>
        </w:rPr>
        <w:t>-</w:t>
      </w:r>
    </w:p>
    <w:p w:rsidR="00030AD9" w:rsidRDefault="00113FDC" w:rsidP="00113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FDC">
        <w:rPr>
          <w:rFonts w:ascii="Times New Roman" w:hAnsi="Times New Roman" w:cs="Times New Roman"/>
          <w:sz w:val="24"/>
          <w:szCs w:val="24"/>
        </w:rPr>
        <w:t>всероссийской юношеской олимпиад</w:t>
      </w:r>
      <w:r w:rsidR="00094C30">
        <w:rPr>
          <w:rFonts w:ascii="Times New Roman" w:hAnsi="Times New Roman" w:cs="Times New Roman"/>
          <w:sz w:val="24"/>
          <w:szCs w:val="24"/>
        </w:rPr>
        <w:t>ы</w:t>
      </w:r>
      <w:r w:rsidRPr="00113FDC">
        <w:rPr>
          <w:rFonts w:ascii="Times New Roman" w:hAnsi="Times New Roman" w:cs="Times New Roman"/>
          <w:sz w:val="24"/>
          <w:szCs w:val="24"/>
        </w:rPr>
        <w:t xml:space="preserve"> в области искусств</w:t>
      </w:r>
      <w:r w:rsidRPr="00113FDC">
        <w:rPr>
          <w:rFonts w:ascii="Times New Roman" w:hAnsi="Times New Roman" w:cs="Times New Roman"/>
          <w:sz w:val="24"/>
          <w:szCs w:val="24"/>
        </w:rPr>
        <w:cr/>
      </w:r>
    </w:p>
    <w:p w:rsidR="007359DB" w:rsidRDefault="007359D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9DB">
        <w:rPr>
          <w:rFonts w:ascii="Times New Roman" w:hAnsi="Times New Roman" w:cs="Times New Roman"/>
          <w:sz w:val="24"/>
          <w:szCs w:val="24"/>
        </w:rPr>
        <w:t xml:space="preserve">1. Основными целями и задачами </w:t>
      </w:r>
      <w:r w:rsidR="0037117F" w:rsidRPr="0037117F">
        <w:rPr>
          <w:rFonts w:ascii="Times New Roman" w:hAnsi="Times New Roman" w:cs="Times New Roman"/>
          <w:sz w:val="24"/>
          <w:szCs w:val="24"/>
        </w:rPr>
        <w:t>Общероссийского конкурса «Молодые дарования России»</w:t>
      </w:r>
      <w:r w:rsidR="0037117F">
        <w:rPr>
          <w:rFonts w:ascii="Times New Roman" w:hAnsi="Times New Roman" w:cs="Times New Roman"/>
          <w:sz w:val="24"/>
          <w:szCs w:val="24"/>
        </w:rPr>
        <w:t xml:space="preserve"> </w:t>
      </w:r>
      <w:r w:rsidR="00094C30" w:rsidRPr="00094C30">
        <w:rPr>
          <w:rFonts w:ascii="Times New Roman" w:hAnsi="Times New Roman" w:cs="Times New Roman"/>
          <w:sz w:val="24"/>
          <w:szCs w:val="24"/>
        </w:rPr>
        <w:t xml:space="preserve">- всероссийской юношеской олимпиады в области искусств </w:t>
      </w:r>
      <w:r w:rsidR="00EC37F7">
        <w:rPr>
          <w:rFonts w:ascii="Times New Roman" w:hAnsi="Times New Roman" w:cs="Times New Roman"/>
          <w:sz w:val="24"/>
          <w:szCs w:val="24"/>
        </w:rPr>
        <w:t>(</w:t>
      </w:r>
      <w:r w:rsidR="0037117F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EC37F7">
        <w:rPr>
          <w:rFonts w:ascii="Times New Roman" w:hAnsi="Times New Roman" w:cs="Times New Roman"/>
          <w:sz w:val="24"/>
          <w:szCs w:val="24"/>
        </w:rPr>
        <w:t xml:space="preserve">– </w:t>
      </w:r>
      <w:r w:rsidR="0037117F">
        <w:rPr>
          <w:rFonts w:ascii="Times New Roman" w:hAnsi="Times New Roman" w:cs="Times New Roman"/>
          <w:sz w:val="24"/>
          <w:szCs w:val="24"/>
        </w:rPr>
        <w:t>К</w:t>
      </w:r>
      <w:r w:rsidRPr="007359DB">
        <w:rPr>
          <w:rFonts w:ascii="Times New Roman" w:hAnsi="Times New Roman" w:cs="Times New Roman"/>
          <w:sz w:val="24"/>
          <w:szCs w:val="24"/>
        </w:rPr>
        <w:t>онкурс</w:t>
      </w:r>
      <w:r w:rsidR="00EC37F7">
        <w:rPr>
          <w:rFonts w:ascii="Times New Roman" w:hAnsi="Times New Roman" w:cs="Times New Roman"/>
          <w:sz w:val="24"/>
          <w:szCs w:val="24"/>
        </w:rPr>
        <w:t>)</w:t>
      </w:r>
      <w:r w:rsidRPr="007359DB">
        <w:rPr>
          <w:rFonts w:ascii="Times New Roman" w:hAnsi="Times New Roman" w:cs="Times New Roman"/>
          <w:sz w:val="24"/>
          <w:szCs w:val="24"/>
        </w:rPr>
        <w:t xml:space="preserve"> являются сохранение и развитие системы художественного образования в Российской Федерации, выявление и поддержка молодых дарований, создание необходимых условий для поддержки одаренных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305" w:rsidRDefault="00EC37F7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4305" w:rsidRPr="00FA4305">
        <w:rPr>
          <w:rFonts w:ascii="Times New Roman" w:hAnsi="Times New Roman" w:cs="Times New Roman"/>
          <w:sz w:val="24"/>
          <w:szCs w:val="24"/>
        </w:rPr>
        <w:t xml:space="preserve">. Конкурс проводится среди учащихся и студентов в возрасте от 13 до 19 лет включительно на момент проведения Конкурса, которые в процессе обучения достигли высоких результатов, принимают активное участие в творческой деятельности образовательного учреждения и обучаются </w:t>
      </w:r>
      <w:r w:rsidR="00FA4305" w:rsidRPr="00094C30">
        <w:rPr>
          <w:rFonts w:ascii="Times New Roman" w:hAnsi="Times New Roman" w:cs="Times New Roman"/>
          <w:b/>
          <w:sz w:val="24"/>
          <w:szCs w:val="24"/>
        </w:rPr>
        <w:t>по</w:t>
      </w:r>
      <w:r w:rsidR="007B4EBA" w:rsidRPr="00094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305" w:rsidRPr="00094C30">
        <w:rPr>
          <w:rFonts w:ascii="Times New Roman" w:hAnsi="Times New Roman" w:cs="Times New Roman"/>
          <w:b/>
          <w:sz w:val="24"/>
          <w:szCs w:val="24"/>
        </w:rPr>
        <w:t>предпрофессиональным и общеразвивающим образовательным программам</w:t>
      </w:r>
      <w:r w:rsidR="00FA4305" w:rsidRPr="00FA4305">
        <w:rPr>
          <w:rFonts w:ascii="Times New Roman" w:hAnsi="Times New Roman" w:cs="Times New Roman"/>
          <w:sz w:val="24"/>
          <w:szCs w:val="24"/>
        </w:rPr>
        <w:t xml:space="preserve"> в области искусств в детских школах искусств, образовательных учреждениях профессионального образования и вузах</w:t>
      </w:r>
      <w:r w:rsidR="007B4EBA">
        <w:rPr>
          <w:rFonts w:ascii="Times New Roman" w:hAnsi="Times New Roman" w:cs="Times New Roman"/>
          <w:sz w:val="24"/>
          <w:szCs w:val="24"/>
        </w:rPr>
        <w:t>.</w:t>
      </w:r>
      <w:r w:rsidR="00FA4305" w:rsidRPr="00FA4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EBA" w:rsidRDefault="007B4EBA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4305" w:rsidRPr="00FA4305">
        <w:rPr>
          <w:rFonts w:ascii="Times New Roman" w:hAnsi="Times New Roman" w:cs="Times New Roman"/>
          <w:sz w:val="24"/>
          <w:szCs w:val="24"/>
        </w:rPr>
        <w:t xml:space="preserve">. Конкурс проводится по следующим номинациям: </w:t>
      </w:r>
    </w:p>
    <w:p w:rsidR="007B4EBA" w:rsidRDefault="00FA4305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305">
        <w:rPr>
          <w:rFonts w:ascii="Times New Roman" w:hAnsi="Times New Roman" w:cs="Times New Roman"/>
          <w:sz w:val="24"/>
          <w:szCs w:val="24"/>
        </w:rPr>
        <w:t xml:space="preserve">- фортепиано, орган; </w:t>
      </w:r>
    </w:p>
    <w:p w:rsidR="007B4EBA" w:rsidRDefault="00FA4305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305">
        <w:rPr>
          <w:rFonts w:ascii="Times New Roman" w:hAnsi="Times New Roman" w:cs="Times New Roman"/>
          <w:sz w:val="24"/>
          <w:szCs w:val="24"/>
        </w:rPr>
        <w:t xml:space="preserve">- оркестровые духовые и ударные инструменты; </w:t>
      </w:r>
    </w:p>
    <w:p w:rsidR="007B4EBA" w:rsidRDefault="00FA4305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305">
        <w:rPr>
          <w:rFonts w:ascii="Times New Roman" w:hAnsi="Times New Roman" w:cs="Times New Roman"/>
          <w:sz w:val="24"/>
          <w:szCs w:val="24"/>
        </w:rPr>
        <w:t xml:space="preserve">- оркестровые струнные инструменты; </w:t>
      </w:r>
    </w:p>
    <w:p w:rsidR="007B4EBA" w:rsidRDefault="00FA4305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305">
        <w:rPr>
          <w:rFonts w:ascii="Times New Roman" w:hAnsi="Times New Roman" w:cs="Times New Roman"/>
          <w:sz w:val="24"/>
          <w:szCs w:val="24"/>
        </w:rPr>
        <w:t xml:space="preserve">- народные и национальные инструменты; </w:t>
      </w:r>
    </w:p>
    <w:p w:rsidR="007B4EBA" w:rsidRDefault="007B4EBA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305">
        <w:rPr>
          <w:rFonts w:ascii="Times New Roman" w:hAnsi="Times New Roman" w:cs="Times New Roman"/>
          <w:sz w:val="24"/>
          <w:szCs w:val="24"/>
        </w:rPr>
        <w:t xml:space="preserve">- живопись, акварельная живопись; </w:t>
      </w:r>
    </w:p>
    <w:p w:rsidR="007B4EBA" w:rsidRDefault="007B4EBA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305">
        <w:rPr>
          <w:rFonts w:ascii="Times New Roman" w:hAnsi="Times New Roman" w:cs="Times New Roman"/>
          <w:sz w:val="24"/>
          <w:szCs w:val="24"/>
        </w:rPr>
        <w:t xml:space="preserve">- хореографическое искусство; </w:t>
      </w:r>
    </w:p>
    <w:p w:rsidR="007B4EBA" w:rsidRDefault="007B4EBA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305">
        <w:rPr>
          <w:rFonts w:ascii="Times New Roman" w:hAnsi="Times New Roman" w:cs="Times New Roman"/>
          <w:sz w:val="24"/>
          <w:szCs w:val="24"/>
        </w:rPr>
        <w:t xml:space="preserve">- театральное искусство, цирковое искусство; </w:t>
      </w:r>
    </w:p>
    <w:p w:rsidR="007B4EBA" w:rsidRDefault="007B4EBA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305">
        <w:rPr>
          <w:rFonts w:ascii="Times New Roman" w:hAnsi="Times New Roman" w:cs="Times New Roman"/>
          <w:sz w:val="24"/>
          <w:szCs w:val="24"/>
        </w:rPr>
        <w:t>- де</w:t>
      </w:r>
      <w:r>
        <w:rPr>
          <w:rFonts w:ascii="Times New Roman" w:hAnsi="Times New Roman" w:cs="Times New Roman"/>
          <w:sz w:val="24"/>
          <w:szCs w:val="24"/>
        </w:rPr>
        <w:t>коративно-прикладное творчество;</w:t>
      </w:r>
    </w:p>
    <w:p w:rsidR="007B4EBA" w:rsidRDefault="00FA4305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305">
        <w:rPr>
          <w:rFonts w:ascii="Times New Roman" w:hAnsi="Times New Roman" w:cs="Times New Roman"/>
          <w:sz w:val="24"/>
          <w:szCs w:val="24"/>
        </w:rPr>
        <w:t xml:space="preserve">- академическое пение, сольное народное пение </w:t>
      </w:r>
      <w:r w:rsidRPr="007B4EBA">
        <w:rPr>
          <w:rFonts w:ascii="Times New Roman" w:hAnsi="Times New Roman" w:cs="Times New Roman"/>
          <w:i/>
          <w:sz w:val="24"/>
          <w:szCs w:val="24"/>
        </w:rPr>
        <w:t>(только для студентов, обучающихся по программам среднего профессионального образования)</w:t>
      </w:r>
      <w:r w:rsidRPr="00FA430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4EBA" w:rsidRDefault="00FA4305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3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A4305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FA4305">
        <w:rPr>
          <w:rFonts w:ascii="Times New Roman" w:hAnsi="Times New Roman" w:cs="Times New Roman"/>
          <w:sz w:val="24"/>
          <w:szCs w:val="24"/>
        </w:rPr>
        <w:t xml:space="preserve"> оркестром или хором </w:t>
      </w:r>
      <w:r w:rsidRPr="001C7B06">
        <w:rPr>
          <w:rFonts w:ascii="Times New Roman" w:hAnsi="Times New Roman" w:cs="Times New Roman"/>
          <w:i/>
          <w:sz w:val="24"/>
          <w:szCs w:val="24"/>
        </w:rPr>
        <w:t>(только для студентов, обучающихся по программам среднего профессионального образования)</w:t>
      </w:r>
      <w:r w:rsidRPr="00FA430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4EBA" w:rsidRDefault="00FA4305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305">
        <w:rPr>
          <w:rFonts w:ascii="Times New Roman" w:hAnsi="Times New Roman" w:cs="Times New Roman"/>
          <w:sz w:val="24"/>
          <w:szCs w:val="24"/>
        </w:rPr>
        <w:t xml:space="preserve">- теория и история музыки </w:t>
      </w:r>
      <w:r w:rsidRPr="001C7B06">
        <w:rPr>
          <w:rFonts w:ascii="Times New Roman" w:hAnsi="Times New Roman" w:cs="Times New Roman"/>
          <w:i/>
          <w:sz w:val="24"/>
          <w:szCs w:val="24"/>
        </w:rPr>
        <w:t>(только для студентов, обучающихся по программам среднего профессионального образования)</w:t>
      </w:r>
      <w:r w:rsidR="001C7B06">
        <w:rPr>
          <w:rFonts w:ascii="Times New Roman" w:hAnsi="Times New Roman" w:cs="Times New Roman"/>
          <w:sz w:val="24"/>
          <w:szCs w:val="24"/>
        </w:rPr>
        <w:t>.</w:t>
      </w:r>
    </w:p>
    <w:p w:rsidR="004C7AE6" w:rsidRDefault="004C7AE6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256B" w:rsidRDefault="006D3E02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150F9" w:rsidRPr="00AF3488">
        <w:rPr>
          <w:rFonts w:ascii="Times New Roman" w:hAnsi="Times New Roman" w:cs="Times New Roman"/>
          <w:sz w:val="24"/>
          <w:szCs w:val="24"/>
        </w:rPr>
        <w:t>Конкурс проводится в три тура (этапа).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3B3" w:rsidRPr="00AF3488">
        <w:rPr>
          <w:rFonts w:ascii="Times New Roman" w:hAnsi="Times New Roman" w:cs="Times New Roman"/>
          <w:sz w:val="24"/>
          <w:szCs w:val="24"/>
        </w:rPr>
        <w:t xml:space="preserve">I тур Конкурса </w:t>
      </w:r>
      <w:r w:rsidR="00242C02">
        <w:rPr>
          <w:rFonts w:ascii="Times New Roman" w:hAnsi="Times New Roman" w:cs="Times New Roman"/>
          <w:sz w:val="24"/>
          <w:szCs w:val="24"/>
        </w:rPr>
        <w:t xml:space="preserve">по поручению Министерства культуры Омкой области </w:t>
      </w:r>
      <w:r w:rsidR="007763B3" w:rsidRPr="00AF3488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242C02">
        <w:rPr>
          <w:rFonts w:ascii="Times New Roman" w:hAnsi="Times New Roman" w:cs="Times New Roman"/>
          <w:sz w:val="24"/>
          <w:szCs w:val="24"/>
        </w:rPr>
        <w:t>Методическим центром развития образования в сфере культуры (далее МЦРОСК) БУК «Государственный центр народного творчества</w:t>
      </w:r>
      <w:r w:rsidR="00B072D3">
        <w:rPr>
          <w:rFonts w:ascii="Times New Roman" w:hAnsi="Times New Roman" w:cs="Times New Roman"/>
          <w:sz w:val="24"/>
          <w:szCs w:val="24"/>
        </w:rPr>
        <w:t>».</w:t>
      </w:r>
    </w:p>
    <w:p w:rsidR="0053256B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</w:t>
      </w:r>
      <w:r w:rsidRPr="002A31C3">
        <w:rPr>
          <w:rFonts w:ascii="Times New Roman" w:hAnsi="Times New Roman" w:cs="Times New Roman"/>
          <w:sz w:val="24"/>
          <w:szCs w:val="24"/>
        </w:rPr>
        <w:t xml:space="preserve"> I туре Конкурса </w:t>
      </w:r>
      <w:r>
        <w:rPr>
          <w:rFonts w:ascii="Times New Roman" w:hAnsi="Times New Roman" w:cs="Times New Roman"/>
          <w:sz w:val="24"/>
          <w:szCs w:val="24"/>
        </w:rPr>
        <w:t>образовательным учреждениям</w:t>
      </w:r>
      <w:r w:rsidRPr="002A31C3">
        <w:rPr>
          <w:rFonts w:ascii="Times New Roman" w:hAnsi="Times New Roman" w:cs="Times New Roman"/>
          <w:sz w:val="24"/>
          <w:szCs w:val="24"/>
        </w:rPr>
        <w:t xml:space="preserve"> </w:t>
      </w:r>
      <w:r w:rsidRPr="00113FDC">
        <w:rPr>
          <w:rFonts w:ascii="Times New Roman" w:hAnsi="Times New Roman" w:cs="Times New Roman"/>
          <w:b/>
          <w:sz w:val="24"/>
          <w:szCs w:val="24"/>
        </w:rPr>
        <w:t>до 21 марта 2023 г.</w:t>
      </w:r>
      <w:r w:rsidRPr="002A31C3">
        <w:rPr>
          <w:rFonts w:ascii="Times New Roman" w:hAnsi="Times New Roman" w:cs="Times New Roman"/>
          <w:sz w:val="24"/>
          <w:szCs w:val="24"/>
        </w:rPr>
        <w:t xml:space="preserve"> необходимо направить в</w:t>
      </w:r>
      <w:r w:rsidR="00242C02">
        <w:rPr>
          <w:rFonts w:ascii="Times New Roman" w:hAnsi="Times New Roman" w:cs="Times New Roman"/>
          <w:sz w:val="24"/>
          <w:szCs w:val="24"/>
        </w:rPr>
        <w:t xml:space="preserve"> МЦРОСК по адресу</w:t>
      </w:r>
      <w:r w:rsidR="00113FD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13FDC" w:rsidRPr="00002ACA">
          <w:rPr>
            <w:rStyle w:val="a3"/>
            <w:rFonts w:ascii="Times New Roman" w:hAnsi="Times New Roman" w:cs="Times New Roman"/>
            <w:sz w:val="24"/>
            <w:szCs w:val="24"/>
          </w:rPr>
          <w:t>metod_omsk@mail.ru</w:t>
        </w:r>
      </w:hyperlink>
      <w:r w:rsidR="00113FDC" w:rsidRPr="00113FDC">
        <w:rPr>
          <w:rFonts w:ascii="Times New Roman" w:hAnsi="Times New Roman" w:cs="Times New Roman"/>
          <w:sz w:val="24"/>
          <w:szCs w:val="24"/>
        </w:rPr>
        <w:t xml:space="preserve"> </w:t>
      </w:r>
      <w:r w:rsidRPr="002A31C3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>− заявку участника по форме Приложения №1 (только в формате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>/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>− творческую биографию участника I тура</w:t>
      </w:r>
      <w:r w:rsidR="00BE25EF">
        <w:rPr>
          <w:rFonts w:ascii="Times New Roman" w:hAnsi="Times New Roman" w:cs="Times New Roman"/>
          <w:sz w:val="24"/>
          <w:szCs w:val="24"/>
        </w:rPr>
        <w:t>, заверенную подписью руководителя образовательной организации и печатью</w:t>
      </w:r>
      <w:r w:rsidRPr="00D65049">
        <w:rPr>
          <w:rFonts w:ascii="Times New Roman" w:hAnsi="Times New Roman" w:cs="Times New Roman"/>
          <w:sz w:val="24"/>
          <w:szCs w:val="24"/>
        </w:rPr>
        <w:t xml:space="preserve"> (только в формате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) с обязательным указанием: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>• полного наименования учебного заведения, адреса, тел/факс, e-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 xml:space="preserve">• ФИО участника,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 xml:space="preserve">• номинации,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 xml:space="preserve">• класса (курса),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 xml:space="preserve">• наименования образовательной программы, по которой обучается участник,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>• контактного телефона, e-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 участника (для рассылки диплома в формате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lastRenderedPageBreak/>
        <w:t xml:space="preserve">• имеющихся у участника творческих достижений, в том числе званий лауреата или дипломанта всероссийских и международных конкурсов, фестивалей, олимпиад, выставок, полученных за последние три учебных года,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 xml:space="preserve">• ФИО преподавателя и имеющихся у преподавателя почетных званий и государственных наград;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>− фотографию участника I тура (только в формате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>− копии дипломов (при их наличии) всероссийских и международных конкурсов, фестивалей, олимпиад, выставок, полученные конкурсантами за последние три учебных года, подтверждающие информацию, изложенную в творческой биографии (только в формате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>− копию свидетельства о рождении – до 14 лет/паспорта – с 14 лет с регистрацией места проживания участника (только в формате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E0809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>− копию государственного свидетельства пенсионного страхования (страховой номер индивидуального лицевого счёта – СНИЛС) (только в формате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3256B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49">
        <w:rPr>
          <w:rFonts w:ascii="Times New Roman" w:hAnsi="Times New Roman" w:cs="Times New Roman"/>
          <w:sz w:val="24"/>
          <w:szCs w:val="24"/>
        </w:rPr>
        <w:t xml:space="preserve">− согласие (разрешение) на обработку персональных данных (до 18 лет – от имени родителя или законного представителя участника Конкурса, с 18 лет – лично от участника Конкурса), с учетом требований законодательства Российской Федерации от участника или его законного представителя </w:t>
      </w:r>
      <w:r w:rsidR="006D4DA9">
        <w:rPr>
          <w:rFonts w:ascii="Times New Roman" w:hAnsi="Times New Roman" w:cs="Times New Roman"/>
          <w:sz w:val="24"/>
          <w:szCs w:val="24"/>
        </w:rPr>
        <w:t>в</w:t>
      </w:r>
      <w:r w:rsidRPr="00D65049">
        <w:rPr>
          <w:rFonts w:ascii="Times New Roman" w:hAnsi="Times New Roman" w:cs="Times New Roman"/>
          <w:sz w:val="24"/>
          <w:szCs w:val="24"/>
        </w:rPr>
        <w:t xml:space="preserve"> </w:t>
      </w:r>
      <w:r w:rsidR="00B072D3">
        <w:rPr>
          <w:rFonts w:ascii="Times New Roman" w:hAnsi="Times New Roman" w:cs="Times New Roman"/>
          <w:sz w:val="24"/>
          <w:szCs w:val="24"/>
        </w:rPr>
        <w:t>БУК «</w:t>
      </w:r>
      <w:r w:rsidR="00075003">
        <w:rPr>
          <w:rFonts w:ascii="Times New Roman" w:hAnsi="Times New Roman" w:cs="Times New Roman"/>
          <w:sz w:val="24"/>
          <w:szCs w:val="24"/>
        </w:rPr>
        <w:t>Государственный центр народного творчества»</w:t>
      </w:r>
      <w:r w:rsidRPr="00D65049">
        <w:rPr>
          <w:rFonts w:ascii="Times New Roman" w:hAnsi="Times New Roman" w:cs="Times New Roman"/>
          <w:sz w:val="24"/>
          <w:szCs w:val="24"/>
        </w:rPr>
        <w:t xml:space="preserve"> </w:t>
      </w:r>
      <w:r w:rsidR="00075003" w:rsidRPr="00D65049">
        <w:rPr>
          <w:rFonts w:ascii="Times New Roman" w:hAnsi="Times New Roman" w:cs="Times New Roman"/>
          <w:sz w:val="24"/>
          <w:szCs w:val="24"/>
        </w:rPr>
        <w:t>по форм</w:t>
      </w:r>
      <w:r w:rsidR="006D4DA9">
        <w:rPr>
          <w:rFonts w:ascii="Times New Roman" w:hAnsi="Times New Roman" w:cs="Times New Roman"/>
          <w:sz w:val="24"/>
          <w:szCs w:val="24"/>
        </w:rPr>
        <w:t>ам</w:t>
      </w:r>
      <w:r w:rsidR="00075003" w:rsidRPr="00D65049">
        <w:rPr>
          <w:rFonts w:ascii="Times New Roman" w:hAnsi="Times New Roman" w:cs="Times New Roman"/>
          <w:sz w:val="24"/>
          <w:szCs w:val="24"/>
        </w:rPr>
        <w:t xml:space="preserve"> Приложения №</w:t>
      </w:r>
      <w:r w:rsidR="00075003">
        <w:rPr>
          <w:rFonts w:ascii="Times New Roman" w:hAnsi="Times New Roman" w:cs="Times New Roman"/>
          <w:sz w:val="24"/>
          <w:szCs w:val="24"/>
        </w:rPr>
        <w:t>2</w:t>
      </w:r>
      <w:r w:rsidR="00075003" w:rsidRPr="00D65049">
        <w:rPr>
          <w:rFonts w:ascii="Times New Roman" w:hAnsi="Times New Roman" w:cs="Times New Roman"/>
          <w:sz w:val="24"/>
          <w:szCs w:val="24"/>
        </w:rPr>
        <w:t xml:space="preserve"> </w:t>
      </w:r>
      <w:r w:rsidRPr="00D65049">
        <w:rPr>
          <w:rFonts w:ascii="Times New Roman" w:hAnsi="Times New Roman" w:cs="Times New Roman"/>
          <w:sz w:val="24"/>
          <w:szCs w:val="24"/>
        </w:rPr>
        <w:t>(только в формате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Pr="00D65049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D65049">
        <w:rPr>
          <w:rFonts w:ascii="Times New Roman" w:hAnsi="Times New Roman" w:cs="Times New Roman"/>
          <w:sz w:val="24"/>
          <w:szCs w:val="24"/>
        </w:rPr>
        <w:t>).</w:t>
      </w:r>
    </w:p>
    <w:p w:rsidR="00FD6283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CE4">
        <w:rPr>
          <w:rFonts w:ascii="Times New Roman" w:hAnsi="Times New Roman" w:cs="Times New Roman"/>
          <w:sz w:val="24"/>
          <w:szCs w:val="24"/>
        </w:rPr>
        <w:t>Кроме того</w:t>
      </w:r>
      <w:proofErr w:type="gramEnd"/>
      <w:r w:rsidRPr="00D52C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6283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CE4">
        <w:rPr>
          <w:rFonts w:ascii="Times New Roman" w:hAnsi="Times New Roman" w:cs="Times New Roman"/>
          <w:sz w:val="24"/>
          <w:szCs w:val="24"/>
        </w:rPr>
        <w:t>− для участников в номинаци</w:t>
      </w:r>
      <w:r w:rsidR="003D44C8">
        <w:rPr>
          <w:rFonts w:ascii="Times New Roman" w:hAnsi="Times New Roman" w:cs="Times New Roman"/>
          <w:sz w:val="24"/>
          <w:szCs w:val="24"/>
        </w:rPr>
        <w:t>ях</w:t>
      </w:r>
      <w:r w:rsidRPr="00D52CE4">
        <w:rPr>
          <w:rFonts w:ascii="Times New Roman" w:hAnsi="Times New Roman" w:cs="Times New Roman"/>
          <w:sz w:val="24"/>
          <w:szCs w:val="24"/>
        </w:rPr>
        <w:t xml:space="preserve"> в области музыкального искусства (за исключением номинации «теория и история музыки»), «хореографическое искусство» - сольное выступление - видео-презентацию фрагмента сольного выступления участника (на концерте, в хореографической постановке и др.) продолжительностью до 15 минут (только в форматах .</w:t>
      </w:r>
      <w:proofErr w:type="spellStart"/>
      <w:r w:rsidRPr="00D52CE4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D52CE4">
        <w:rPr>
          <w:rFonts w:ascii="Times New Roman" w:hAnsi="Times New Roman" w:cs="Times New Roman"/>
          <w:sz w:val="24"/>
          <w:szCs w:val="24"/>
        </w:rPr>
        <w:t xml:space="preserve">/ .mpeg4, mp4 (возможно использование облачных онлайн-сервисов для загрузки и хранения больших файлов). </w:t>
      </w:r>
      <w:r w:rsidRPr="0013243C">
        <w:rPr>
          <w:rFonts w:ascii="Times New Roman" w:hAnsi="Times New Roman" w:cs="Times New Roman"/>
          <w:b/>
          <w:sz w:val="24"/>
          <w:szCs w:val="24"/>
        </w:rPr>
        <w:t xml:space="preserve">Ссылки на </w:t>
      </w:r>
      <w:proofErr w:type="spellStart"/>
      <w:r w:rsidRPr="0013243C">
        <w:rPr>
          <w:rFonts w:ascii="Times New Roman" w:hAnsi="Times New Roman" w:cs="Times New Roman"/>
          <w:b/>
          <w:sz w:val="24"/>
          <w:szCs w:val="24"/>
        </w:rPr>
        <w:t>Youtube</w:t>
      </w:r>
      <w:proofErr w:type="spellEnd"/>
      <w:r w:rsidRPr="0013243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3243C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Pr="0013243C">
        <w:rPr>
          <w:rFonts w:ascii="Times New Roman" w:hAnsi="Times New Roman" w:cs="Times New Roman"/>
          <w:b/>
          <w:sz w:val="24"/>
          <w:szCs w:val="24"/>
        </w:rPr>
        <w:t xml:space="preserve"> и другие социальные сети не будут рассматриваться</w:t>
      </w:r>
      <w:r w:rsidRPr="00D52CE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D6283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CE4">
        <w:rPr>
          <w:rFonts w:ascii="Times New Roman" w:hAnsi="Times New Roman" w:cs="Times New Roman"/>
          <w:sz w:val="24"/>
          <w:szCs w:val="24"/>
        </w:rPr>
        <w:t>− для участников в номинаци</w:t>
      </w:r>
      <w:r w:rsidR="0013243C">
        <w:rPr>
          <w:rFonts w:ascii="Times New Roman" w:hAnsi="Times New Roman" w:cs="Times New Roman"/>
          <w:sz w:val="24"/>
          <w:szCs w:val="24"/>
        </w:rPr>
        <w:t>и</w:t>
      </w:r>
      <w:r w:rsidRPr="00D52CE4">
        <w:rPr>
          <w:rFonts w:ascii="Times New Roman" w:hAnsi="Times New Roman" w:cs="Times New Roman"/>
          <w:sz w:val="24"/>
          <w:szCs w:val="24"/>
        </w:rPr>
        <w:t xml:space="preserve"> «театральное искусство, цирковое искусство» - видео-презентацию фрагмента выступления участника (в театральной постановке, цирковом представлении) продолжительностью до 15 минут (только в форматах .</w:t>
      </w:r>
      <w:proofErr w:type="spellStart"/>
      <w:r w:rsidRPr="00D52CE4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D52CE4">
        <w:rPr>
          <w:rFonts w:ascii="Times New Roman" w:hAnsi="Times New Roman" w:cs="Times New Roman"/>
          <w:sz w:val="24"/>
          <w:szCs w:val="24"/>
        </w:rPr>
        <w:t xml:space="preserve">/ .mpeg4, mp4 (возможно использование облачных онлайн-сервисов для загрузки и хранения больших файлов). </w:t>
      </w:r>
      <w:r w:rsidRPr="0013243C">
        <w:rPr>
          <w:rFonts w:ascii="Times New Roman" w:hAnsi="Times New Roman" w:cs="Times New Roman"/>
          <w:b/>
          <w:sz w:val="24"/>
          <w:szCs w:val="24"/>
        </w:rPr>
        <w:t xml:space="preserve">Ссылки на </w:t>
      </w:r>
      <w:proofErr w:type="spellStart"/>
      <w:r w:rsidRPr="0013243C">
        <w:rPr>
          <w:rFonts w:ascii="Times New Roman" w:hAnsi="Times New Roman" w:cs="Times New Roman"/>
          <w:b/>
          <w:sz w:val="24"/>
          <w:szCs w:val="24"/>
        </w:rPr>
        <w:t>Youtube</w:t>
      </w:r>
      <w:proofErr w:type="spellEnd"/>
      <w:r w:rsidRPr="0013243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3243C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Pr="0013243C">
        <w:rPr>
          <w:rFonts w:ascii="Times New Roman" w:hAnsi="Times New Roman" w:cs="Times New Roman"/>
          <w:b/>
          <w:sz w:val="24"/>
          <w:szCs w:val="24"/>
        </w:rPr>
        <w:t xml:space="preserve"> и другие социальные сети не будут рассматриваться</w:t>
      </w:r>
      <w:r w:rsidRPr="00D52CE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D6283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CE4">
        <w:rPr>
          <w:rFonts w:ascii="Times New Roman" w:hAnsi="Times New Roman" w:cs="Times New Roman"/>
          <w:sz w:val="24"/>
          <w:szCs w:val="24"/>
        </w:rPr>
        <w:t>− для участников в номинациях в области музыкального искусства (за исключением номинации «теория и история музыки»), «хореографическое искусство», «театральное искусство, цирковое искусство» - имеющийся у участника Конкурса на момент подачи заявки репертуар с указанием хронометража каждого номера (только в формате .</w:t>
      </w:r>
      <w:proofErr w:type="spellStart"/>
      <w:r w:rsidRPr="00D52CE4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52CE4">
        <w:rPr>
          <w:rFonts w:ascii="Times New Roman" w:hAnsi="Times New Roman" w:cs="Times New Roman"/>
          <w:sz w:val="24"/>
          <w:szCs w:val="24"/>
        </w:rPr>
        <w:t>/ .</w:t>
      </w:r>
      <w:proofErr w:type="spellStart"/>
      <w:r w:rsidRPr="00D52CE4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D52C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2CE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52CE4">
        <w:rPr>
          <w:rFonts w:ascii="Times New Roman" w:hAnsi="Times New Roman" w:cs="Times New Roman"/>
          <w:sz w:val="24"/>
          <w:szCs w:val="24"/>
        </w:rPr>
        <w:t xml:space="preserve">)), с целью 5 возможного включения выступления участника в концертные программы по решению жюри; </w:t>
      </w:r>
    </w:p>
    <w:p w:rsidR="00FD6283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CE4">
        <w:rPr>
          <w:rFonts w:ascii="Times New Roman" w:hAnsi="Times New Roman" w:cs="Times New Roman"/>
          <w:sz w:val="24"/>
          <w:szCs w:val="24"/>
        </w:rPr>
        <w:t>− для участников в номинации «живопись, акварельная живопись», «декоративно-прикладное творчество» − фото-презентацию работ, выполненных за последние три учебных года (не менее 10 работ) в формате .</w:t>
      </w:r>
      <w:proofErr w:type="spellStart"/>
      <w:r w:rsidRPr="00D52CE4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D52CE4">
        <w:rPr>
          <w:rFonts w:ascii="Times New Roman" w:hAnsi="Times New Roman" w:cs="Times New Roman"/>
          <w:sz w:val="24"/>
          <w:szCs w:val="24"/>
        </w:rPr>
        <w:t>/ .</w:t>
      </w:r>
      <w:proofErr w:type="spellStart"/>
      <w:r w:rsidRPr="00D52CE4">
        <w:rPr>
          <w:rFonts w:ascii="Times New Roman" w:hAnsi="Times New Roman" w:cs="Times New Roman"/>
          <w:sz w:val="24"/>
          <w:szCs w:val="24"/>
        </w:rPr>
        <w:t>pptx</w:t>
      </w:r>
      <w:proofErr w:type="spellEnd"/>
      <w:r w:rsidRPr="00D52CE4">
        <w:rPr>
          <w:rFonts w:ascii="Times New Roman" w:hAnsi="Times New Roman" w:cs="Times New Roman"/>
          <w:sz w:val="24"/>
          <w:szCs w:val="24"/>
        </w:rPr>
        <w:t>/ .</w:t>
      </w:r>
      <w:proofErr w:type="spellStart"/>
      <w:r w:rsidRPr="00D52CE4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52C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256B" w:rsidRDefault="0053256B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CE4">
        <w:rPr>
          <w:rFonts w:ascii="Times New Roman" w:hAnsi="Times New Roman" w:cs="Times New Roman"/>
          <w:sz w:val="24"/>
          <w:szCs w:val="24"/>
        </w:rPr>
        <w:t>− для участников в номинации «теория и история музыки» - копию курсовой работы в формате .</w:t>
      </w:r>
      <w:proofErr w:type="spellStart"/>
      <w:r w:rsidRPr="00D52CE4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52CE4">
        <w:rPr>
          <w:rFonts w:ascii="Times New Roman" w:hAnsi="Times New Roman" w:cs="Times New Roman"/>
          <w:sz w:val="24"/>
          <w:szCs w:val="24"/>
        </w:rPr>
        <w:t xml:space="preserve">, выполненной в рамках освоения образовательной программы по одному из учебных предметов в области теории или истории музыки, с двумя отзывами (рецензиями) на нее (внутренними или внешними) (только в </w:t>
      </w:r>
      <w:proofErr w:type="gramStart"/>
      <w:r w:rsidRPr="00D52CE4">
        <w:rPr>
          <w:rFonts w:ascii="Times New Roman" w:hAnsi="Times New Roman" w:cs="Times New Roman"/>
          <w:sz w:val="24"/>
          <w:szCs w:val="24"/>
        </w:rPr>
        <w:t>формате .</w:t>
      </w:r>
      <w:proofErr w:type="spellStart"/>
      <w:r w:rsidRPr="00D52CE4">
        <w:rPr>
          <w:rFonts w:ascii="Times New Roman" w:hAnsi="Times New Roman" w:cs="Times New Roman"/>
          <w:sz w:val="24"/>
          <w:szCs w:val="24"/>
        </w:rPr>
        <w:t>pfd</w:t>
      </w:r>
      <w:proofErr w:type="spellEnd"/>
      <w:proofErr w:type="gramEnd"/>
      <w:r w:rsidRPr="00D52CE4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Pr="00D52CE4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D52CE4">
        <w:rPr>
          <w:rFonts w:ascii="Times New Roman" w:hAnsi="Times New Roman" w:cs="Times New Roman"/>
          <w:sz w:val="24"/>
          <w:szCs w:val="24"/>
        </w:rPr>
        <w:t>).</w:t>
      </w:r>
    </w:p>
    <w:p w:rsidR="00FD6283" w:rsidRDefault="00FD6283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7B06" w:rsidRDefault="004F7A0D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3150F9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3150F9" w:rsidRPr="00AF3488">
        <w:rPr>
          <w:rFonts w:ascii="Times New Roman" w:hAnsi="Times New Roman" w:cs="Times New Roman"/>
          <w:sz w:val="24"/>
          <w:szCs w:val="24"/>
        </w:rPr>
        <w:t>I тур</w:t>
      </w:r>
      <w:r w:rsidR="003150F9">
        <w:rPr>
          <w:rFonts w:ascii="Times New Roman" w:hAnsi="Times New Roman" w:cs="Times New Roman"/>
          <w:sz w:val="24"/>
          <w:szCs w:val="24"/>
        </w:rPr>
        <w:t>а</w:t>
      </w:r>
      <w:r w:rsidR="003150F9" w:rsidRPr="00AF3488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FD6283">
        <w:rPr>
          <w:rFonts w:ascii="Times New Roman" w:hAnsi="Times New Roman" w:cs="Times New Roman"/>
          <w:sz w:val="24"/>
          <w:szCs w:val="24"/>
        </w:rPr>
        <w:t xml:space="preserve"> </w:t>
      </w:r>
      <w:r w:rsidR="006D3E02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1C7B06" w:rsidRPr="009745FE">
        <w:rPr>
          <w:rFonts w:ascii="Times New Roman" w:hAnsi="Times New Roman" w:cs="Times New Roman"/>
          <w:sz w:val="24"/>
          <w:szCs w:val="24"/>
        </w:rPr>
        <w:t>быть рекомендован</w:t>
      </w:r>
      <w:r w:rsidR="006D3E02">
        <w:rPr>
          <w:rFonts w:ascii="Times New Roman" w:hAnsi="Times New Roman" w:cs="Times New Roman"/>
          <w:sz w:val="24"/>
          <w:szCs w:val="24"/>
        </w:rPr>
        <w:t>ы</w:t>
      </w:r>
      <w:r w:rsidR="001C7B06" w:rsidRPr="009745FE">
        <w:rPr>
          <w:rFonts w:ascii="Times New Roman" w:hAnsi="Times New Roman" w:cs="Times New Roman"/>
          <w:sz w:val="24"/>
          <w:szCs w:val="24"/>
        </w:rPr>
        <w:t xml:space="preserve"> для участия во II туре </w:t>
      </w:r>
      <w:r w:rsidR="001C7B06" w:rsidRPr="00C97EC2">
        <w:rPr>
          <w:rFonts w:ascii="Times New Roman" w:hAnsi="Times New Roman" w:cs="Times New Roman"/>
          <w:b/>
          <w:sz w:val="24"/>
          <w:szCs w:val="24"/>
        </w:rPr>
        <w:t>по каждой номинации</w:t>
      </w:r>
      <w:r w:rsidR="001C7B06" w:rsidRPr="009745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7B06" w:rsidRDefault="001C7B06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5FE">
        <w:rPr>
          <w:rFonts w:ascii="Times New Roman" w:hAnsi="Times New Roman" w:cs="Times New Roman"/>
          <w:sz w:val="24"/>
          <w:szCs w:val="24"/>
        </w:rPr>
        <w:t xml:space="preserve">- не более 2-х кандидатур учащихся, обучающихся </w:t>
      </w:r>
      <w:r w:rsidRPr="00D878F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C7B06">
        <w:rPr>
          <w:rFonts w:ascii="Times New Roman" w:hAnsi="Times New Roman" w:cs="Times New Roman"/>
          <w:b/>
          <w:sz w:val="24"/>
          <w:szCs w:val="24"/>
        </w:rPr>
        <w:t>общеразвивающим образовательным программам</w:t>
      </w:r>
      <w:r w:rsidRPr="009745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7B06" w:rsidRDefault="001C7B06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5FE">
        <w:rPr>
          <w:rFonts w:ascii="Times New Roman" w:hAnsi="Times New Roman" w:cs="Times New Roman"/>
          <w:sz w:val="24"/>
          <w:szCs w:val="24"/>
        </w:rPr>
        <w:t xml:space="preserve">- не более 2-х кандидатур учащихся, обучающихся </w:t>
      </w:r>
      <w:r w:rsidRPr="00D878FE">
        <w:rPr>
          <w:rFonts w:ascii="Times New Roman" w:hAnsi="Times New Roman" w:cs="Times New Roman"/>
          <w:b/>
          <w:sz w:val="24"/>
          <w:szCs w:val="24"/>
        </w:rPr>
        <w:t>по предпрофессиональным образовательным программам</w:t>
      </w:r>
      <w:r w:rsidRPr="009745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7B06" w:rsidRDefault="001C7B06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5FE">
        <w:rPr>
          <w:rFonts w:ascii="Times New Roman" w:hAnsi="Times New Roman" w:cs="Times New Roman"/>
          <w:sz w:val="24"/>
          <w:szCs w:val="24"/>
        </w:rPr>
        <w:t xml:space="preserve">- не более 2-х кандидатур </w:t>
      </w:r>
      <w:r w:rsidRPr="00D878FE">
        <w:rPr>
          <w:rFonts w:ascii="Times New Roman" w:hAnsi="Times New Roman" w:cs="Times New Roman"/>
          <w:b/>
          <w:sz w:val="24"/>
          <w:szCs w:val="24"/>
        </w:rPr>
        <w:t>студентов, обучающихся по программам среднего профессионального образования</w:t>
      </w:r>
      <w:r w:rsidRPr="009745FE">
        <w:rPr>
          <w:rFonts w:ascii="Times New Roman" w:hAnsi="Times New Roman" w:cs="Times New Roman"/>
          <w:sz w:val="24"/>
          <w:szCs w:val="24"/>
        </w:rPr>
        <w:t>.</w:t>
      </w:r>
    </w:p>
    <w:p w:rsidR="00D52CE4" w:rsidRDefault="00D52CE4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3E02" w:rsidRDefault="004F7A0D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745FE" w:rsidRPr="009745FE">
        <w:rPr>
          <w:rFonts w:ascii="Times New Roman" w:hAnsi="Times New Roman" w:cs="Times New Roman"/>
          <w:sz w:val="24"/>
          <w:szCs w:val="24"/>
        </w:rPr>
        <w:t xml:space="preserve"> II тур конкурса (конкурсный этап) проводится в режиме </w:t>
      </w:r>
      <w:r w:rsidR="00BE25EF" w:rsidRPr="009745FE">
        <w:rPr>
          <w:rFonts w:ascii="Times New Roman" w:hAnsi="Times New Roman" w:cs="Times New Roman"/>
          <w:sz w:val="24"/>
          <w:szCs w:val="24"/>
        </w:rPr>
        <w:t>онлайн</w:t>
      </w:r>
      <w:r w:rsidR="009745FE" w:rsidRPr="009745FE">
        <w:rPr>
          <w:rFonts w:ascii="Times New Roman" w:hAnsi="Times New Roman" w:cs="Times New Roman"/>
          <w:sz w:val="24"/>
          <w:szCs w:val="24"/>
        </w:rPr>
        <w:t xml:space="preserve"> в период с 10 мая по 10 июня 2023 года</w:t>
      </w:r>
      <w:r w:rsidR="006D3E02">
        <w:rPr>
          <w:rFonts w:ascii="Times New Roman" w:hAnsi="Times New Roman" w:cs="Times New Roman"/>
          <w:sz w:val="24"/>
          <w:szCs w:val="24"/>
        </w:rPr>
        <w:t>.</w:t>
      </w:r>
      <w:r w:rsidR="009745FE" w:rsidRPr="009745FE">
        <w:rPr>
          <w:rFonts w:ascii="Times New Roman" w:hAnsi="Times New Roman" w:cs="Times New Roman"/>
          <w:sz w:val="24"/>
          <w:szCs w:val="24"/>
        </w:rPr>
        <w:t xml:space="preserve"> Для проведения II тура Конкурса назначается жюри Конкурса из числа выдающихся деятелей культуры и искусства Российской Федерации, которое по результатам I тура Конкурса на основании представленных материалов определяет участников III тура (заключительного этапа). </w:t>
      </w:r>
    </w:p>
    <w:p w:rsidR="004C7AE6" w:rsidRDefault="004C7AE6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3E02" w:rsidRDefault="004F7A0D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745FE" w:rsidRPr="009745FE">
        <w:rPr>
          <w:rFonts w:ascii="Times New Roman" w:hAnsi="Times New Roman" w:cs="Times New Roman"/>
          <w:sz w:val="24"/>
          <w:szCs w:val="24"/>
        </w:rPr>
        <w:t>III тур конкурса (заключительный этап) проводится в очной форме в пе</w:t>
      </w:r>
      <w:r w:rsidR="006D3E02">
        <w:rPr>
          <w:rFonts w:ascii="Times New Roman" w:hAnsi="Times New Roman" w:cs="Times New Roman"/>
          <w:sz w:val="24"/>
          <w:szCs w:val="24"/>
        </w:rPr>
        <w:t xml:space="preserve">риод с 11 по 30 июня 2023 года. </w:t>
      </w:r>
      <w:r w:rsidR="009745FE" w:rsidRPr="009745FE">
        <w:rPr>
          <w:rFonts w:ascii="Times New Roman" w:hAnsi="Times New Roman" w:cs="Times New Roman"/>
          <w:sz w:val="24"/>
          <w:szCs w:val="24"/>
        </w:rPr>
        <w:t xml:space="preserve">Для проведения III тура Конкурса назначается жюри Конкурса из числа выдающихся деятелей культуры и искусства Российской Федерации, которое определяет лауреатов Конкурса (I - III места). </w:t>
      </w:r>
    </w:p>
    <w:p w:rsidR="006D3E02" w:rsidRDefault="006D3E02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A0D" w:rsidRDefault="004F7A0D" w:rsidP="004F7A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745FE" w:rsidRPr="009745FE">
        <w:rPr>
          <w:rFonts w:ascii="Times New Roman" w:hAnsi="Times New Roman" w:cs="Times New Roman"/>
          <w:sz w:val="24"/>
          <w:szCs w:val="24"/>
        </w:rPr>
        <w:t xml:space="preserve">Лауреаты Конкурса награждаются: </w:t>
      </w:r>
    </w:p>
    <w:p w:rsidR="004F7A0D" w:rsidRPr="00F73536" w:rsidRDefault="009745FE" w:rsidP="00F7353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536">
        <w:rPr>
          <w:rFonts w:ascii="Times New Roman" w:hAnsi="Times New Roman" w:cs="Times New Roman"/>
          <w:sz w:val="24"/>
          <w:szCs w:val="24"/>
        </w:rPr>
        <w:t>I премия - денежными призами и дипломами в формате .</w:t>
      </w:r>
      <w:proofErr w:type="spellStart"/>
      <w:r w:rsidRPr="00F7353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735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637A5" w:rsidRDefault="009745FE" w:rsidP="00F7353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536">
        <w:rPr>
          <w:rFonts w:ascii="Times New Roman" w:hAnsi="Times New Roman" w:cs="Times New Roman"/>
          <w:sz w:val="24"/>
          <w:szCs w:val="24"/>
        </w:rPr>
        <w:t>II и III места – дипломами в формате .</w:t>
      </w:r>
      <w:proofErr w:type="spellStart"/>
      <w:r w:rsidRPr="00F7353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73536">
        <w:rPr>
          <w:rFonts w:ascii="Times New Roman" w:hAnsi="Times New Roman" w:cs="Times New Roman"/>
          <w:sz w:val="24"/>
          <w:szCs w:val="24"/>
        </w:rPr>
        <w:t>.</w:t>
      </w:r>
    </w:p>
    <w:p w:rsidR="00450271" w:rsidRDefault="00450271" w:rsidP="004502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AE6" w:rsidRDefault="004C7AE6" w:rsidP="004C7A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50271" w:rsidRPr="00450271">
        <w:rPr>
          <w:rFonts w:ascii="Times New Roman" w:hAnsi="Times New Roman" w:cs="Times New Roman"/>
          <w:sz w:val="24"/>
          <w:szCs w:val="24"/>
        </w:rPr>
        <w:t xml:space="preserve">. По решению жюри лауреаты Конкурса (I - III места) могут быть привлечены к проводимым Минкультуры России мастер-классам, концертам, выставкам, в которых также могут быть использованы материалы, присланные на каждого участника Конкурса. </w:t>
      </w:r>
    </w:p>
    <w:p w:rsidR="004C7AE6" w:rsidRDefault="004C7AE6" w:rsidP="004C7A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271" w:rsidRPr="00450271" w:rsidRDefault="004C7AE6" w:rsidP="004C7A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10</w:t>
      </w:r>
      <w:r w:rsidR="00450271" w:rsidRPr="00450271">
        <w:rPr>
          <w:rFonts w:ascii="Times New Roman" w:hAnsi="Times New Roman" w:cs="Times New Roman"/>
          <w:sz w:val="24"/>
          <w:szCs w:val="24"/>
        </w:rPr>
        <w:t xml:space="preserve">. В соответствии с Указом Президента Российской Федерации от 7 декабря 2015 года № 607 «О мерах государственной поддержки лиц, проявивших выдающиеся способности» (с изменениями и дополнениями от 28 сентября 2017 г. и 18 ноября 2019 г.) и постановлением Правительства Российской Федерации от 17 ноября 2015 г. № 1239 «Об утверждении Правил выявления детей, проявивших выдающиеся способности и сопровождения их дальнейшего развития» лауреатам Конкурса (I - III места), как лицам, проявившим выдающиеся способности и поступившим на обучение в профессиональные образовательные организации по очной форме обучения по программам подготовки специалистов среднего звена за счет бюджетных ассигнований федерального бюджета, бюджетов субъектов Российской Федерации и местных бюджетов; поступившим в образовательные организации высшего образования по очной форме обучения по программам </w:t>
      </w:r>
      <w:proofErr w:type="spellStart"/>
      <w:r w:rsidR="00450271" w:rsidRPr="0045027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450271" w:rsidRPr="00450271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="00450271" w:rsidRPr="0045027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450271" w:rsidRPr="00450271"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 федерального бюджета, бюджетов субъектов Российской Федерации и местных бюджетов, предоставляется возможность претендовать на назначение гранта Президента Российской Федерации на весь период обучения.</w:t>
      </w:r>
    </w:p>
    <w:p w:rsidR="008637A5" w:rsidRDefault="00863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637A5" w:rsidRPr="008637A5" w:rsidRDefault="008637A5" w:rsidP="008637A5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637A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75003">
        <w:rPr>
          <w:rFonts w:ascii="Times New Roman" w:hAnsi="Times New Roman" w:cs="Times New Roman"/>
          <w:sz w:val="24"/>
          <w:szCs w:val="24"/>
        </w:rPr>
        <w:t>№</w:t>
      </w:r>
      <w:r w:rsidRPr="008637A5">
        <w:rPr>
          <w:rFonts w:ascii="Times New Roman" w:hAnsi="Times New Roman" w:cs="Times New Roman"/>
          <w:sz w:val="24"/>
          <w:szCs w:val="24"/>
        </w:rPr>
        <w:t>1</w:t>
      </w:r>
    </w:p>
    <w:p w:rsidR="008637A5" w:rsidRPr="008637A5" w:rsidRDefault="008637A5" w:rsidP="008637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7A5">
        <w:rPr>
          <w:rFonts w:ascii="Times New Roman" w:hAnsi="Times New Roman" w:cs="Times New Roman"/>
          <w:sz w:val="24"/>
          <w:szCs w:val="24"/>
        </w:rPr>
        <w:t>Заявка на участие в</w:t>
      </w:r>
    </w:p>
    <w:p w:rsidR="008637A5" w:rsidRPr="008637A5" w:rsidRDefault="008637A5" w:rsidP="008637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7A5">
        <w:rPr>
          <w:rFonts w:ascii="Times New Roman" w:hAnsi="Times New Roman" w:cs="Times New Roman"/>
          <w:sz w:val="24"/>
          <w:szCs w:val="24"/>
        </w:rPr>
        <w:t>Общероссийском конкурсе «Молодые дарования России» -</w:t>
      </w:r>
    </w:p>
    <w:p w:rsidR="009745FE" w:rsidRDefault="008637A5" w:rsidP="008637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7A5">
        <w:rPr>
          <w:rFonts w:ascii="Times New Roman" w:hAnsi="Times New Roman" w:cs="Times New Roman"/>
          <w:sz w:val="24"/>
          <w:szCs w:val="24"/>
        </w:rPr>
        <w:t>всероссийской юношеской олимпиаде в области искусств</w:t>
      </w:r>
    </w:p>
    <w:p w:rsidR="008637A5" w:rsidRDefault="008637A5" w:rsidP="008637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074"/>
      </w:tblGrid>
      <w:tr w:rsidR="008637A5" w:rsidRPr="008637A5" w:rsidTr="003E41E1">
        <w:trPr>
          <w:trHeight w:val="851"/>
        </w:trPr>
        <w:tc>
          <w:tcPr>
            <w:tcW w:w="4106" w:type="dxa"/>
            <w:shd w:val="clear" w:color="auto" w:fill="auto"/>
          </w:tcPr>
          <w:p w:rsidR="008637A5" w:rsidRPr="008637A5" w:rsidRDefault="008637A5" w:rsidP="008637A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074" w:type="dxa"/>
            <w:shd w:val="clear" w:color="auto" w:fill="auto"/>
          </w:tcPr>
          <w:p w:rsidR="008637A5" w:rsidRPr="008637A5" w:rsidRDefault="008637A5" w:rsidP="008637A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7A5" w:rsidRPr="008637A5" w:rsidTr="003E41E1">
        <w:trPr>
          <w:trHeight w:val="851"/>
        </w:trPr>
        <w:tc>
          <w:tcPr>
            <w:tcW w:w="4106" w:type="dxa"/>
            <w:shd w:val="clear" w:color="auto" w:fill="auto"/>
          </w:tcPr>
          <w:p w:rsidR="008637A5" w:rsidRPr="008637A5" w:rsidRDefault="008637A5" w:rsidP="008637A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 / инструмент</w:t>
            </w:r>
          </w:p>
        </w:tc>
        <w:tc>
          <w:tcPr>
            <w:tcW w:w="5074" w:type="dxa"/>
            <w:shd w:val="clear" w:color="auto" w:fill="auto"/>
          </w:tcPr>
          <w:p w:rsidR="008637A5" w:rsidRPr="008637A5" w:rsidRDefault="008637A5" w:rsidP="008637A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7A5" w:rsidRPr="008637A5" w:rsidTr="003E41E1">
        <w:trPr>
          <w:trHeight w:val="851"/>
        </w:trPr>
        <w:tc>
          <w:tcPr>
            <w:tcW w:w="4106" w:type="dxa"/>
            <w:shd w:val="clear" w:color="auto" w:fill="auto"/>
          </w:tcPr>
          <w:p w:rsidR="008637A5" w:rsidRPr="008637A5" w:rsidRDefault="008637A5" w:rsidP="008637A5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074" w:type="dxa"/>
            <w:shd w:val="clear" w:color="auto" w:fill="auto"/>
          </w:tcPr>
          <w:p w:rsidR="008637A5" w:rsidRPr="008637A5" w:rsidRDefault="008637A5" w:rsidP="008637A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637A5" w:rsidRPr="008637A5" w:rsidTr="003E41E1">
        <w:trPr>
          <w:trHeight w:val="851"/>
        </w:trPr>
        <w:tc>
          <w:tcPr>
            <w:tcW w:w="4106" w:type="dxa"/>
            <w:shd w:val="clear" w:color="auto" w:fill="auto"/>
          </w:tcPr>
          <w:p w:rsidR="0037555D" w:rsidRPr="0037555D" w:rsidRDefault="008637A5" w:rsidP="0037555D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Полных лет</w:t>
            </w:r>
            <w:r w:rsidR="003755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555D" w:rsidRPr="003755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 дату начала </w:t>
            </w:r>
          </w:p>
          <w:p w:rsidR="0037555D" w:rsidRPr="0037555D" w:rsidRDefault="0037555D" w:rsidP="0037555D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55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Конкурсных прослушиваний </w:t>
            </w:r>
          </w:p>
          <w:p w:rsidR="008637A5" w:rsidRPr="008637A5" w:rsidRDefault="0037555D" w:rsidP="0037555D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55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(10.05.2023 г.)</w:t>
            </w:r>
          </w:p>
        </w:tc>
        <w:tc>
          <w:tcPr>
            <w:tcW w:w="5074" w:type="dxa"/>
            <w:shd w:val="clear" w:color="auto" w:fill="auto"/>
          </w:tcPr>
          <w:p w:rsidR="008637A5" w:rsidRPr="008637A5" w:rsidRDefault="008637A5" w:rsidP="008637A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637A5" w:rsidRPr="008637A5" w:rsidTr="003E41E1">
        <w:trPr>
          <w:trHeight w:val="851"/>
        </w:trPr>
        <w:tc>
          <w:tcPr>
            <w:tcW w:w="4106" w:type="dxa"/>
            <w:shd w:val="clear" w:color="auto" w:fill="auto"/>
          </w:tcPr>
          <w:p w:rsidR="008637A5" w:rsidRPr="008637A5" w:rsidRDefault="008637A5" w:rsidP="008637A5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:rsidR="008637A5" w:rsidRPr="008637A5" w:rsidRDefault="008637A5" w:rsidP="008637A5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637A5" w:rsidRPr="008637A5" w:rsidTr="003E41E1">
        <w:trPr>
          <w:trHeight w:val="851"/>
        </w:trPr>
        <w:tc>
          <w:tcPr>
            <w:tcW w:w="4106" w:type="dxa"/>
            <w:shd w:val="clear" w:color="auto" w:fill="auto"/>
          </w:tcPr>
          <w:p w:rsidR="008637A5" w:rsidRPr="008637A5" w:rsidRDefault="008637A5" w:rsidP="008637A5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:rsidR="008637A5" w:rsidRPr="008637A5" w:rsidRDefault="008637A5" w:rsidP="008637A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7A5" w:rsidRPr="008637A5" w:rsidTr="003E41E1">
        <w:trPr>
          <w:trHeight w:val="851"/>
        </w:trPr>
        <w:tc>
          <w:tcPr>
            <w:tcW w:w="4106" w:type="dxa"/>
            <w:shd w:val="clear" w:color="auto" w:fill="auto"/>
          </w:tcPr>
          <w:p w:rsidR="008637A5" w:rsidRPr="008637A5" w:rsidRDefault="008637A5" w:rsidP="008637A5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:rsidR="008637A5" w:rsidRPr="008637A5" w:rsidRDefault="008637A5" w:rsidP="008637A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7A5" w:rsidRPr="008637A5" w:rsidTr="003E41E1">
        <w:trPr>
          <w:trHeight w:val="851"/>
        </w:trPr>
        <w:tc>
          <w:tcPr>
            <w:tcW w:w="4106" w:type="dxa"/>
            <w:shd w:val="clear" w:color="auto" w:fill="auto"/>
          </w:tcPr>
          <w:p w:rsidR="008637A5" w:rsidRPr="008637A5" w:rsidRDefault="008637A5" w:rsidP="008637A5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e-mail</w:t>
            </w: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:rsidR="008637A5" w:rsidRPr="008637A5" w:rsidRDefault="008637A5" w:rsidP="008637A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7A5" w:rsidRPr="008637A5" w:rsidTr="003E41E1">
        <w:trPr>
          <w:trHeight w:val="851"/>
        </w:trPr>
        <w:tc>
          <w:tcPr>
            <w:tcW w:w="4106" w:type="dxa"/>
            <w:shd w:val="clear" w:color="auto" w:fill="auto"/>
          </w:tcPr>
          <w:p w:rsidR="008637A5" w:rsidRPr="008637A5" w:rsidRDefault="008637A5" w:rsidP="008637A5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Полное наименование образовательной программы</w:t>
            </w:r>
          </w:p>
        </w:tc>
        <w:tc>
          <w:tcPr>
            <w:tcW w:w="5074" w:type="dxa"/>
            <w:shd w:val="clear" w:color="auto" w:fill="auto"/>
          </w:tcPr>
          <w:p w:rsidR="008637A5" w:rsidRPr="008637A5" w:rsidRDefault="008637A5" w:rsidP="008637A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7A5" w:rsidRPr="008637A5" w:rsidTr="003E41E1">
        <w:trPr>
          <w:trHeight w:val="851"/>
        </w:trPr>
        <w:tc>
          <w:tcPr>
            <w:tcW w:w="4106" w:type="dxa"/>
            <w:shd w:val="clear" w:color="auto" w:fill="auto"/>
          </w:tcPr>
          <w:p w:rsidR="008637A5" w:rsidRPr="008637A5" w:rsidRDefault="008637A5" w:rsidP="008637A5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Класс/курс</w:t>
            </w:r>
          </w:p>
        </w:tc>
        <w:tc>
          <w:tcPr>
            <w:tcW w:w="5074" w:type="dxa"/>
            <w:shd w:val="clear" w:color="auto" w:fill="auto"/>
          </w:tcPr>
          <w:p w:rsidR="008637A5" w:rsidRPr="008637A5" w:rsidRDefault="008637A5" w:rsidP="008637A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7A5" w:rsidRPr="008637A5" w:rsidTr="003E41E1">
        <w:trPr>
          <w:trHeight w:val="851"/>
        </w:trPr>
        <w:tc>
          <w:tcPr>
            <w:tcW w:w="4106" w:type="dxa"/>
            <w:shd w:val="clear" w:color="auto" w:fill="auto"/>
          </w:tcPr>
          <w:p w:rsidR="008637A5" w:rsidRPr="008637A5" w:rsidRDefault="008637A5" w:rsidP="008637A5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Контактный телефон участника</w:t>
            </w:r>
          </w:p>
        </w:tc>
        <w:tc>
          <w:tcPr>
            <w:tcW w:w="5074" w:type="dxa"/>
            <w:shd w:val="clear" w:color="auto" w:fill="auto"/>
          </w:tcPr>
          <w:p w:rsidR="008637A5" w:rsidRPr="008637A5" w:rsidRDefault="00075003" w:rsidP="008637A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формате 89991234567</w:t>
            </w:r>
          </w:p>
        </w:tc>
      </w:tr>
      <w:tr w:rsidR="008637A5" w:rsidRPr="008637A5" w:rsidTr="003E41E1">
        <w:trPr>
          <w:trHeight w:val="851"/>
        </w:trPr>
        <w:tc>
          <w:tcPr>
            <w:tcW w:w="4106" w:type="dxa"/>
            <w:shd w:val="clear" w:color="auto" w:fill="auto"/>
          </w:tcPr>
          <w:p w:rsidR="008637A5" w:rsidRPr="008637A5" w:rsidRDefault="008637A5" w:rsidP="008637A5">
            <w:pPr>
              <w:tabs>
                <w:tab w:val="left" w:pos="1375"/>
                <w:tab w:val="left" w:pos="1642"/>
              </w:tabs>
              <w:snapToGrid w:val="0"/>
              <w:spacing w:after="60" w:line="240" w:lineRule="auto"/>
              <w:ind w:right="-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Контактный </w:t>
            </w: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e-mail</w:t>
            </w:r>
            <w:r w:rsidRPr="00863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5074" w:type="dxa"/>
            <w:shd w:val="clear" w:color="auto" w:fill="auto"/>
          </w:tcPr>
          <w:p w:rsidR="008637A5" w:rsidRPr="008637A5" w:rsidRDefault="008637A5" w:rsidP="008637A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5003" w:rsidRDefault="00075003" w:rsidP="008637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5003" w:rsidRDefault="00075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5003" w:rsidRPr="00DD507A" w:rsidRDefault="00075003" w:rsidP="0007500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D507A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8637A5" w:rsidRPr="00DD507A" w:rsidRDefault="008637A5" w:rsidP="008637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3536" w:rsidRPr="00DD507A" w:rsidRDefault="00F73536" w:rsidP="00F7353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Согласие на обработку персональных данных несовершеннолетних.</w:t>
      </w:r>
    </w:p>
    <w:p w:rsidR="00F73536" w:rsidRPr="00DD507A" w:rsidRDefault="00F73536" w:rsidP="00F7353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F73536" w:rsidRPr="00DD507A" w:rsidRDefault="00F73536" w:rsidP="00F73536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sz w:val="24"/>
          <w:szCs w:val="24"/>
          <w:lang w:eastAsia="ar-SA"/>
        </w:rPr>
        <w:t>Я, _______________________________________________________</w:t>
      </w:r>
      <w:r w:rsidR="00533BC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 w:rsidRPr="00DD5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____, </w:t>
      </w:r>
    </w:p>
    <w:p w:rsidR="00F73536" w:rsidRPr="00DD507A" w:rsidRDefault="00F73536" w:rsidP="00F735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(ФИО родителя или законного представителя)</w:t>
      </w:r>
    </w:p>
    <w:p w:rsidR="00F73536" w:rsidRPr="00DD507A" w:rsidRDefault="00F73536" w:rsidP="00F7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 (</w:t>
      </w:r>
      <w:proofErr w:type="spellStart"/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адресу: ___________________________________</w:t>
      </w:r>
      <w:r w:rsidR="00533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F73536" w:rsidRPr="00DD507A" w:rsidRDefault="00F73536" w:rsidP="00F7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  <w:r w:rsidR="00533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_______,</w:t>
      </w:r>
    </w:p>
    <w:p w:rsidR="00F73536" w:rsidRPr="00DD507A" w:rsidRDefault="00F73536" w:rsidP="00F7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паспорт: серия _______номер________, выдан____________________________________________________</w:t>
      </w:r>
      <w:r w:rsidR="00533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F73536" w:rsidRPr="00DD507A" w:rsidRDefault="00F73536" w:rsidP="00F73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(кем, когда)</w:t>
      </w:r>
    </w:p>
    <w:p w:rsidR="00F73536" w:rsidRPr="00DD507A" w:rsidRDefault="00F73536" w:rsidP="00F7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533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F73536" w:rsidRPr="00DD507A" w:rsidRDefault="00F73536" w:rsidP="00F735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ст. 9 Федерального закона от 27 июля 2006 года № 152-ФЗ </w:t>
      </w:r>
      <w:r w:rsidRPr="00DD507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«О персональных данных» п. 1 ст. 64 СК РФ, даю согласие бюджетному учреждению культуры Омской области «Государственный центр народного творчества» на предоставление и обработку (в том числе автоматизированную) моих персональных данных и </w:t>
      </w: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персональных данных моего ребенка ____________________________________________ фамилия, имя, отчество;</w:t>
      </w:r>
    </w:p>
    <w:p w:rsidR="00F73536" w:rsidRPr="00DD507A" w:rsidRDefault="00F73536" w:rsidP="00F735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год, дата рождения; </w:t>
      </w:r>
    </w:p>
    <w:p w:rsidR="00F73536" w:rsidRPr="00DD507A" w:rsidRDefault="00F73536" w:rsidP="00F735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рождения;</w:t>
      </w:r>
    </w:p>
    <w:p w:rsidR="00F73536" w:rsidRPr="00DD507A" w:rsidRDefault="00F73536" w:rsidP="00F735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адрес места жительства;</w:t>
      </w:r>
    </w:p>
    <w:p w:rsidR="00F73536" w:rsidRPr="00DD507A" w:rsidRDefault="00F73536" w:rsidP="00F735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учебы;</w:t>
      </w:r>
    </w:p>
    <w:p w:rsidR="00F73536" w:rsidRPr="00DD507A" w:rsidRDefault="00F73536" w:rsidP="00F735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номер паспорта/свидетельство о рождении;</w:t>
      </w:r>
    </w:p>
    <w:p w:rsidR="00F73536" w:rsidRPr="00DD507A" w:rsidRDefault="00F73536" w:rsidP="00F735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сведения о дате выдачи и выдавшем его органе;</w:t>
      </w:r>
    </w:p>
    <w:p w:rsidR="00F73536" w:rsidRPr="00DD507A" w:rsidRDefault="00F73536" w:rsidP="00F735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ИНН; </w:t>
      </w:r>
    </w:p>
    <w:p w:rsidR="00F73536" w:rsidRPr="00DD507A" w:rsidRDefault="00F73536" w:rsidP="00F735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СНИЛС</w:t>
      </w:r>
    </w:p>
    <w:p w:rsidR="00F73536" w:rsidRPr="00DD507A" w:rsidRDefault="00F73536" w:rsidP="00F73536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</w:t>
      </w:r>
    </w:p>
    <w:p w:rsidR="00F73536" w:rsidRPr="00DD507A" w:rsidRDefault="00F73536" w:rsidP="00F7353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635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73536" w:rsidRPr="00DD507A" w:rsidRDefault="00F73536" w:rsidP="00F7353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635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73536" w:rsidRPr="00DD507A" w:rsidRDefault="00F73536" w:rsidP="00F7353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635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125"/>
        <w:gridCol w:w="5481"/>
      </w:tblGrid>
      <w:tr w:rsidR="00F73536" w:rsidRPr="00DD507A" w:rsidTr="003E41E1">
        <w:trPr>
          <w:trHeight w:val="109"/>
        </w:trPr>
        <w:tc>
          <w:tcPr>
            <w:tcW w:w="4125" w:type="dxa"/>
          </w:tcPr>
          <w:p w:rsidR="00F73536" w:rsidRPr="00DD507A" w:rsidRDefault="00F73536" w:rsidP="00F73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«___» _________ 2023 года </w:t>
            </w:r>
          </w:p>
        </w:tc>
        <w:tc>
          <w:tcPr>
            <w:tcW w:w="5481" w:type="dxa"/>
          </w:tcPr>
          <w:p w:rsidR="00F73536" w:rsidRPr="00DD507A" w:rsidRDefault="00F73536" w:rsidP="00F73536">
            <w:pPr>
              <w:autoSpaceDE w:val="0"/>
              <w:autoSpaceDN w:val="0"/>
              <w:adjustRightInd w:val="0"/>
              <w:spacing w:after="0" w:line="240" w:lineRule="auto"/>
              <w:ind w:right="-1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__________________/ ___________________/_____</w:t>
            </w:r>
          </w:p>
        </w:tc>
      </w:tr>
      <w:tr w:rsidR="00F73536" w:rsidRPr="00DD507A" w:rsidTr="003E41E1">
        <w:trPr>
          <w:trHeight w:val="81"/>
        </w:trPr>
        <w:tc>
          <w:tcPr>
            <w:tcW w:w="4125" w:type="dxa"/>
          </w:tcPr>
          <w:p w:rsidR="00F73536" w:rsidRPr="00DD507A" w:rsidRDefault="00F73536" w:rsidP="00F73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</w:tcPr>
          <w:p w:rsidR="00F73536" w:rsidRPr="00DD507A" w:rsidRDefault="00F73536" w:rsidP="00F73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Подпись                                Расшифровка     </w:t>
            </w:r>
          </w:p>
        </w:tc>
      </w:tr>
    </w:tbl>
    <w:p w:rsidR="006D4DA9" w:rsidRPr="00DD507A" w:rsidRDefault="006D4DA9" w:rsidP="008637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4DA9" w:rsidRPr="00DD507A" w:rsidRDefault="006D4DA9">
      <w:pPr>
        <w:rPr>
          <w:rFonts w:ascii="Times New Roman" w:hAnsi="Times New Roman" w:cs="Times New Roman"/>
          <w:sz w:val="24"/>
          <w:szCs w:val="24"/>
        </w:rPr>
      </w:pPr>
      <w:r w:rsidRPr="00DD507A">
        <w:rPr>
          <w:rFonts w:ascii="Times New Roman" w:hAnsi="Times New Roman" w:cs="Times New Roman"/>
          <w:sz w:val="24"/>
          <w:szCs w:val="24"/>
        </w:rPr>
        <w:br w:type="page"/>
      </w:r>
    </w:p>
    <w:p w:rsidR="006D4DA9" w:rsidRPr="00DD507A" w:rsidRDefault="006D4DA9" w:rsidP="006D4D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Согласие на обработку персональных данных.</w:t>
      </w:r>
    </w:p>
    <w:p w:rsidR="006D4DA9" w:rsidRPr="00DD507A" w:rsidRDefault="006D4DA9" w:rsidP="006D4D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6D4DA9" w:rsidRPr="00DD507A" w:rsidRDefault="006D4DA9" w:rsidP="006D4DA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sz w:val="24"/>
          <w:szCs w:val="24"/>
          <w:lang w:eastAsia="ar-SA"/>
        </w:rPr>
        <w:t>Я, ______________________________________________________</w:t>
      </w:r>
      <w:r w:rsidR="00533BC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Pr="00DD5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_____, </w:t>
      </w:r>
    </w:p>
    <w:p w:rsidR="006D4DA9" w:rsidRPr="00DD507A" w:rsidRDefault="006D4DA9" w:rsidP="006D4D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(ФИО)</w:t>
      </w:r>
    </w:p>
    <w:p w:rsidR="00533BCF" w:rsidRPr="00DD507A" w:rsidRDefault="00533BCF" w:rsidP="00533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 (</w:t>
      </w:r>
      <w:proofErr w:type="spellStart"/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адресу: 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533BCF" w:rsidRPr="00DD507A" w:rsidRDefault="00533BCF" w:rsidP="00533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_______,</w:t>
      </w:r>
    </w:p>
    <w:p w:rsidR="00533BCF" w:rsidRPr="00DD507A" w:rsidRDefault="00533BCF" w:rsidP="00533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паспорт: серия _______номер________, выдан____________________________________________________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533BCF" w:rsidRPr="00DD507A" w:rsidRDefault="00533BCF" w:rsidP="00533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(кем, когда)</w:t>
      </w:r>
    </w:p>
    <w:p w:rsidR="00533BCF" w:rsidRPr="00DD507A" w:rsidRDefault="00533BCF" w:rsidP="00533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6D4DA9" w:rsidRPr="00DD507A" w:rsidRDefault="006D4DA9" w:rsidP="006D4DA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ст. 9 Федерального закона от 27 июля 2006 года № 152-ФЗ </w:t>
      </w:r>
      <w:r w:rsidRPr="00DD507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«О персональных данных» п.1 ст. 64 СК РФ, даю согласие бюджетному учреждению культуры Омской области «Государственный центр народного творчества» на предоставление и обработку (в том числе автоматизированную) следующих персональных данных: фамилия, имя, отчество, год, дата рождения, место рождения, адрес места жительства, номер паспорта, сведения о дате выдачи и выдавшем его органе, ИНН, СНИЛС.</w:t>
      </w:r>
    </w:p>
    <w:p w:rsidR="006D4DA9" w:rsidRPr="00DD507A" w:rsidRDefault="006D4DA9" w:rsidP="006D4DA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50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</w:t>
      </w:r>
    </w:p>
    <w:p w:rsidR="006D4DA9" w:rsidRPr="00DD507A" w:rsidRDefault="006D4DA9" w:rsidP="006D4DA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635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D4DA9" w:rsidRPr="00DD507A" w:rsidRDefault="006D4DA9" w:rsidP="006D4DA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635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D4DA9" w:rsidRPr="00DD507A" w:rsidRDefault="006D4DA9" w:rsidP="006D4DA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635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125"/>
        <w:gridCol w:w="5481"/>
      </w:tblGrid>
      <w:tr w:rsidR="006D4DA9" w:rsidRPr="00DD507A" w:rsidTr="003E41E1">
        <w:trPr>
          <w:trHeight w:val="109"/>
        </w:trPr>
        <w:tc>
          <w:tcPr>
            <w:tcW w:w="4125" w:type="dxa"/>
          </w:tcPr>
          <w:p w:rsidR="006D4DA9" w:rsidRPr="00DD507A" w:rsidRDefault="006D4DA9" w:rsidP="006D4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«___» _________ 2023 года </w:t>
            </w:r>
          </w:p>
        </w:tc>
        <w:tc>
          <w:tcPr>
            <w:tcW w:w="5481" w:type="dxa"/>
          </w:tcPr>
          <w:p w:rsidR="006D4DA9" w:rsidRPr="00DD507A" w:rsidRDefault="006D4DA9" w:rsidP="006D4DA9">
            <w:pPr>
              <w:autoSpaceDE w:val="0"/>
              <w:autoSpaceDN w:val="0"/>
              <w:adjustRightInd w:val="0"/>
              <w:spacing w:after="0" w:line="240" w:lineRule="auto"/>
              <w:ind w:right="-1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__________________/ ___________________/_____</w:t>
            </w:r>
          </w:p>
        </w:tc>
      </w:tr>
      <w:tr w:rsidR="006D4DA9" w:rsidRPr="00DD507A" w:rsidTr="003E41E1">
        <w:trPr>
          <w:trHeight w:val="81"/>
        </w:trPr>
        <w:tc>
          <w:tcPr>
            <w:tcW w:w="4125" w:type="dxa"/>
          </w:tcPr>
          <w:p w:rsidR="006D4DA9" w:rsidRPr="00DD507A" w:rsidRDefault="006D4DA9" w:rsidP="006D4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</w:tcPr>
          <w:p w:rsidR="006D4DA9" w:rsidRPr="00DD507A" w:rsidRDefault="006D4DA9" w:rsidP="006D4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Подпись                                Расшифровка     </w:t>
            </w:r>
          </w:p>
        </w:tc>
      </w:tr>
    </w:tbl>
    <w:p w:rsidR="006D4DA9" w:rsidRPr="00DD507A" w:rsidRDefault="006D4DA9" w:rsidP="006D4DA9">
      <w:pPr>
        <w:suppressAutoHyphens/>
        <w:overflowPunct w:val="0"/>
        <w:autoSpaceDE w:val="0"/>
        <w:spacing w:after="0" w:line="240" w:lineRule="auto"/>
        <w:ind w:left="635" w:hanging="57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5003" w:rsidRPr="00DD507A" w:rsidRDefault="00075003" w:rsidP="008637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75003" w:rsidRPr="00DD5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DDF"/>
    <w:multiLevelType w:val="hybridMultilevel"/>
    <w:tmpl w:val="0FC2D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47C3227"/>
    <w:multiLevelType w:val="hybridMultilevel"/>
    <w:tmpl w:val="9C222EA6"/>
    <w:lvl w:ilvl="0" w:tplc="CC4872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DB"/>
    <w:rsid w:val="00030AD9"/>
    <w:rsid w:val="00075003"/>
    <w:rsid w:val="00094C30"/>
    <w:rsid w:val="000E0809"/>
    <w:rsid w:val="00113FDC"/>
    <w:rsid w:val="0013243C"/>
    <w:rsid w:val="001C7B06"/>
    <w:rsid w:val="00242C02"/>
    <w:rsid w:val="002A31C3"/>
    <w:rsid w:val="003150F9"/>
    <w:rsid w:val="0037117F"/>
    <w:rsid w:val="0037555D"/>
    <w:rsid w:val="003D44C8"/>
    <w:rsid w:val="00450271"/>
    <w:rsid w:val="004C7AE6"/>
    <w:rsid w:val="004F7A0D"/>
    <w:rsid w:val="0053256B"/>
    <w:rsid w:val="00533BCF"/>
    <w:rsid w:val="0064744A"/>
    <w:rsid w:val="006D3E02"/>
    <w:rsid w:val="006D4DA9"/>
    <w:rsid w:val="007359DB"/>
    <w:rsid w:val="007763B3"/>
    <w:rsid w:val="007B4EBA"/>
    <w:rsid w:val="008637A5"/>
    <w:rsid w:val="009745FE"/>
    <w:rsid w:val="00AF3488"/>
    <w:rsid w:val="00B072D3"/>
    <w:rsid w:val="00BE25EF"/>
    <w:rsid w:val="00C43CF6"/>
    <w:rsid w:val="00C97EC2"/>
    <w:rsid w:val="00D52CE4"/>
    <w:rsid w:val="00D65049"/>
    <w:rsid w:val="00D67BBC"/>
    <w:rsid w:val="00D878FE"/>
    <w:rsid w:val="00DD507A"/>
    <w:rsid w:val="00EC37F7"/>
    <w:rsid w:val="00F10F7D"/>
    <w:rsid w:val="00F73536"/>
    <w:rsid w:val="00FA4305"/>
    <w:rsid w:val="00FD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D244C-1594-4C5F-B95D-D564F368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FD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3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_om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2023-02-22T05:14:00Z</dcterms:created>
  <dcterms:modified xsi:type="dcterms:W3CDTF">2023-02-27T04:05:00Z</dcterms:modified>
</cp:coreProperties>
</file>