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A6" w:rsidRDefault="00B125A6" w:rsidP="00B125A6">
      <w:pPr>
        <w:pStyle w:val="a3"/>
        <w:rPr>
          <w:rFonts w:ascii="Times New Roman" w:hAnsi="Times New Roman"/>
          <w:sz w:val="28"/>
          <w:szCs w:val="28"/>
          <w:lang w:eastAsia="en-US"/>
        </w:rPr>
      </w:pPr>
      <w:bookmarkStart w:id="0" w:name="_GoBack"/>
      <w:bookmarkEnd w:id="0"/>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Приложение № ___</w:t>
      </w:r>
    </w:p>
    <w:p w:rsidR="00B125A6" w:rsidRDefault="00B125A6" w:rsidP="00B125A6">
      <w:pPr>
        <w:pStyle w:val="a3"/>
        <w:ind w:left="4956" w:firstLine="708"/>
        <w:rPr>
          <w:rFonts w:ascii="Times New Roman" w:hAnsi="Times New Roman"/>
          <w:sz w:val="28"/>
          <w:szCs w:val="28"/>
          <w:lang w:eastAsia="en-US"/>
        </w:rPr>
      </w:pPr>
      <w:r>
        <w:rPr>
          <w:rFonts w:ascii="Times New Roman" w:hAnsi="Times New Roman"/>
          <w:sz w:val="28"/>
          <w:szCs w:val="28"/>
          <w:lang w:eastAsia="en-US"/>
        </w:rPr>
        <w:t>к приказу БУК «ГЦНТ»</w:t>
      </w:r>
    </w:p>
    <w:p w:rsidR="00B125A6" w:rsidRDefault="00B125A6" w:rsidP="00B125A6">
      <w:pPr>
        <w:pStyle w:val="a3"/>
        <w:ind w:left="4956" w:firstLine="708"/>
        <w:rPr>
          <w:rFonts w:ascii="Times New Roman" w:hAnsi="Times New Roman"/>
          <w:sz w:val="28"/>
          <w:szCs w:val="28"/>
          <w:lang w:eastAsia="en-US"/>
        </w:rPr>
      </w:pPr>
      <w:r>
        <w:rPr>
          <w:rFonts w:ascii="Times New Roman" w:hAnsi="Times New Roman"/>
          <w:sz w:val="28"/>
          <w:szCs w:val="28"/>
          <w:lang w:eastAsia="en-US"/>
        </w:rPr>
        <w:t>от _________202</w:t>
      </w:r>
      <w:r w:rsidR="00BA3A32">
        <w:rPr>
          <w:rFonts w:ascii="Times New Roman" w:hAnsi="Times New Roman"/>
          <w:sz w:val="28"/>
          <w:szCs w:val="28"/>
          <w:lang w:eastAsia="en-US"/>
        </w:rPr>
        <w:t>4</w:t>
      </w:r>
      <w:r>
        <w:rPr>
          <w:rFonts w:ascii="Times New Roman" w:hAnsi="Times New Roman"/>
          <w:sz w:val="28"/>
          <w:szCs w:val="28"/>
          <w:lang w:eastAsia="en-US"/>
        </w:rPr>
        <w:t xml:space="preserve"> № ____</w:t>
      </w:r>
    </w:p>
    <w:p w:rsidR="00B125A6" w:rsidRDefault="00B125A6" w:rsidP="00B125A6">
      <w:pPr>
        <w:pStyle w:val="a3"/>
        <w:rPr>
          <w:rFonts w:ascii="Times New Roman" w:hAnsi="Times New Roman"/>
          <w:sz w:val="28"/>
          <w:szCs w:val="28"/>
          <w:lang w:eastAsia="en-US"/>
        </w:rPr>
      </w:pPr>
    </w:p>
    <w:p w:rsidR="00B125A6" w:rsidRDefault="00B125A6" w:rsidP="00B125A6">
      <w:pPr>
        <w:pStyle w:val="a3"/>
        <w:rPr>
          <w:rFonts w:ascii="Times New Roman" w:hAnsi="Times New Roman"/>
          <w:sz w:val="28"/>
          <w:szCs w:val="28"/>
          <w:lang w:eastAsia="en-US"/>
        </w:rPr>
      </w:pPr>
    </w:p>
    <w:p w:rsidR="00307F34" w:rsidRPr="00307F34" w:rsidRDefault="003C10A9" w:rsidP="00A41AD5">
      <w:pPr>
        <w:pStyle w:val="a3"/>
        <w:ind w:right="-283"/>
        <w:jc w:val="both"/>
        <w:rPr>
          <w:rFonts w:ascii="Times New Roman" w:hAnsi="Times New Roman"/>
          <w:sz w:val="28"/>
          <w:szCs w:val="28"/>
          <w:lang w:eastAsia="en-US"/>
        </w:rPr>
      </w:pPr>
      <w:r>
        <w:rPr>
          <w:rFonts w:ascii="Times New Roman" w:hAnsi="Times New Roman"/>
          <w:sz w:val="28"/>
          <w:szCs w:val="28"/>
          <w:lang w:eastAsia="en-US"/>
        </w:rPr>
        <w:t>С</w:t>
      </w:r>
      <w:r w:rsidR="00A41AD5">
        <w:rPr>
          <w:rFonts w:ascii="Times New Roman" w:hAnsi="Times New Roman"/>
          <w:sz w:val="28"/>
          <w:szCs w:val="28"/>
          <w:lang w:eastAsia="en-US"/>
        </w:rPr>
        <w:t>огласовано</w:t>
      </w:r>
      <w:r w:rsidR="00A41AD5">
        <w:rPr>
          <w:rFonts w:ascii="Times New Roman" w:hAnsi="Times New Roman"/>
          <w:sz w:val="28"/>
          <w:szCs w:val="28"/>
          <w:lang w:eastAsia="en-US"/>
        </w:rPr>
        <w:tab/>
      </w:r>
      <w:r w:rsidR="00A41AD5">
        <w:rPr>
          <w:rFonts w:ascii="Times New Roman" w:hAnsi="Times New Roman"/>
          <w:sz w:val="28"/>
          <w:szCs w:val="28"/>
          <w:lang w:eastAsia="en-US"/>
        </w:rPr>
        <w:tab/>
      </w:r>
      <w:r w:rsidR="00A41AD5">
        <w:rPr>
          <w:rFonts w:ascii="Times New Roman" w:hAnsi="Times New Roman"/>
          <w:sz w:val="28"/>
          <w:szCs w:val="28"/>
          <w:lang w:eastAsia="en-US"/>
        </w:rPr>
        <w:tab/>
      </w:r>
      <w:r w:rsidR="00A41AD5">
        <w:rPr>
          <w:rFonts w:ascii="Times New Roman" w:hAnsi="Times New Roman"/>
          <w:sz w:val="28"/>
          <w:szCs w:val="28"/>
          <w:lang w:eastAsia="en-US"/>
        </w:rPr>
        <w:tab/>
      </w:r>
      <w:r w:rsidR="00A41AD5">
        <w:rPr>
          <w:rFonts w:ascii="Times New Roman" w:hAnsi="Times New Roman"/>
          <w:sz w:val="28"/>
          <w:szCs w:val="28"/>
          <w:lang w:eastAsia="en-US"/>
        </w:rPr>
        <w:tab/>
      </w:r>
      <w:r w:rsidR="00815132">
        <w:rPr>
          <w:rFonts w:ascii="Times New Roman" w:hAnsi="Times New Roman"/>
          <w:sz w:val="28"/>
          <w:szCs w:val="28"/>
          <w:lang w:eastAsia="en-US"/>
        </w:rPr>
        <w:t xml:space="preserve">          </w:t>
      </w:r>
      <w:r w:rsidR="00B125A6">
        <w:rPr>
          <w:rFonts w:ascii="Times New Roman" w:hAnsi="Times New Roman"/>
          <w:sz w:val="28"/>
          <w:szCs w:val="28"/>
          <w:lang w:eastAsia="en-US"/>
        </w:rPr>
        <w:t>Утверждаю</w:t>
      </w:r>
    </w:p>
    <w:p w:rsidR="00307F34" w:rsidRDefault="00307F34" w:rsidP="00A41AD5">
      <w:pPr>
        <w:pStyle w:val="a3"/>
        <w:ind w:right="-283"/>
        <w:jc w:val="both"/>
        <w:rPr>
          <w:rFonts w:ascii="Times New Roman" w:hAnsi="Times New Roman"/>
          <w:sz w:val="28"/>
          <w:szCs w:val="28"/>
          <w:lang w:eastAsia="en-US"/>
        </w:rPr>
      </w:pPr>
      <w:r w:rsidRPr="00307F34">
        <w:rPr>
          <w:rFonts w:ascii="Times New Roman" w:hAnsi="Times New Roman"/>
          <w:sz w:val="28"/>
          <w:szCs w:val="28"/>
          <w:lang w:eastAsia="en-US"/>
        </w:rPr>
        <w:t>Министр культуры Омской области</w:t>
      </w:r>
      <w:r w:rsidR="00B125A6">
        <w:rPr>
          <w:rFonts w:ascii="Times New Roman" w:hAnsi="Times New Roman"/>
          <w:sz w:val="28"/>
          <w:szCs w:val="28"/>
          <w:lang w:eastAsia="en-US"/>
        </w:rPr>
        <w:tab/>
      </w:r>
      <w:r w:rsidR="00B125A6">
        <w:rPr>
          <w:rFonts w:ascii="Times New Roman" w:hAnsi="Times New Roman"/>
          <w:sz w:val="28"/>
          <w:szCs w:val="28"/>
          <w:lang w:eastAsia="en-US"/>
        </w:rPr>
        <w:tab/>
        <w:t>Директор БУК «ГЦНТ»</w:t>
      </w:r>
    </w:p>
    <w:p w:rsidR="00307F34" w:rsidRDefault="00136C9D" w:rsidP="00A41AD5">
      <w:pPr>
        <w:pStyle w:val="a3"/>
        <w:ind w:right="-425"/>
        <w:jc w:val="both"/>
        <w:rPr>
          <w:rFonts w:ascii="Times New Roman" w:hAnsi="Times New Roman"/>
          <w:sz w:val="28"/>
          <w:szCs w:val="28"/>
          <w:lang w:eastAsia="en-US"/>
        </w:rPr>
      </w:pPr>
      <w:r>
        <w:rPr>
          <w:rFonts w:ascii="Times New Roman" w:hAnsi="Times New Roman"/>
          <w:sz w:val="28"/>
          <w:szCs w:val="28"/>
          <w:lang w:eastAsia="en-US"/>
        </w:rPr>
        <w:t>_______________ Ю.</w:t>
      </w:r>
      <w:r w:rsidR="00307F34">
        <w:rPr>
          <w:rFonts w:ascii="Times New Roman" w:hAnsi="Times New Roman"/>
          <w:sz w:val="28"/>
          <w:szCs w:val="28"/>
          <w:lang w:eastAsia="en-US"/>
        </w:rPr>
        <w:t>В. Трофимов</w:t>
      </w:r>
      <w:r w:rsidR="00A41AD5">
        <w:rPr>
          <w:rFonts w:ascii="Times New Roman" w:hAnsi="Times New Roman"/>
          <w:sz w:val="28"/>
          <w:szCs w:val="28"/>
          <w:lang w:eastAsia="en-US"/>
        </w:rPr>
        <w:tab/>
      </w:r>
      <w:r w:rsidR="00A41AD5">
        <w:rPr>
          <w:rFonts w:ascii="Times New Roman" w:hAnsi="Times New Roman"/>
          <w:sz w:val="28"/>
          <w:szCs w:val="28"/>
          <w:lang w:eastAsia="en-US"/>
        </w:rPr>
        <w:tab/>
      </w:r>
      <w:r w:rsidR="00815132">
        <w:rPr>
          <w:rFonts w:ascii="Times New Roman" w:hAnsi="Times New Roman"/>
          <w:sz w:val="28"/>
          <w:szCs w:val="28"/>
          <w:lang w:eastAsia="en-US"/>
        </w:rPr>
        <w:t xml:space="preserve">          </w:t>
      </w:r>
      <w:r w:rsidR="00B125A6">
        <w:rPr>
          <w:rFonts w:ascii="Times New Roman" w:hAnsi="Times New Roman"/>
          <w:sz w:val="28"/>
          <w:szCs w:val="28"/>
          <w:lang w:eastAsia="en-US"/>
        </w:rPr>
        <w:t>_____________ В.Ю. Багринцева</w:t>
      </w:r>
    </w:p>
    <w:p w:rsidR="00307F34" w:rsidRDefault="003C10A9" w:rsidP="00A41AD5">
      <w:pPr>
        <w:pStyle w:val="a3"/>
        <w:ind w:right="-283"/>
        <w:jc w:val="both"/>
        <w:rPr>
          <w:rFonts w:ascii="Times New Roman" w:hAnsi="Times New Roman"/>
          <w:sz w:val="28"/>
          <w:szCs w:val="28"/>
          <w:lang w:eastAsia="en-US"/>
        </w:rPr>
      </w:pPr>
      <w:r>
        <w:rPr>
          <w:rFonts w:ascii="Times New Roman" w:hAnsi="Times New Roman"/>
          <w:sz w:val="28"/>
          <w:szCs w:val="28"/>
          <w:lang w:eastAsia="en-US"/>
        </w:rPr>
        <w:t>«____»___________202</w:t>
      </w:r>
      <w:r w:rsidR="00BA3A32">
        <w:rPr>
          <w:rFonts w:ascii="Times New Roman" w:hAnsi="Times New Roman"/>
          <w:sz w:val="28"/>
          <w:szCs w:val="28"/>
          <w:lang w:eastAsia="en-US"/>
        </w:rPr>
        <w:t>4</w:t>
      </w:r>
      <w:r w:rsidR="00B125A6">
        <w:rPr>
          <w:rFonts w:ascii="Times New Roman" w:hAnsi="Times New Roman"/>
          <w:sz w:val="28"/>
          <w:szCs w:val="28"/>
          <w:lang w:eastAsia="en-US"/>
        </w:rPr>
        <w:tab/>
      </w:r>
      <w:r w:rsidR="00B125A6">
        <w:rPr>
          <w:rFonts w:ascii="Times New Roman" w:hAnsi="Times New Roman"/>
          <w:sz w:val="28"/>
          <w:szCs w:val="28"/>
          <w:lang w:eastAsia="en-US"/>
        </w:rPr>
        <w:tab/>
      </w:r>
      <w:r w:rsidR="00B125A6">
        <w:rPr>
          <w:rFonts w:ascii="Times New Roman" w:hAnsi="Times New Roman"/>
          <w:sz w:val="28"/>
          <w:szCs w:val="28"/>
          <w:lang w:eastAsia="en-US"/>
        </w:rPr>
        <w:tab/>
      </w:r>
      <w:r w:rsidR="00B125A6">
        <w:rPr>
          <w:rFonts w:ascii="Times New Roman" w:hAnsi="Times New Roman"/>
          <w:sz w:val="28"/>
          <w:szCs w:val="28"/>
          <w:lang w:eastAsia="en-US"/>
        </w:rPr>
        <w:tab/>
        <w:t>«____»___________202</w:t>
      </w:r>
      <w:r w:rsidR="00BA3A32">
        <w:rPr>
          <w:rFonts w:ascii="Times New Roman" w:hAnsi="Times New Roman"/>
          <w:sz w:val="28"/>
          <w:szCs w:val="28"/>
          <w:lang w:eastAsia="en-US"/>
        </w:rPr>
        <w:t>4</w:t>
      </w:r>
    </w:p>
    <w:p w:rsidR="00307F34" w:rsidRDefault="00307F34" w:rsidP="00307F34">
      <w:pPr>
        <w:pStyle w:val="a3"/>
        <w:rPr>
          <w:rFonts w:ascii="Times New Roman" w:hAnsi="Times New Roman"/>
          <w:sz w:val="28"/>
          <w:szCs w:val="28"/>
          <w:lang w:eastAsia="en-US"/>
        </w:rPr>
      </w:pPr>
    </w:p>
    <w:p w:rsidR="00B37047" w:rsidRDefault="00B37047" w:rsidP="00570E55">
      <w:pPr>
        <w:pStyle w:val="a3"/>
        <w:jc w:val="center"/>
        <w:rPr>
          <w:rFonts w:ascii="Times New Roman" w:hAnsi="Times New Roman"/>
          <w:b/>
          <w:sz w:val="28"/>
          <w:szCs w:val="28"/>
          <w:lang w:eastAsia="en-US"/>
        </w:rPr>
      </w:pPr>
    </w:p>
    <w:p w:rsidR="00570E55" w:rsidRPr="004A0D28" w:rsidRDefault="00570E55" w:rsidP="00570E55">
      <w:pPr>
        <w:pStyle w:val="a3"/>
        <w:jc w:val="center"/>
        <w:rPr>
          <w:rFonts w:ascii="Times New Roman" w:hAnsi="Times New Roman"/>
          <w:sz w:val="28"/>
          <w:szCs w:val="28"/>
          <w:lang w:eastAsia="en-US"/>
        </w:rPr>
      </w:pPr>
      <w:r w:rsidRPr="004A0D28">
        <w:rPr>
          <w:rFonts w:ascii="Times New Roman" w:hAnsi="Times New Roman"/>
          <w:sz w:val="28"/>
          <w:szCs w:val="28"/>
          <w:lang w:eastAsia="en-US"/>
        </w:rPr>
        <w:t>ПОЛОЖЕНИЕ</w:t>
      </w:r>
    </w:p>
    <w:p w:rsidR="000F29C9" w:rsidRPr="004A0D28" w:rsidRDefault="00570E55" w:rsidP="00570E55">
      <w:pPr>
        <w:spacing w:after="0" w:line="240" w:lineRule="auto"/>
        <w:jc w:val="center"/>
        <w:rPr>
          <w:rFonts w:ascii="Times New Roman" w:hAnsi="Times New Roman"/>
          <w:sz w:val="28"/>
          <w:szCs w:val="28"/>
        </w:rPr>
      </w:pPr>
      <w:r w:rsidRPr="004A0D28">
        <w:rPr>
          <w:rFonts w:ascii="Times New Roman" w:hAnsi="Times New Roman"/>
          <w:sz w:val="28"/>
          <w:szCs w:val="28"/>
          <w:lang w:eastAsia="en-US"/>
        </w:rPr>
        <w:t xml:space="preserve">о </w:t>
      </w:r>
      <w:r w:rsidRPr="004A0D28">
        <w:rPr>
          <w:rFonts w:ascii="Times New Roman" w:hAnsi="Times New Roman"/>
          <w:sz w:val="28"/>
          <w:szCs w:val="28"/>
        </w:rPr>
        <w:t xml:space="preserve">региональном </w:t>
      </w:r>
      <w:r w:rsidR="00B003B2">
        <w:rPr>
          <w:rStyle w:val="a5"/>
          <w:rFonts w:ascii="Times New Roman" w:hAnsi="Times New Roman"/>
          <w:b w:val="0"/>
          <w:sz w:val="28"/>
          <w:szCs w:val="28"/>
        </w:rPr>
        <w:t>творческ</w:t>
      </w:r>
      <w:r w:rsidR="00831C4F">
        <w:rPr>
          <w:rFonts w:ascii="Times New Roman" w:hAnsi="Times New Roman"/>
          <w:sz w:val="28"/>
          <w:szCs w:val="28"/>
        </w:rPr>
        <w:t xml:space="preserve">ом </w:t>
      </w:r>
      <w:r w:rsidRPr="004A0D28">
        <w:rPr>
          <w:rFonts w:ascii="Times New Roman" w:hAnsi="Times New Roman"/>
          <w:sz w:val="28"/>
          <w:szCs w:val="28"/>
        </w:rPr>
        <w:t xml:space="preserve">проекте </w:t>
      </w:r>
    </w:p>
    <w:p w:rsidR="00570E55" w:rsidRDefault="000F29C9" w:rsidP="00570E55">
      <w:pPr>
        <w:spacing w:after="0" w:line="240" w:lineRule="auto"/>
        <w:jc w:val="center"/>
        <w:rPr>
          <w:rFonts w:ascii="Times New Roman" w:hAnsi="Times New Roman"/>
          <w:sz w:val="28"/>
          <w:szCs w:val="28"/>
        </w:rPr>
      </w:pPr>
      <w:r w:rsidRPr="004A0D28">
        <w:rPr>
          <w:rFonts w:ascii="Times New Roman" w:hAnsi="Times New Roman"/>
          <w:sz w:val="28"/>
          <w:szCs w:val="28"/>
        </w:rPr>
        <w:t xml:space="preserve">«Кубок Губернатора </w:t>
      </w:r>
      <w:r w:rsidR="00570E55" w:rsidRPr="004A0D28">
        <w:rPr>
          <w:rFonts w:ascii="Times New Roman" w:hAnsi="Times New Roman"/>
          <w:sz w:val="28"/>
          <w:szCs w:val="28"/>
        </w:rPr>
        <w:t>по художественному творчеству</w:t>
      </w:r>
      <w:r w:rsidR="00901D47">
        <w:rPr>
          <w:rFonts w:ascii="Times New Roman" w:hAnsi="Times New Roman"/>
          <w:sz w:val="28"/>
          <w:szCs w:val="28"/>
        </w:rPr>
        <w:t xml:space="preserve"> среди молодёжи</w:t>
      </w:r>
      <w:r w:rsidR="00570E55" w:rsidRPr="004A0D28">
        <w:rPr>
          <w:rFonts w:ascii="Times New Roman" w:hAnsi="Times New Roman"/>
          <w:sz w:val="28"/>
          <w:szCs w:val="28"/>
        </w:rPr>
        <w:t>»</w:t>
      </w:r>
    </w:p>
    <w:p w:rsidR="0001258D" w:rsidRDefault="0001258D" w:rsidP="00570E55">
      <w:pPr>
        <w:spacing w:after="0" w:line="240" w:lineRule="auto"/>
        <w:jc w:val="center"/>
        <w:rPr>
          <w:rFonts w:ascii="Times New Roman" w:hAnsi="Times New Roman"/>
          <w:sz w:val="28"/>
          <w:szCs w:val="28"/>
        </w:rPr>
      </w:pPr>
    </w:p>
    <w:p w:rsidR="0001258D" w:rsidRDefault="00ED4531" w:rsidP="00570E55">
      <w:pPr>
        <w:spacing w:after="0" w:line="240" w:lineRule="auto"/>
        <w:jc w:val="center"/>
        <w:rPr>
          <w:rFonts w:ascii="Times New Roman" w:hAnsi="Times New Roman"/>
          <w:sz w:val="28"/>
          <w:szCs w:val="28"/>
        </w:rPr>
      </w:pPr>
      <w:r>
        <w:rPr>
          <w:rFonts w:ascii="Times New Roman" w:hAnsi="Times New Roman"/>
          <w:sz w:val="28"/>
          <w:szCs w:val="28"/>
        </w:rPr>
        <w:t xml:space="preserve">1. </w:t>
      </w:r>
      <w:r w:rsidR="0001258D">
        <w:rPr>
          <w:rFonts w:ascii="Times New Roman" w:hAnsi="Times New Roman"/>
          <w:sz w:val="28"/>
          <w:szCs w:val="28"/>
        </w:rPr>
        <w:t>ОБЩИЕ ПОЛОЖЕНИЯ</w:t>
      </w:r>
    </w:p>
    <w:p w:rsidR="00405700" w:rsidRDefault="00405700" w:rsidP="0001258D">
      <w:pPr>
        <w:pStyle w:val="a3"/>
        <w:ind w:firstLine="567"/>
        <w:jc w:val="both"/>
        <w:rPr>
          <w:rStyle w:val="a5"/>
          <w:rFonts w:ascii="Times New Roman" w:hAnsi="Times New Roman"/>
          <w:b w:val="0"/>
          <w:sz w:val="28"/>
          <w:szCs w:val="28"/>
        </w:rPr>
      </w:pPr>
      <w:r w:rsidRPr="00791793">
        <w:rPr>
          <w:rStyle w:val="a5"/>
          <w:rFonts w:ascii="Times New Roman" w:hAnsi="Times New Roman"/>
          <w:b w:val="0"/>
          <w:sz w:val="28"/>
          <w:szCs w:val="28"/>
        </w:rPr>
        <w:t>1.</w:t>
      </w:r>
      <w:r w:rsidR="00ED4531">
        <w:rPr>
          <w:rStyle w:val="a5"/>
          <w:rFonts w:ascii="Times New Roman" w:hAnsi="Times New Roman"/>
          <w:b w:val="0"/>
          <w:sz w:val="28"/>
          <w:szCs w:val="28"/>
        </w:rPr>
        <w:t>1.</w:t>
      </w:r>
      <w:r w:rsidR="000118ED">
        <w:rPr>
          <w:rStyle w:val="a5"/>
          <w:rFonts w:ascii="Times New Roman" w:hAnsi="Times New Roman"/>
          <w:b w:val="0"/>
          <w:sz w:val="28"/>
          <w:szCs w:val="28"/>
        </w:rPr>
        <w:t>Региональный</w:t>
      </w:r>
      <w:r w:rsidR="00D94348">
        <w:rPr>
          <w:rStyle w:val="a5"/>
          <w:rFonts w:ascii="Times New Roman" w:hAnsi="Times New Roman"/>
          <w:b w:val="0"/>
          <w:sz w:val="28"/>
          <w:szCs w:val="28"/>
        </w:rPr>
        <w:t xml:space="preserve"> </w:t>
      </w:r>
      <w:r w:rsidR="00B003B2">
        <w:rPr>
          <w:rStyle w:val="a5"/>
          <w:rFonts w:ascii="Times New Roman" w:hAnsi="Times New Roman"/>
          <w:b w:val="0"/>
          <w:sz w:val="28"/>
          <w:szCs w:val="28"/>
        </w:rPr>
        <w:t xml:space="preserve">творческий </w:t>
      </w:r>
      <w:r w:rsidRPr="00791793">
        <w:rPr>
          <w:rStyle w:val="a5"/>
          <w:rFonts w:ascii="Times New Roman" w:hAnsi="Times New Roman"/>
          <w:b w:val="0"/>
          <w:sz w:val="28"/>
          <w:szCs w:val="28"/>
        </w:rPr>
        <w:t>проект «Кубок Губернатора по художественному творчеству</w:t>
      </w:r>
      <w:r w:rsidR="00901D47">
        <w:rPr>
          <w:rStyle w:val="a5"/>
          <w:rFonts w:ascii="Times New Roman" w:hAnsi="Times New Roman"/>
          <w:b w:val="0"/>
          <w:sz w:val="28"/>
          <w:szCs w:val="28"/>
        </w:rPr>
        <w:t xml:space="preserve"> среди молодёжи</w:t>
      </w:r>
      <w:r w:rsidRPr="00791793">
        <w:rPr>
          <w:rStyle w:val="a5"/>
          <w:rFonts w:ascii="Times New Roman" w:hAnsi="Times New Roman"/>
          <w:b w:val="0"/>
          <w:sz w:val="28"/>
          <w:szCs w:val="28"/>
        </w:rPr>
        <w:t xml:space="preserve">» (далее – </w:t>
      </w:r>
      <w:r w:rsidR="000118ED">
        <w:rPr>
          <w:rStyle w:val="a5"/>
          <w:rFonts w:ascii="Times New Roman" w:hAnsi="Times New Roman"/>
          <w:b w:val="0"/>
          <w:sz w:val="28"/>
          <w:szCs w:val="28"/>
        </w:rPr>
        <w:t>П</w:t>
      </w:r>
      <w:r w:rsidRPr="00791793">
        <w:rPr>
          <w:rStyle w:val="a5"/>
          <w:rFonts w:ascii="Times New Roman" w:hAnsi="Times New Roman"/>
          <w:b w:val="0"/>
          <w:sz w:val="28"/>
          <w:szCs w:val="28"/>
        </w:rPr>
        <w:t>роект)</w:t>
      </w:r>
      <w:r w:rsidR="00815132">
        <w:rPr>
          <w:rStyle w:val="a5"/>
          <w:rFonts w:ascii="Times New Roman" w:hAnsi="Times New Roman"/>
          <w:b w:val="0"/>
          <w:sz w:val="28"/>
          <w:szCs w:val="28"/>
        </w:rPr>
        <w:t xml:space="preserve"> </w:t>
      </w:r>
      <w:r w:rsidR="00D94348">
        <w:rPr>
          <w:rFonts w:ascii="Times New Roman" w:hAnsi="Times New Roman"/>
          <w:sz w:val="28"/>
          <w:szCs w:val="28"/>
        </w:rPr>
        <w:t>проводи</w:t>
      </w:r>
      <w:r w:rsidR="000118ED" w:rsidRPr="000118ED">
        <w:rPr>
          <w:rFonts w:ascii="Times New Roman" w:hAnsi="Times New Roman"/>
          <w:sz w:val="28"/>
          <w:szCs w:val="28"/>
        </w:rPr>
        <w:t>тся в соответствии с настоящим Положением</w:t>
      </w:r>
      <w:r w:rsidRPr="000118ED">
        <w:rPr>
          <w:rStyle w:val="a5"/>
          <w:rFonts w:ascii="Times New Roman" w:hAnsi="Times New Roman"/>
          <w:b w:val="0"/>
          <w:sz w:val="28"/>
          <w:szCs w:val="28"/>
        </w:rPr>
        <w:t>.</w:t>
      </w:r>
    </w:p>
    <w:p w:rsidR="00E46B73" w:rsidRPr="00E712F6" w:rsidRDefault="00E46B73" w:rsidP="00E46B73">
      <w:pPr>
        <w:spacing w:after="0" w:line="240" w:lineRule="auto"/>
        <w:ind w:firstLine="567"/>
        <w:jc w:val="both"/>
        <w:rPr>
          <w:rFonts w:ascii="Times New Roman" w:hAnsi="Times New Roman"/>
          <w:sz w:val="28"/>
          <w:szCs w:val="28"/>
        </w:rPr>
      </w:pPr>
      <w:r w:rsidRPr="00E46B73">
        <w:rPr>
          <w:rStyle w:val="a5"/>
          <w:rFonts w:ascii="Times New Roman" w:hAnsi="Times New Roman"/>
          <w:b w:val="0"/>
          <w:sz w:val="28"/>
          <w:szCs w:val="28"/>
        </w:rPr>
        <w:t xml:space="preserve">1.2. </w:t>
      </w:r>
      <w:r w:rsidRPr="00E46B73">
        <w:rPr>
          <w:rFonts w:ascii="Times New Roman" w:hAnsi="Times New Roman"/>
          <w:sz w:val="28"/>
          <w:szCs w:val="28"/>
          <w:lang w:eastAsia="en-US"/>
        </w:rPr>
        <w:t>Проект</w:t>
      </w:r>
      <w:r w:rsidR="00815132">
        <w:rPr>
          <w:rFonts w:ascii="Times New Roman" w:hAnsi="Times New Roman"/>
          <w:sz w:val="28"/>
          <w:szCs w:val="28"/>
          <w:lang w:eastAsia="en-US"/>
        </w:rPr>
        <w:t xml:space="preserve"> </w:t>
      </w:r>
      <w:r w:rsidRPr="00E46B73">
        <w:rPr>
          <w:rFonts w:ascii="Times New Roman" w:hAnsi="Times New Roman"/>
          <w:sz w:val="28"/>
          <w:szCs w:val="28"/>
          <w:lang w:eastAsia="en-US"/>
        </w:rPr>
        <w:t>проводится под патронатом Губернатора Омской области.</w:t>
      </w:r>
    </w:p>
    <w:p w:rsidR="00245634" w:rsidRPr="000F29C9" w:rsidRDefault="00E46B73" w:rsidP="00245634">
      <w:pPr>
        <w:shd w:val="clear" w:color="auto" w:fill="FFFFFF"/>
        <w:spacing w:after="0" w:line="240" w:lineRule="auto"/>
        <w:ind w:firstLine="567"/>
        <w:jc w:val="both"/>
        <w:rPr>
          <w:rFonts w:ascii="Times New Roman" w:hAnsi="Times New Roman"/>
          <w:sz w:val="28"/>
          <w:szCs w:val="28"/>
          <w:lang w:eastAsia="en-US"/>
        </w:rPr>
      </w:pPr>
      <w:r>
        <w:rPr>
          <w:rStyle w:val="a5"/>
          <w:rFonts w:ascii="Times New Roman" w:hAnsi="Times New Roman"/>
          <w:b w:val="0"/>
          <w:sz w:val="28"/>
          <w:szCs w:val="28"/>
        </w:rPr>
        <w:t>1.3.</w:t>
      </w:r>
      <w:r w:rsidR="00791793" w:rsidRPr="00791793">
        <w:rPr>
          <w:rStyle w:val="a5"/>
          <w:rFonts w:ascii="Times New Roman" w:hAnsi="Times New Roman"/>
          <w:b w:val="0"/>
          <w:sz w:val="28"/>
          <w:szCs w:val="28"/>
        </w:rPr>
        <w:t xml:space="preserve">Учредителем </w:t>
      </w:r>
      <w:r w:rsidR="00A87B31">
        <w:rPr>
          <w:rStyle w:val="a5"/>
          <w:rFonts w:ascii="Times New Roman" w:hAnsi="Times New Roman"/>
          <w:b w:val="0"/>
          <w:sz w:val="28"/>
          <w:szCs w:val="28"/>
        </w:rPr>
        <w:t>П</w:t>
      </w:r>
      <w:r w:rsidR="003F2E30">
        <w:rPr>
          <w:rStyle w:val="a5"/>
          <w:rFonts w:ascii="Times New Roman" w:hAnsi="Times New Roman"/>
          <w:b w:val="0"/>
          <w:sz w:val="28"/>
          <w:szCs w:val="28"/>
        </w:rPr>
        <w:t xml:space="preserve">роекта </w:t>
      </w:r>
      <w:r w:rsidR="00791793">
        <w:rPr>
          <w:rStyle w:val="a5"/>
          <w:rFonts w:ascii="Times New Roman" w:hAnsi="Times New Roman"/>
          <w:b w:val="0"/>
          <w:sz w:val="28"/>
          <w:szCs w:val="28"/>
        </w:rPr>
        <w:t>является Министерство культуры Омской области.</w:t>
      </w:r>
      <w:r w:rsidR="00815132">
        <w:rPr>
          <w:rStyle w:val="a5"/>
          <w:rFonts w:ascii="Times New Roman" w:hAnsi="Times New Roman"/>
          <w:b w:val="0"/>
          <w:sz w:val="28"/>
          <w:szCs w:val="28"/>
        </w:rPr>
        <w:t xml:space="preserve"> </w:t>
      </w:r>
    </w:p>
    <w:p w:rsidR="00405700" w:rsidRPr="00D94348" w:rsidRDefault="00E46B73" w:rsidP="00405700">
      <w:pPr>
        <w:shd w:val="clear" w:color="auto" w:fill="FFFFFF"/>
        <w:spacing w:after="0" w:line="240" w:lineRule="auto"/>
        <w:ind w:firstLine="567"/>
        <w:jc w:val="both"/>
        <w:rPr>
          <w:rFonts w:ascii="Times New Roman" w:hAnsi="Times New Roman"/>
          <w:sz w:val="28"/>
          <w:szCs w:val="28"/>
          <w:lang w:eastAsia="en-US"/>
        </w:rPr>
      </w:pPr>
      <w:r w:rsidRPr="00D94348">
        <w:rPr>
          <w:rStyle w:val="a5"/>
          <w:rFonts w:ascii="Times New Roman" w:hAnsi="Times New Roman"/>
          <w:b w:val="0"/>
          <w:sz w:val="28"/>
          <w:szCs w:val="28"/>
        </w:rPr>
        <w:t>1.4. </w:t>
      </w:r>
      <w:r w:rsidR="00405700" w:rsidRPr="00D94348">
        <w:rPr>
          <w:rStyle w:val="a5"/>
          <w:rFonts w:ascii="Times New Roman" w:hAnsi="Times New Roman"/>
          <w:b w:val="0"/>
          <w:sz w:val="28"/>
          <w:szCs w:val="28"/>
        </w:rPr>
        <w:t>Организатор</w:t>
      </w:r>
      <w:r w:rsidR="00815132" w:rsidRPr="00D94348">
        <w:rPr>
          <w:rStyle w:val="a5"/>
          <w:rFonts w:ascii="Times New Roman" w:hAnsi="Times New Roman"/>
          <w:b w:val="0"/>
          <w:sz w:val="28"/>
          <w:szCs w:val="28"/>
        </w:rPr>
        <w:t xml:space="preserve"> </w:t>
      </w:r>
      <w:r w:rsidR="00382551" w:rsidRPr="00D94348">
        <w:rPr>
          <w:rStyle w:val="a5"/>
          <w:rFonts w:ascii="Times New Roman" w:hAnsi="Times New Roman"/>
          <w:b w:val="0"/>
          <w:sz w:val="28"/>
          <w:szCs w:val="28"/>
        </w:rPr>
        <w:t>П</w:t>
      </w:r>
      <w:r w:rsidR="00405700" w:rsidRPr="00D94348">
        <w:rPr>
          <w:rStyle w:val="a5"/>
          <w:rFonts w:ascii="Times New Roman" w:hAnsi="Times New Roman"/>
          <w:b w:val="0"/>
          <w:sz w:val="28"/>
          <w:szCs w:val="28"/>
        </w:rPr>
        <w:t>роекта –</w:t>
      </w:r>
      <w:r w:rsidR="00AA400B" w:rsidRPr="00D94348">
        <w:rPr>
          <w:rStyle w:val="a5"/>
          <w:rFonts w:ascii="Times New Roman" w:hAnsi="Times New Roman"/>
          <w:b w:val="0"/>
          <w:sz w:val="28"/>
          <w:szCs w:val="28"/>
        </w:rPr>
        <w:t xml:space="preserve"> </w:t>
      </w:r>
      <w:r w:rsidR="00405700" w:rsidRPr="00D94348">
        <w:rPr>
          <w:rFonts w:ascii="Times New Roman" w:hAnsi="Times New Roman"/>
          <w:sz w:val="28"/>
          <w:szCs w:val="28"/>
          <w:lang w:eastAsia="en-US"/>
        </w:rPr>
        <w:t xml:space="preserve">бюджетное учреждение культуры Омской области «Государственный центр народного </w:t>
      </w:r>
      <w:r w:rsidR="00B125A6" w:rsidRPr="00D94348">
        <w:rPr>
          <w:rFonts w:ascii="Times New Roman" w:hAnsi="Times New Roman"/>
          <w:sz w:val="28"/>
          <w:szCs w:val="28"/>
          <w:lang w:eastAsia="en-US"/>
        </w:rPr>
        <w:t xml:space="preserve">творчества» (БУК «ГЦНТ») </w:t>
      </w:r>
      <w:r w:rsidR="00405700" w:rsidRPr="00D94348">
        <w:rPr>
          <w:rFonts w:ascii="Times New Roman" w:hAnsi="Times New Roman"/>
          <w:sz w:val="28"/>
          <w:szCs w:val="28"/>
          <w:lang w:eastAsia="en-US"/>
        </w:rPr>
        <w:t>при содействии муниципалитетов Омской области</w:t>
      </w:r>
      <w:r w:rsidR="00245634" w:rsidRPr="00D94348">
        <w:rPr>
          <w:rFonts w:ascii="Times New Roman" w:hAnsi="Times New Roman"/>
          <w:sz w:val="28"/>
          <w:szCs w:val="28"/>
          <w:lang w:eastAsia="en-US"/>
        </w:rPr>
        <w:t xml:space="preserve"> и учреждений г. Омска</w:t>
      </w:r>
      <w:r w:rsidR="00405700" w:rsidRPr="00D94348">
        <w:rPr>
          <w:rFonts w:ascii="Times New Roman" w:hAnsi="Times New Roman"/>
          <w:sz w:val="28"/>
          <w:szCs w:val="28"/>
          <w:lang w:eastAsia="en-US"/>
        </w:rPr>
        <w:t>.</w:t>
      </w:r>
    </w:p>
    <w:p w:rsidR="00791793" w:rsidRPr="00D94348" w:rsidRDefault="00E46B73" w:rsidP="00245634">
      <w:pPr>
        <w:pStyle w:val="a3"/>
        <w:ind w:firstLine="567"/>
        <w:jc w:val="both"/>
        <w:rPr>
          <w:rFonts w:ascii="Times New Roman" w:hAnsi="Times New Roman"/>
          <w:sz w:val="28"/>
          <w:szCs w:val="28"/>
          <w:lang w:eastAsia="en-US"/>
        </w:rPr>
      </w:pPr>
      <w:r w:rsidRPr="00D94348">
        <w:rPr>
          <w:rStyle w:val="a5"/>
          <w:rFonts w:ascii="Times New Roman" w:hAnsi="Times New Roman"/>
          <w:b w:val="0"/>
          <w:sz w:val="28"/>
          <w:szCs w:val="28"/>
        </w:rPr>
        <w:t>1.5. </w:t>
      </w:r>
      <w:r w:rsidR="00245634" w:rsidRPr="00D94348">
        <w:rPr>
          <w:rFonts w:ascii="Times New Roman" w:hAnsi="Times New Roman"/>
          <w:sz w:val="28"/>
          <w:szCs w:val="28"/>
          <w:lang w:eastAsia="en-US"/>
        </w:rPr>
        <w:t>Проект проводится в целях</w:t>
      </w:r>
      <w:r w:rsidR="00815132" w:rsidRPr="00D94348">
        <w:rPr>
          <w:rFonts w:ascii="Times New Roman" w:hAnsi="Times New Roman"/>
          <w:sz w:val="28"/>
          <w:szCs w:val="28"/>
          <w:lang w:eastAsia="en-US"/>
        </w:rPr>
        <w:t xml:space="preserve"> </w:t>
      </w:r>
      <w:r w:rsidR="00245634" w:rsidRPr="00D94348">
        <w:rPr>
          <w:rFonts w:ascii="Times New Roman" w:hAnsi="Times New Roman"/>
          <w:sz w:val="28"/>
          <w:szCs w:val="28"/>
          <w:lang w:eastAsia="en-US"/>
        </w:rPr>
        <w:t>выявления и поддержки творческ</w:t>
      </w:r>
      <w:r w:rsidR="00DD0466" w:rsidRPr="00D94348">
        <w:rPr>
          <w:rFonts w:ascii="Times New Roman" w:hAnsi="Times New Roman"/>
          <w:sz w:val="28"/>
          <w:szCs w:val="28"/>
          <w:lang w:eastAsia="en-US"/>
        </w:rPr>
        <w:t>ой</w:t>
      </w:r>
      <w:r w:rsidR="00245634" w:rsidRPr="00D94348">
        <w:rPr>
          <w:rFonts w:ascii="Times New Roman" w:hAnsi="Times New Roman"/>
          <w:sz w:val="28"/>
          <w:szCs w:val="28"/>
          <w:lang w:eastAsia="en-US"/>
        </w:rPr>
        <w:t xml:space="preserve"> молодежи Омской области</w:t>
      </w:r>
      <w:r w:rsidR="00CA0E2A" w:rsidRPr="00D94348">
        <w:rPr>
          <w:rFonts w:ascii="Times New Roman" w:hAnsi="Times New Roman"/>
          <w:sz w:val="28"/>
          <w:szCs w:val="28"/>
          <w:lang w:eastAsia="en-US"/>
        </w:rPr>
        <w:t xml:space="preserve">, </w:t>
      </w:r>
      <w:r w:rsidR="00CA0E2A" w:rsidRPr="00D94348">
        <w:rPr>
          <w:rFonts w:ascii="Times New Roman" w:hAnsi="Times New Roman"/>
          <w:sz w:val="28"/>
          <w:szCs w:val="28"/>
        </w:rPr>
        <w:t xml:space="preserve">создания условий для творческой самореализации, раскрытия и роста </w:t>
      </w:r>
      <w:r w:rsidR="00F20C2B" w:rsidRPr="00D94348">
        <w:rPr>
          <w:rFonts w:ascii="Times New Roman" w:hAnsi="Times New Roman"/>
          <w:sz w:val="28"/>
          <w:szCs w:val="28"/>
        </w:rPr>
        <w:t xml:space="preserve">её </w:t>
      </w:r>
      <w:r w:rsidR="00CA0E2A" w:rsidRPr="00D94348">
        <w:rPr>
          <w:rFonts w:ascii="Times New Roman" w:hAnsi="Times New Roman"/>
          <w:sz w:val="28"/>
          <w:szCs w:val="28"/>
        </w:rPr>
        <w:t xml:space="preserve">творческого </w:t>
      </w:r>
      <w:r w:rsidR="00F20C2B" w:rsidRPr="00D94348">
        <w:rPr>
          <w:rFonts w:ascii="Times New Roman" w:hAnsi="Times New Roman"/>
          <w:sz w:val="28"/>
          <w:szCs w:val="28"/>
        </w:rPr>
        <w:t>потенциала.</w:t>
      </w:r>
    </w:p>
    <w:p w:rsidR="00245634" w:rsidRPr="00D94348" w:rsidRDefault="00E46B73" w:rsidP="00245634">
      <w:pPr>
        <w:pStyle w:val="a6"/>
        <w:spacing w:before="0" w:beforeAutospacing="0" w:after="0" w:afterAutospacing="0"/>
        <w:ind w:firstLine="567"/>
        <w:jc w:val="both"/>
        <w:rPr>
          <w:rStyle w:val="a5"/>
          <w:b w:val="0"/>
          <w:sz w:val="28"/>
          <w:szCs w:val="28"/>
        </w:rPr>
      </w:pPr>
      <w:r w:rsidRPr="00D94348">
        <w:rPr>
          <w:rStyle w:val="a5"/>
          <w:b w:val="0"/>
          <w:sz w:val="28"/>
          <w:szCs w:val="28"/>
        </w:rPr>
        <w:t xml:space="preserve">1.6. </w:t>
      </w:r>
      <w:r w:rsidR="00245634" w:rsidRPr="00D94348">
        <w:rPr>
          <w:rStyle w:val="a5"/>
          <w:b w:val="0"/>
          <w:sz w:val="28"/>
          <w:szCs w:val="28"/>
        </w:rPr>
        <w:t>Срок проведения</w:t>
      </w:r>
      <w:r w:rsidR="00815132" w:rsidRPr="00D94348">
        <w:rPr>
          <w:rStyle w:val="a5"/>
          <w:b w:val="0"/>
          <w:sz w:val="28"/>
          <w:szCs w:val="28"/>
        </w:rPr>
        <w:t xml:space="preserve"> </w:t>
      </w:r>
      <w:r w:rsidR="00245634" w:rsidRPr="00D94348">
        <w:rPr>
          <w:rStyle w:val="a5"/>
          <w:b w:val="0"/>
          <w:sz w:val="28"/>
          <w:szCs w:val="28"/>
        </w:rPr>
        <w:t xml:space="preserve">с </w:t>
      </w:r>
      <w:r w:rsidR="00815132" w:rsidRPr="00D94348">
        <w:rPr>
          <w:rStyle w:val="a5"/>
          <w:b w:val="0"/>
          <w:sz w:val="28"/>
          <w:szCs w:val="28"/>
        </w:rPr>
        <w:t>февраля</w:t>
      </w:r>
      <w:r w:rsidR="00245634" w:rsidRPr="00D94348">
        <w:rPr>
          <w:rStyle w:val="a5"/>
          <w:b w:val="0"/>
          <w:sz w:val="28"/>
          <w:szCs w:val="28"/>
        </w:rPr>
        <w:t xml:space="preserve"> 202</w:t>
      </w:r>
      <w:r w:rsidR="00815132" w:rsidRPr="00D94348">
        <w:rPr>
          <w:rStyle w:val="a5"/>
          <w:b w:val="0"/>
          <w:sz w:val="28"/>
          <w:szCs w:val="28"/>
        </w:rPr>
        <w:t>4</w:t>
      </w:r>
      <w:r w:rsidR="00245634" w:rsidRPr="00D94348">
        <w:rPr>
          <w:rStyle w:val="a5"/>
          <w:b w:val="0"/>
          <w:sz w:val="28"/>
          <w:szCs w:val="28"/>
        </w:rPr>
        <w:t xml:space="preserve"> года по апрель 202</w:t>
      </w:r>
      <w:r w:rsidR="00DD0466" w:rsidRPr="00D94348">
        <w:rPr>
          <w:rStyle w:val="a5"/>
          <w:b w:val="0"/>
          <w:sz w:val="28"/>
          <w:szCs w:val="28"/>
        </w:rPr>
        <w:t>4</w:t>
      </w:r>
      <w:r w:rsidR="00245634" w:rsidRPr="00D94348">
        <w:rPr>
          <w:rStyle w:val="a5"/>
          <w:b w:val="0"/>
          <w:sz w:val="28"/>
          <w:szCs w:val="28"/>
        </w:rPr>
        <w:t xml:space="preserve"> года.</w:t>
      </w:r>
    </w:p>
    <w:p w:rsidR="0001258D" w:rsidRDefault="0001258D" w:rsidP="00245634">
      <w:pPr>
        <w:pStyle w:val="a6"/>
        <w:spacing w:before="0" w:beforeAutospacing="0" w:after="0" w:afterAutospacing="0"/>
        <w:ind w:firstLine="567"/>
        <w:jc w:val="both"/>
        <w:rPr>
          <w:rStyle w:val="a5"/>
          <w:b w:val="0"/>
          <w:sz w:val="28"/>
          <w:szCs w:val="28"/>
        </w:rPr>
      </w:pPr>
    </w:p>
    <w:p w:rsidR="0001258D" w:rsidRDefault="00ED4531" w:rsidP="00EF41DE">
      <w:pPr>
        <w:pStyle w:val="a6"/>
        <w:spacing w:before="0" w:beforeAutospacing="0" w:after="0" w:afterAutospacing="0"/>
        <w:jc w:val="center"/>
        <w:rPr>
          <w:rStyle w:val="a5"/>
          <w:b w:val="0"/>
          <w:sz w:val="28"/>
          <w:szCs w:val="28"/>
        </w:rPr>
      </w:pPr>
      <w:r>
        <w:rPr>
          <w:rStyle w:val="a5"/>
          <w:b w:val="0"/>
          <w:sz w:val="28"/>
          <w:szCs w:val="28"/>
        </w:rPr>
        <w:t xml:space="preserve">2. </w:t>
      </w:r>
      <w:r w:rsidR="0001258D">
        <w:rPr>
          <w:rStyle w:val="a5"/>
          <w:b w:val="0"/>
          <w:sz w:val="28"/>
          <w:szCs w:val="28"/>
        </w:rPr>
        <w:t>ПОРЯДОК И УСЛОВИЯ ПРОВЕДЕНИЯ ПРОЕКТА</w:t>
      </w:r>
    </w:p>
    <w:p w:rsidR="00C6286E" w:rsidRDefault="00ED4531" w:rsidP="00101E22">
      <w:pPr>
        <w:pStyle w:val="a6"/>
        <w:spacing w:before="0" w:beforeAutospacing="0" w:after="0" w:afterAutospacing="0"/>
        <w:ind w:firstLine="567"/>
        <w:jc w:val="both"/>
        <w:rPr>
          <w:rStyle w:val="a5"/>
          <w:rFonts w:eastAsiaTheme="minorEastAsia"/>
          <w:b w:val="0"/>
          <w:sz w:val="28"/>
          <w:szCs w:val="28"/>
        </w:rPr>
      </w:pPr>
      <w:r>
        <w:rPr>
          <w:rStyle w:val="a5"/>
          <w:rFonts w:eastAsiaTheme="minorEastAsia"/>
          <w:b w:val="0"/>
          <w:sz w:val="28"/>
          <w:szCs w:val="28"/>
        </w:rPr>
        <w:t>2.1</w:t>
      </w:r>
      <w:r w:rsidR="0046014E" w:rsidRPr="00245634">
        <w:rPr>
          <w:rStyle w:val="a5"/>
          <w:rFonts w:eastAsiaTheme="minorEastAsia"/>
          <w:b w:val="0"/>
          <w:sz w:val="28"/>
          <w:szCs w:val="28"/>
        </w:rPr>
        <w:t xml:space="preserve">. </w:t>
      </w:r>
      <w:r w:rsidR="00C6286E" w:rsidRPr="00C6286E">
        <w:rPr>
          <w:rStyle w:val="a5"/>
          <w:rFonts w:eastAsiaTheme="minorEastAsia"/>
          <w:b w:val="0"/>
          <w:sz w:val="28"/>
          <w:szCs w:val="28"/>
        </w:rPr>
        <w:t>К</w:t>
      </w:r>
      <w:r w:rsidR="00C6286E" w:rsidRPr="00C6286E">
        <w:rPr>
          <w:rStyle w:val="a5"/>
          <w:b w:val="0"/>
          <w:sz w:val="28"/>
          <w:szCs w:val="28"/>
        </w:rPr>
        <w:t xml:space="preserve"> участию в Проекте приглашаются </w:t>
      </w:r>
      <w:r w:rsidR="00C6286E" w:rsidRPr="00C6286E">
        <w:rPr>
          <w:bCs/>
          <w:color w:val="000000"/>
          <w:sz w:val="28"/>
          <w:szCs w:val="28"/>
        </w:rPr>
        <w:t xml:space="preserve">молодые люди, проживающие в </w:t>
      </w:r>
      <w:r w:rsidR="00C6286E" w:rsidRPr="00C6286E">
        <w:rPr>
          <w:rStyle w:val="a5"/>
          <w:rFonts w:eastAsiaTheme="minorEastAsia"/>
          <w:b w:val="0"/>
          <w:sz w:val="28"/>
          <w:szCs w:val="28"/>
        </w:rPr>
        <w:t>Омской области и г. Омске:</w:t>
      </w:r>
      <w:r w:rsidR="00C6286E" w:rsidRPr="00C6286E">
        <w:rPr>
          <w:bCs/>
          <w:color w:val="000000"/>
          <w:sz w:val="28"/>
          <w:szCs w:val="28"/>
        </w:rPr>
        <w:t xml:space="preserve"> выпускники ДШИ, студенты профильных СУЗов, ВУЗов,</w:t>
      </w:r>
      <w:r w:rsidR="00C6286E" w:rsidRPr="00C6286E">
        <w:rPr>
          <w:rStyle w:val="a5"/>
          <w:rFonts w:eastAsiaTheme="minorEastAsia"/>
          <w:b w:val="0"/>
          <w:sz w:val="28"/>
          <w:szCs w:val="28"/>
        </w:rPr>
        <w:t xml:space="preserve"> </w:t>
      </w:r>
      <w:r w:rsidR="00C6286E" w:rsidRPr="00C6286E">
        <w:rPr>
          <w:bCs/>
          <w:color w:val="000000"/>
          <w:sz w:val="28"/>
          <w:szCs w:val="28"/>
        </w:rPr>
        <w:t>участники</w:t>
      </w:r>
      <w:r w:rsidR="00C6286E" w:rsidRPr="00C6286E">
        <w:rPr>
          <w:rStyle w:val="a5"/>
          <w:rFonts w:eastAsiaTheme="minorEastAsia"/>
          <w:b w:val="0"/>
          <w:sz w:val="28"/>
          <w:szCs w:val="28"/>
        </w:rPr>
        <w:t xml:space="preserve"> любительских объединений и творческих коллективов независимо от формы собственности и ведомственной принадлежности организаций, а также молодые преподаватели </w:t>
      </w:r>
      <w:r w:rsidR="00C6286E" w:rsidRPr="00C6286E">
        <w:rPr>
          <w:sz w:val="28"/>
          <w:szCs w:val="28"/>
          <w:lang w:eastAsia="en-US"/>
        </w:rPr>
        <w:t>образовательных организаций Омской области в сфере культуры</w:t>
      </w:r>
      <w:r w:rsidR="00C6286E" w:rsidRPr="00C6286E">
        <w:rPr>
          <w:rStyle w:val="a5"/>
          <w:rFonts w:eastAsiaTheme="minorEastAsia"/>
          <w:b w:val="0"/>
          <w:sz w:val="28"/>
          <w:szCs w:val="28"/>
        </w:rPr>
        <w:t>, деятели культуры.</w:t>
      </w:r>
    </w:p>
    <w:p w:rsidR="00A4372B" w:rsidRPr="00A4372B" w:rsidRDefault="00D94348" w:rsidP="00A4372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2.2. </w:t>
      </w:r>
      <w:r w:rsidR="00A4372B">
        <w:rPr>
          <w:rFonts w:ascii="Times New Roman" w:hAnsi="Times New Roman"/>
          <w:color w:val="000000"/>
          <w:sz w:val="28"/>
          <w:szCs w:val="28"/>
        </w:rPr>
        <w:t xml:space="preserve">Конкурсная программа проводится по </w:t>
      </w:r>
      <w:r w:rsidR="00AD58C6">
        <w:rPr>
          <w:rFonts w:ascii="Times New Roman" w:hAnsi="Times New Roman"/>
          <w:color w:val="000000"/>
          <w:sz w:val="28"/>
          <w:szCs w:val="28"/>
        </w:rPr>
        <w:t>6</w:t>
      </w:r>
      <w:r w:rsidR="00A4372B">
        <w:rPr>
          <w:rFonts w:ascii="Times New Roman" w:hAnsi="Times New Roman"/>
          <w:color w:val="000000"/>
          <w:sz w:val="28"/>
          <w:szCs w:val="28"/>
        </w:rPr>
        <w:t xml:space="preserve"> (</w:t>
      </w:r>
      <w:r w:rsidR="00AD58C6">
        <w:rPr>
          <w:rFonts w:ascii="Times New Roman" w:hAnsi="Times New Roman"/>
          <w:color w:val="000000"/>
          <w:sz w:val="28"/>
          <w:szCs w:val="28"/>
        </w:rPr>
        <w:t>шести</w:t>
      </w:r>
      <w:r w:rsidR="00A4372B">
        <w:rPr>
          <w:rFonts w:ascii="Times New Roman" w:hAnsi="Times New Roman"/>
          <w:color w:val="000000"/>
          <w:sz w:val="28"/>
          <w:szCs w:val="28"/>
        </w:rPr>
        <w:t>)</w:t>
      </w:r>
      <w:r w:rsidR="00C7700C">
        <w:rPr>
          <w:rFonts w:ascii="Times New Roman" w:hAnsi="Times New Roman"/>
          <w:color w:val="000000"/>
          <w:sz w:val="28"/>
          <w:szCs w:val="28"/>
        </w:rPr>
        <w:t xml:space="preserve"> творческим направлениям:</w:t>
      </w:r>
    </w:p>
    <w:p w:rsidR="00A4372B" w:rsidRPr="00C126BE" w:rsidRDefault="00A4372B" w:rsidP="00A4372B">
      <w:pPr>
        <w:spacing w:after="0" w:line="240" w:lineRule="auto"/>
        <w:ind w:firstLine="567"/>
        <w:jc w:val="both"/>
        <w:rPr>
          <w:rFonts w:ascii="Times New Roman" w:hAnsi="Times New Roman"/>
          <w:sz w:val="28"/>
          <w:szCs w:val="28"/>
        </w:rPr>
      </w:pPr>
      <w:r w:rsidRPr="00C126BE">
        <w:rPr>
          <w:rFonts w:ascii="Times New Roman" w:hAnsi="Times New Roman"/>
          <w:sz w:val="28"/>
          <w:szCs w:val="28"/>
        </w:rPr>
        <w:t>«Музыкальное искусство» (</w:t>
      </w:r>
      <w:r w:rsidR="00C7700C" w:rsidRPr="00C126BE">
        <w:rPr>
          <w:rFonts w:ascii="Times New Roman" w:hAnsi="Times New Roman"/>
          <w:sz w:val="28"/>
          <w:szCs w:val="28"/>
        </w:rPr>
        <w:t xml:space="preserve">подгруппа </w:t>
      </w:r>
      <w:r w:rsidR="00C7700C" w:rsidRPr="00C126BE">
        <w:rPr>
          <w:rFonts w:ascii="Times New Roman" w:hAnsi="Times New Roman"/>
          <w:sz w:val="28"/>
          <w:szCs w:val="28"/>
          <w:lang w:val="en-US"/>
        </w:rPr>
        <w:t>I</w:t>
      </w:r>
      <w:r w:rsidRPr="00C126BE">
        <w:rPr>
          <w:rFonts w:ascii="Times New Roman" w:hAnsi="Times New Roman"/>
          <w:sz w:val="28"/>
          <w:szCs w:val="28"/>
        </w:rPr>
        <w:t>);</w:t>
      </w:r>
    </w:p>
    <w:p w:rsidR="00AD58C6" w:rsidRPr="00C126BE" w:rsidRDefault="00AD58C6" w:rsidP="00AD58C6">
      <w:pPr>
        <w:spacing w:after="0" w:line="240" w:lineRule="auto"/>
        <w:ind w:firstLine="567"/>
        <w:jc w:val="both"/>
        <w:rPr>
          <w:rFonts w:ascii="Times New Roman" w:hAnsi="Times New Roman"/>
          <w:sz w:val="28"/>
          <w:szCs w:val="28"/>
        </w:rPr>
      </w:pPr>
      <w:r w:rsidRPr="00C126BE">
        <w:rPr>
          <w:rFonts w:ascii="Times New Roman" w:hAnsi="Times New Roman"/>
          <w:sz w:val="28"/>
          <w:szCs w:val="28"/>
        </w:rPr>
        <w:t>«Музыкальное искусство» (</w:t>
      </w:r>
      <w:r w:rsidR="00C7700C" w:rsidRPr="00C126BE">
        <w:rPr>
          <w:rFonts w:ascii="Times New Roman" w:hAnsi="Times New Roman"/>
          <w:sz w:val="28"/>
          <w:szCs w:val="28"/>
        </w:rPr>
        <w:t xml:space="preserve">подгруппа </w:t>
      </w:r>
      <w:r w:rsidR="00C7700C" w:rsidRPr="00C126BE">
        <w:rPr>
          <w:rFonts w:ascii="Times New Roman" w:hAnsi="Times New Roman"/>
          <w:sz w:val="28"/>
          <w:szCs w:val="28"/>
          <w:lang w:val="en-US"/>
        </w:rPr>
        <w:t>I</w:t>
      </w:r>
      <w:r w:rsidR="0004048E" w:rsidRPr="00C126BE">
        <w:rPr>
          <w:rFonts w:ascii="Times New Roman" w:hAnsi="Times New Roman"/>
          <w:sz w:val="28"/>
          <w:szCs w:val="28"/>
          <w:lang w:val="en-US"/>
        </w:rPr>
        <w:t>I</w:t>
      </w:r>
      <w:r w:rsidRPr="00C126BE">
        <w:rPr>
          <w:rFonts w:ascii="Times New Roman" w:hAnsi="Times New Roman"/>
          <w:sz w:val="28"/>
          <w:szCs w:val="28"/>
        </w:rPr>
        <w:t>);</w:t>
      </w:r>
    </w:p>
    <w:p w:rsidR="00A4372B" w:rsidRPr="00C126BE" w:rsidRDefault="00A4372B" w:rsidP="00A4372B">
      <w:pPr>
        <w:spacing w:after="0" w:line="240" w:lineRule="auto"/>
        <w:ind w:firstLine="567"/>
        <w:jc w:val="both"/>
        <w:rPr>
          <w:rFonts w:ascii="Times New Roman" w:hAnsi="Times New Roman"/>
          <w:sz w:val="28"/>
          <w:szCs w:val="28"/>
        </w:rPr>
      </w:pPr>
      <w:r w:rsidRPr="00C126BE">
        <w:rPr>
          <w:rFonts w:ascii="Times New Roman" w:hAnsi="Times New Roman"/>
          <w:sz w:val="28"/>
          <w:szCs w:val="28"/>
        </w:rPr>
        <w:t>«Вокальное искусство» (</w:t>
      </w:r>
      <w:r w:rsidR="0004048E" w:rsidRPr="00C126BE">
        <w:rPr>
          <w:rFonts w:ascii="Times New Roman" w:hAnsi="Times New Roman"/>
          <w:sz w:val="28"/>
          <w:szCs w:val="28"/>
        </w:rPr>
        <w:t xml:space="preserve">подгруппа </w:t>
      </w:r>
      <w:r w:rsidR="0004048E" w:rsidRPr="00C126BE">
        <w:rPr>
          <w:rFonts w:ascii="Times New Roman" w:hAnsi="Times New Roman"/>
          <w:sz w:val="28"/>
          <w:szCs w:val="28"/>
          <w:lang w:val="en-US"/>
        </w:rPr>
        <w:t>I</w:t>
      </w:r>
      <w:r w:rsidRPr="00C126BE">
        <w:rPr>
          <w:rFonts w:ascii="Times New Roman" w:hAnsi="Times New Roman"/>
          <w:sz w:val="28"/>
          <w:szCs w:val="28"/>
        </w:rPr>
        <w:t>);</w:t>
      </w:r>
    </w:p>
    <w:p w:rsidR="00AD58C6" w:rsidRPr="00A4372B" w:rsidRDefault="00AD58C6" w:rsidP="00AD58C6">
      <w:pPr>
        <w:spacing w:after="0" w:line="240" w:lineRule="auto"/>
        <w:ind w:firstLine="567"/>
        <w:jc w:val="both"/>
        <w:rPr>
          <w:rFonts w:ascii="Times New Roman" w:hAnsi="Times New Roman"/>
          <w:sz w:val="28"/>
          <w:szCs w:val="28"/>
        </w:rPr>
      </w:pPr>
      <w:r w:rsidRPr="00C126BE">
        <w:rPr>
          <w:rFonts w:ascii="Times New Roman" w:hAnsi="Times New Roman"/>
          <w:sz w:val="28"/>
          <w:szCs w:val="28"/>
        </w:rPr>
        <w:t>«Вокальное искусство» (</w:t>
      </w:r>
      <w:r w:rsidR="0004048E" w:rsidRPr="00C126BE">
        <w:rPr>
          <w:rFonts w:ascii="Times New Roman" w:hAnsi="Times New Roman"/>
          <w:sz w:val="28"/>
          <w:szCs w:val="28"/>
        </w:rPr>
        <w:t xml:space="preserve">подгруппа </w:t>
      </w:r>
      <w:r w:rsidR="0004048E" w:rsidRPr="00C126BE">
        <w:rPr>
          <w:rFonts w:ascii="Times New Roman" w:hAnsi="Times New Roman"/>
          <w:sz w:val="28"/>
          <w:szCs w:val="28"/>
          <w:lang w:val="en-US"/>
        </w:rPr>
        <w:t>II</w:t>
      </w:r>
      <w:r w:rsidRPr="00C126BE">
        <w:rPr>
          <w:rFonts w:ascii="Times New Roman" w:hAnsi="Times New Roman"/>
          <w:sz w:val="28"/>
          <w:szCs w:val="28"/>
        </w:rPr>
        <w:t>);</w:t>
      </w:r>
    </w:p>
    <w:p w:rsidR="00A4372B" w:rsidRPr="00A4372B" w:rsidRDefault="00A4372B" w:rsidP="00AD58C6">
      <w:pPr>
        <w:spacing w:after="0" w:line="240" w:lineRule="auto"/>
        <w:ind w:firstLine="567"/>
        <w:jc w:val="both"/>
        <w:rPr>
          <w:rFonts w:ascii="Times New Roman" w:hAnsi="Times New Roman"/>
          <w:sz w:val="28"/>
          <w:szCs w:val="28"/>
        </w:rPr>
      </w:pPr>
      <w:r w:rsidRPr="00C74F2F">
        <w:rPr>
          <w:rFonts w:ascii="Times New Roman" w:hAnsi="Times New Roman"/>
          <w:sz w:val="28"/>
          <w:szCs w:val="28"/>
        </w:rPr>
        <w:lastRenderedPageBreak/>
        <w:t>«Хореографическое искусство» (</w:t>
      </w:r>
      <w:r w:rsidR="005837A9">
        <w:rPr>
          <w:rFonts w:ascii="Times New Roman" w:hAnsi="Times New Roman"/>
          <w:sz w:val="28"/>
          <w:szCs w:val="28"/>
        </w:rPr>
        <w:t>балетмейстерские работы</w:t>
      </w:r>
      <w:r w:rsidR="00AD58C6">
        <w:rPr>
          <w:rFonts w:ascii="Times New Roman" w:hAnsi="Times New Roman"/>
          <w:sz w:val="28"/>
          <w:szCs w:val="28"/>
        </w:rPr>
        <w:t>/творческие коллективы</w:t>
      </w:r>
      <w:r w:rsidRPr="00C74F2F">
        <w:rPr>
          <w:rFonts w:ascii="Times New Roman" w:hAnsi="Times New Roman"/>
          <w:sz w:val="28"/>
          <w:szCs w:val="28"/>
        </w:rPr>
        <w:t>);</w:t>
      </w:r>
    </w:p>
    <w:p w:rsidR="00A4372B" w:rsidRPr="00A03531" w:rsidRDefault="00A4372B" w:rsidP="00C521ED">
      <w:pPr>
        <w:spacing w:after="0" w:line="240" w:lineRule="auto"/>
        <w:ind w:firstLine="567"/>
        <w:jc w:val="both"/>
        <w:rPr>
          <w:rFonts w:ascii="Times New Roman" w:hAnsi="Times New Roman"/>
          <w:sz w:val="28"/>
          <w:szCs w:val="28"/>
        </w:rPr>
      </w:pPr>
      <w:r w:rsidRPr="00A03531">
        <w:rPr>
          <w:rFonts w:ascii="Times New Roman" w:hAnsi="Times New Roman"/>
          <w:sz w:val="28"/>
          <w:szCs w:val="28"/>
        </w:rPr>
        <w:t>«</w:t>
      </w:r>
      <w:r w:rsidR="006A63AB" w:rsidRPr="00A03531">
        <w:rPr>
          <w:rFonts w:ascii="Times New Roman" w:hAnsi="Times New Roman"/>
          <w:sz w:val="28"/>
          <w:szCs w:val="28"/>
        </w:rPr>
        <w:t>Культурные индустрии</w:t>
      </w:r>
      <w:r w:rsidRPr="00A03531">
        <w:rPr>
          <w:rFonts w:ascii="Times New Roman" w:hAnsi="Times New Roman"/>
          <w:sz w:val="28"/>
          <w:szCs w:val="28"/>
        </w:rPr>
        <w:t>»</w:t>
      </w:r>
      <w:r w:rsidR="00AD58C6" w:rsidRPr="00A03531">
        <w:rPr>
          <w:rFonts w:ascii="Times New Roman" w:hAnsi="Times New Roman"/>
          <w:sz w:val="28"/>
          <w:szCs w:val="28"/>
        </w:rPr>
        <w:t>.</w:t>
      </w:r>
    </w:p>
    <w:p w:rsidR="00437217" w:rsidRPr="00437217" w:rsidRDefault="00D94348" w:rsidP="00437217">
      <w:pPr>
        <w:pStyle w:val="a3"/>
        <w:ind w:firstLine="567"/>
        <w:jc w:val="both"/>
        <w:rPr>
          <w:rFonts w:ascii="Times New Roman" w:hAnsi="Times New Roman"/>
          <w:sz w:val="28"/>
          <w:szCs w:val="28"/>
        </w:rPr>
      </w:pPr>
      <w:r>
        <w:rPr>
          <w:rFonts w:ascii="Times New Roman" w:hAnsi="Times New Roman"/>
          <w:sz w:val="28"/>
          <w:szCs w:val="28"/>
        </w:rPr>
        <w:t>2.3. </w:t>
      </w:r>
      <w:r w:rsidR="00C521ED" w:rsidRPr="00437217">
        <w:rPr>
          <w:rFonts w:ascii="Times New Roman" w:hAnsi="Times New Roman"/>
          <w:sz w:val="28"/>
          <w:szCs w:val="28"/>
        </w:rPr>
        <w:t>К</w:t>
      </w:r>
      <w:r w:rsidR="009702C3" w:rsidRPr="00437217">
        <w:rPr>
          <w:rFonts w:ascii="Times New Roman" w:hAnsi="Times New Roman"/>
          <w:sz w:val="28"/>
          <w:szCs w:val="28"/>
        </w:rPr>
        <w:t>аждо</w:t>
      </w:r>
      <w:r w:rsidR="00C521ED" w:rsidRPr="00437217">
        <w:rPr>
          <w:rFonts w:ascii="Times New Roman" w:hAnsi="Times New Roman"/>
          <w:sz w:val="28"/>
          <w:szCs w:val="28"/>
        </w:rPr>
        <w:t>му</w:t>
      </w:r>
      <w:r w:rsidR="00AA400B">
        <w:rPr>
          <w:rFonts w:ascii="Times New Roman" w:hAnsi="Times New Roman"/>
          <w:sz w:val="28"/>
          <w:szCs w:val="28"/>
        </w:rPr>
        <w:t xml:space="preserve"> </w:t>
      </w:r>
      <w:r w:rsidR="00C521ED" w:rsidRPr="00437217">
        <w:rPr>
          <w:rFonts w:ascii="Times New Roman" w:hAnsi="Times New Roman"/>
          <w:sz w:val="28"/>
          <w:szCs w:val="28"/>
        </w:rPr>
        <w:t>направлению</w:t>
      </w:r>
      <w:r w:rsidR="00AA400B">
        <w:rPr>
          <w:rFonts w:ascii="Times New Roman" w:hAnsi="Times New Roman"/>
          <w:sz w:val="28"/>
          <w:szCs w:val="28"/>
        </w:rPr>
        <w:t xml:space="preserve"> </w:t>
      </w:r>
      <w:r w:rsidR="009156D6" w:rsidRPr="00437217">
        <w:rPr>
          <w:rFonts w:ascii="Times New Roman" w:hAnsi="Times New Roman"/>
          <w:sz w:val="28"/>
          <w:szCs w:val="28"/>
        </w:rPr>
        <w:t>Проекта</w:t>
      </w:r>
      <w:r w:rsidR="00AA400B">
        <w:rPr>
          <w:rFonts w:ascii="Times New Roman" w:hAnsi="Times New Roman"/>
          <w:sz w:val="28"/>
          <w:szCs w:val="28"/>
        </w:rPr>
        <w:t xml:space="preserve"> </w:t>
      </w:r>
      <w:r w:rsidR="00C521ED" w:rsidRPr="00437217">
        <w:rPr>
          <w:rFonts w:ascii="Times New Roman" w:hAnsi="Times New Roman"/>
          <w:sz w:val="28"/>
          <w:szCs w:val="28"/>
        </w:rPr>
        <w:t>соответству</w:t>
      </w:r>
      <w:r w:rsidR="00F658FA" w:rsidRPr="00437217">
        <w:rPr>
          <w:rFonts w:ascii="Times New Roman" w:hAnsi="Times New Roman"/>
          <w:sz w:val="28"/>
          <w:szCs w:val="28"/>
        </w:rPr>
        <w:t>ют</w:t>
      </w:r>
      <w:r w:rsidR="009702C3" w:rsidRPr="00437217">
        <w:rPr>
          <w:rFonts w:ascii="Times New Roman" w:hAnsi="Times New Roman"/>
          <w:sz w:val="28"/>
          <w:szCs w:val="28"/>
        </w:rPr>
        <w:t xml:space="preserve"> отдельн</w:t>
      </w:r>
      <w:r w:rsidR="00F658FA" w:rsidRPr="00437217">
        <w:rPr>
          <w:rFonts w:ascii="Times New Roman" w:hAnsi="Times New Roman"/>
          <w:sz w:val="28"/>
          <w:szCs w:val="28"/>
        </w:rPr>
        <w:t>ые</w:t>
      </w:r>
      <w:r w:rsidR="00AA400B">
        <w:rPr>
          <w:rFonts w:ascii="Times New Roman" w:hAnsi="Times New Roman"/>
          <w:sz w:val="28"/>
          <w:szCs w:val="28"/>
        </w:rPr>
        <w:t xml:space="preserve"> </w:t>
      </w:r>
      <w:r w:rsidR="00FF1AF0" w:rsidRPr="00437217">
        <w:rPr>
          <w:rFonts w:ascii="Times New Roman" w:hAnsi="Times New Roman"/>
          <w:sz w:val="28"/>
          <w:szCs w:val="28"/>
        </w:rPr>
        <w:t>требования по номинациям</w:t>
      </w:r>
      <w:r w:rsidR="009702C3" w:rsidRPr="00437217">
        <w:rPr>
          <w:rFonts w:ascii="Times New Roman" w:hAnsi="Times New Roman"/>
          <w:sz w:val="28"/>
          <w:szCs w:val="28"/>
        </w:rPr>
        <w:t>.</w:t>
      </w:r>
      <w:r w:rsidR="00437217" w:rsidRPr="00437217">
        <w:rPr>
          <w:rFonts w:ascii="Times New Roman" w:hAnsi="Times New Roman"/>
          <w:sz w:val="28"/>
          <w:szCs w:val="28"/>
        </w:rPr>
        <w:t xml:space="preserve"> Выступления и работы, не соответствующие требованиям, могут быть не оценены жюри, участник может быть не допущен к туру, участнику может быть снижена оценка.</w:t>
      </w:r>
    </w:p>
    <w:p w:rsidR="00602230" w:rsidRDefault="00D94348" w:rsidP="00101E22">
      <w:pPr>
        <w:pStyle w:val="a6"/>
        <w:spacing w:before="0" w:beforeAutospacing="0" w:after="0" w:afterAutospacing="0"/>
        <w:ind w:firstLine="567"/>
        <w:jc w:val="both"/>
        <w:rPr>
          <w:rStyle w:val="a5"/>
          <w:rFonts w:eastAsiaTheme="minorEastAsia"/>
          <w:b w:val="0"/>
          <w:sz w:val="28"/>
          <w:szCs w:val="28"/>
        </w:rPr>
      </w:pPr>
      <w:r>
        <w:rPr>
          <w:rStyle w:val="a5"/>
          <w:rFonts w:eastAsiaTheme="minorEastAsia"/>
          <w:b w:val="0"/>
          <w:sz w:val="28"/>
          <w:szCs w:val="28"/>
        </w:rPr>
        <w:t>2.4. </w:t>
      </w:r>
      <w:r w:rsidR="009702C3" w:rsidRPr="009702C3">
        <w:rPr>
          <w:sz w:val="28"/>
          <w:szCs w:val="28"/>
        </w:rPr>
        <w:t>Участниками номинаций могут быть коллективные и сольные (индивидуальные) исполнители (в соответствии с требованиями).</w:t>
      </w:r>
    </w:p>
    <w:p w:rsidR="00101E22" w:rsidRDefault="00ED4531" w:rsidP="00101E22">
      <w:pPr>
        <w:pStyle w:val="a6"/>
        <w:spacing w:before="0" w:beforeAutospacing="0" w:after="0" w:afterAutospacing="0"/>
        <w:ind w:firstLine="567"/>
        <w:jc w:val="both"/>
        <w:rPr>
          <w:rStyle w:val="a5"/>
          <w:b w:val="0"/>
          <w:sz w:val="28"/>
          <w:szCs w:val="28"/>
        </w:rPr>
      </w:pPr>
      <w:r>
        <w:rPr>
          <w:rStyle w:val="a5"/>
          <w:b w:val="0"/>
          <w:sz w:val="28"/>
          <w:szCs w:val="28"/>
        </w:rPr>
        <w:t>2.</w:t>
      </w:r>
      <w:r w:rsidR="00D94348">
        <w:rPr>
          <w:rStyle w:val="a5"/>
          <w:b w:val="0"/>
          <w:sz w:val="28"/>
          <w:szCs w:val="28"/>
        </w:rPr>
        <w:t>5</w:t>
      </w:r>
      <w:r w:rsidR="000F29C9">
        <w:rPr>
          <w:rStyle w:val="a5"/>
          <w:b w:val="0"/>
          <w:sz w:val="28"/>
          <w:szCs w:val="28"/>
        </w:rPr>
        <w:t>. </w:t>
      </w:r>
      <w:r w:rsidR="001077B8" w:rsidRPr="001077B8">
        <w:rPr>
          <w:rStyle w:val="a5"/>
          <w:b w:val="0"/>
          <w:sz w:val="28"/>
          <w:szCs w:val="28"/>
        </w:rPr>
        <w:t xml:space="preserve">Возрастные группы участников определяются в каждой номинации в соответствии со специфической особенностью </w:t>
      </w:r>
      <w:r w:rsidR="00CD5C12">
        <w:rPr>
          <w:rStyle w:val="a5"/>
          <w:b w:val="0"/>
          <w:sz w:val="28"/>
          <w:szCs w:val="28"/>
        </w:rPr>
        <w:t>направления</w:t>
      </w:r>
      <w:r w:rsidR="001077B8" w:rsidRPr="001077B8">
        <w:rPr>
          <w:rStyle w:val="a5"/>
          <w:b w:val="0"/>
          <w:sz w:val="28"/>
          <w:szCs w:val="28"/>
        </w:rPr>
        <w:t xml:space="preserve"> в пределах </w:t>
      </w:r>
      <w:r w:rsidR="001077B8" w:rsidRPr="00584DF3">
        <w:rPr>
          <w:rStyle w:val="a5"/>
          <w:b w:val="0"/>
          <w:sz w:val="28"/>
          <w:szCs w:val="28"/>
        </w:rPr>
        <w:t>от 1</w:t>
      </w:r>
      <w:r w:rsidR="006364F7" w:rsidRPr="00584DF3">
        <w:rPr>
          <w:rStyle w:val="a5"/>
          <w:b w:val="0"/>
          <w:sz w:val="28"/>
          <w:szCs w:val="28"/>
        </w:rPr>
        <w:t>6</w:t>
      </w:r>
      <w:r w:rsidR="001077B8" w:rsidRPr="00584DF3">
        <w:rPr>
          <w:rStyle w:val="a5"/>
          <w:b w:val="0"/>
          <w:sz w:val="28"/>
          <w:szCs w:val="28"/>
        </w:rPr>
        <w:t xml:space="preserve"> до </w:t>
      </w:r>
      <w:r w:rsidR="00CD5C12" w:rsidRPr="00584DF3">
        <w:rPr>
          <w:rStyle w:val="a5"/>
          <w:b w:val="0"/>
          <w:sz w:val="28"/>
          <w:szCs w:val="28"/>
        </w:rPr>
        <w:t>3</w:t>
      </w:r>
      <w:r w:rsidR="00FC60F7">
        <w:rPr>
          <w:rStyle w:val="a5"/>
          <w:b w:val="0"/>
          <w:sz w:val="28"/>
          <w:szCs w:val="28"/>
        </w:rPr>
        <w:t>5</w:t>
      </w:r>
      <w:r w:rsidR="001077B8" w:rsidRPr="00584DF3">
        <w:rPr>
          <w:rStyle w:val="a5"/>
          <w:b w:val="0"/>
          <w:sz w:val="28"/>
          <w:szCs w:val="28"/>
        </w:rPr>
        <w:t xml:space="preserve"> лет (включительно)</w:t>
      </w:r>
      <w:r w:rsidR="003C10A9">
        <w:rPr>
          <w:rStyle w:val="a5"/>
          <w:b w:val="0"/>
          <w:sz w:val="28"/>
          <w:szCs w:val="28"/>
        </w:rPr>
        <w:t>.</w:t>
      </w:r>
      <w:r w:rsidR="001F673E">
        <w:rPr>
          <w:rStyle w:val="a5"/>
          <w:b w:val="0"/>
          <w:sz w:val="28"/>
          <w:szCs w:val="28"/>
        </w:rPr>
        <w:t xml:space="preserve"> Лица, не соответствующие возрастным критериям, к участию в проекте не допускаются.</w:t>
      </w:r>
    </w:p>
    <w:p w:rsidR="00AD0B38" w:rsidRPr="00101E22" w:rsidRDefault="00AD0B38" w:rsidP="00101E22">
      <w:pPr>
        <w:pStyle w:val="a6"/>
        <w:spacing w:before="0" w:beforeAutospacing="0" w:after="0" w:afterAutospacing="0"/>
        <w:ind w:firstLine="567"/>
        <w:jc w:val="both"/>
        <w:rPr>
          <w:rStyle w:val="a5"/>
          <w:rFonts w:eastAsiaTheme="minorEastAsia"/>
          <w:b w:val="0"/>
          <w:sz w:val="28"/>
          <w:szCs w:val="28"/>
        </w:rPr>
      </w:pPr>
      <w:r>
        <w:rPr>
          <w:rStyle w:val="a5"/>
          <w:b w:val="0"/>
          <w:sz w:val="28"/>
          <w:szCs w:val="28"/>
        </w:rPr>
        <w:t>2.</w:t>
      </w:r>
      <w:r w:rsidR="00D94348">
        <w:rPr>
          <w:rStyle w:val="a5"/>
          <w:b w:val="0"/>
          <w:sz w:val="28"/>
          <w:szCs w:val="28"/>
        </w:rPr>
        <w:t>6</w:t>
      </w:r>
      <w:r>
        <w:rPr>
          <w:rStyle w:val="a5"/>
          <w:b w:val="0"/>
          <w:sz w:val="28"/>
          <w:szCs w:val="28"/>
        </w:rPr>
        <w:t xml:space="preserve">. </w:t>
      </w:r>
      <w:r w:rsidR="00490CEB">
        <w:rPr>
          <w:rStyle w:val="a5"/>
          <w:b w:val="0"/>
          <w:sz w:val="28"/>
          <w:szCs w:val="28"/>
        </w:rPr>
        <w:t xml:space="preserve">Конкурсная программа Проекта проводится в </w:t>
      </w:r>
      <w:r w:rsidR="009D0AB2">
        <w:rPr>
          <w:rStyle w:val="a5"/>
          <w:b w:val="0"/>
          <w:sz w:val="28"/>
          <w:szCs w:val="28"/>
        </w:rPr>
        <w:t>2 (</w:t>
      </w:r>
      <w:r w:rsidR="00490CEB">
        <w:rPr>
          <w:rStyle w:val="a5"/>
          <w:b w:val="0"/>
          <w:sz w:val="28"/>
          <w:szCs w:val="28"/>
        </w:rPr>
        <w:t>два</w:t>
      </w:r>
      <w:r w:rsidR="009D0AB2">
        <w:rPr>
          <w:rStyle w:val="a5"/>
          <w:b w:val="0"/>
          <w:sz w:val="28"/>
          <w:szCs w:val="28"/>
        </w:rPr>
        <w:t>)</w:t>
      </w:r>
      <w:r w:rsidR="00490CEB">
        <w:rPr>
          <w:rStyle w:val="a5"/>
          <w:b w:val="0"/>
          <w:sz w:val="28"/>
          <w:szCs w:val="28"/>
        </w:rPr>
        <w:t xml:space="preserve"> этапа. </w:t>
      </w:r>
      <w:r w:rsidR="00554E7C">
        <w:rPr>
          <w:rStyle w:val="a5"/>
          <w:b w:val="0"/>
          <w:sz w:val="28"/>
          <w:szCs w:val="28"/>
        </w:rPr>
        <w:t>Туры о</w:t>
      </w:r>
      <w:r w:rsidR="00F20C2B">
        <w:rPr>
          <w:rStyle w:val="a5"/>
          <w:b w:val="0"/>
          <w:sz w:val="28"/>
          <w:szCs w:val="28"/>
        </w:rPr>
        <w:t>тборочн</w:t>
      </w:r>
      <w:r w:rsidR="00554E7C">
        <w:rPr>
          <w:rStyle w:val="a5"/>
          <w:b w:val="0"/>
          <w:sz w:val="28"/>
          <w:szCs w:val="28"/>
        </w:rPr>
        <w:t>ого</w:t>
      </w:r>
      <w:r w:rsidR="00F20C2B">
        <w:rPr>
          <w:rStyle w:val="a5"/>
          <w:b w:val="0"/>
          <w:sz w:val="28"/>
          <w:szCs w:val="28"/>
        </w:rPr>
        <w:t xml:space="preserve"> этап</w:t>
      </w:r>
      <w:r w:rsidR="00554E7C">
        <w:rPr>
          <w:rStyle w:val="a5"/>
          <w:b w:val="0"/>
          <w:sz w:val="28"/>
          <w:szCs w:val="28"/>
        </w:rPr>
        <w:t>а</w:t>
      </w:r>
      <w:r w:rsidR="00AA400B">
        <w:rPr>
          <w:rStyle w:val="a5"/>
          <w:b w:val="0"/>
          <w:sz w:val="28"/>
          <w:szCs w:val="28"/>
        </w:rPr>
        <w:t xml:space="preserve"> </w:t>
      </w:r>
      <w:r w:rsidR="00554E7C">
        <w:rPr>
          <w:rStyle w:val="a5"/>
          <w:b w:val="0"/>
          <w:sz w:val="28"/>
          <w:szCs w:val="28"/>
        </w:rPr>
        <w:t>состоятся</w:t>
      </w:r>
      <w:r w:rsidR="00AA400B">
        <w:rPr>
          <w:rStyle w:val="a5"/>
          <w:b w:val="0"/>
          <w:sz w:val="28"/>
          <w:szCs w:val="28"/>
        </w:rPr>
        <w:t xml:space="preserve"> в период февраль</w:t>
      </w:r>
      <w:r w:rsidR="003213A5">
        <w:rPr>
          <w:rStyle w:val="a5"/>
          <w:b w:val="0"/>
          <w:sz w:val="28"/>
          <w:szCs w:val="28"/>
        </w:rPr>
        <w:t>–</w:t>
      </w:r>
      <w:r w:rsidR="006F6BE6">
        <w:rPr>
          <w:rStyle w:val="a5"/>
          <w:b w:val="0"/>
          <w:sz w:val="28"/>
          <w:szCs w:val="28"/>
        </w:rPr>
        <w:t>апрель</w:t>
      </w:r>
      <w:r w:rsidR="003213A5">
        <w:rPr>
          <w:rStyle w:val="a5"/>
          <w:b w:val="0"/>
          <w:sz w:val="28"/>
          <w:szCs w:val="28"/>
        </w:rPr>
        <w:t xml:space="preserve"> 2024 года. Финальный этап </w:t>
      </w:r>
      <w:r w:rsidR="00AA486F">
        <w:rPr>
          <w:rStyle w:val="a5"/>
          <w:b w:val="0"/>
          <w:sz w:val="28"/>
          <w:szCs w:val="28"/>
        </w:rPr>
        <w:t>–1-я и 2-я декада апреля</w:t>
      </w:r>
      <w:r w:rsidR="00554E7C">
        <w:rPr>
          <w:rStyle w:val="a5"/>
          <w:b w:val="0"/>
          <w:sz w:val="28"/>
          <w:szCs w:val="28"/>
        </w:rPr>
        <w:t xml:space="preserve"> 2024 года</w:t>
      </w:r>
      <w:r w:rsidR="00490CEB">
        <w:rPr>
          <w:rStyle w:val="a5"/>
          <w:b w:val="0"/>
          <w:sz w:val="28"/>
          <w:szCs w:val="28"/>
        </w:rPr>
        <w:t>. Заключительный концерт</w:t>
      </w:r>
      <w:r w:rsidR="00554E7C">
        <w:rPr>
          <w:rStyle w:val="a5"/>
          <w:b w:val="0"/>
          <w:sz w:val="28"/>
          <w:szCs w:val="28"/>
        </w:rPr>
        <w:t xml:space="preserve"> состоится в последнюю неделю апреля 2024 года.</w:t>
      </w:r>
    </w:p>
    <w:p w:rsidR="00E8761B" w:rsidRDefault="00ED4531" w:rsidP="0001258D">
      <w:pPr>
        <w:spacing w:after="0" w:line="240" w:lineRule="auto"/>
        <w:ind w:firstLine="567"/>
        <w:jc w:val="both"/>
        <w:rPr>
          <w:rFonts w:ascii="Times New Roman" w:hAnsi="Times New Roman"/>
          <w:sz w:val="28"/>
          <w:szCs w:val="28"/>
        </w:rPr>
      </w:pPr>
      <w:r>
        <w:rPr>
          <w:rFonts w:ascii="Times New Roman" w:hAnsi="Times New Roman"/>
          <w:sz w:val="28"/>
          <w:szCs w:val="28"/>
        </w:rPr>
        <w:t>2.</w:t>
      </w:r>
      <w:r w:rsidR="00D94348">
        <w:rPr>
          <w:rFonts w:ascii="Times New Roman" w:hAnsi="Times New Roman"/>
          <w:sz w:val="28"/>
          <w:szCs w:val="28"/>
        </w:rPr>
        <w:t>7. </w:t>
      </w:r>
      <w:r w:rsidR="009D0AB2">
        <w:rPr>
          <w:rFonts w:ascii="Times New Roman" w:hAnsi="Times New Roman"/>
          <w:sz w:val="28"/>
          <w:szCs w:val="28"/>
        </w:rPr>
        <w:t>Номинации, у</w:t>
      </w:r>
      <w:r w:rsidR="000F29C9" w:rsidRPr="003F7707">
        <w:rPr>
          <w:rFonts w:ascii="Times New Roman" w:hAnsi="Times New Roman"/>
          <w:sz w:val="28"/>
          <w:szCs w:val="28"/>
        </w:rPr>
        <w:t>словия</w:t>
      </w:r>
      <w:r w:rsidR="00E8761B" w:rsidRPr="003F7707">
        <w:rPr>
          <w:rFonts w:ascii="Times New Roman" w:hAnsi="Times New Roman"/>
          <w:sz w:val="28"/>
          <w:szCs w:val="28"/>
        </w:rPr>
        <w:t xml:space="preserve">, </w:t>
      </w:r>
      <w:r w:rsidR="00AA486F" w:rsidRPr="00AA486F">
        <w:rPr>
          <w:rFonts w:ascii="Times New Roman" w:hAnsi="Times New Roman"/>
          <w:sz w:val="28"/>
          <w:szCs w:val="28"/>
        </w:rPr>
        <w:t>виды отбора,</w:t>
      </w:r>
      <w:r w:rsidR="00AA400B">
        <w:rPr>
          <w:rFonts w:ascii="Times New Roman" w:hAnsi="Times New Roman"/>
          <w:sz w:val="28"/>
          <w:szCs w:val="28"/>
        </w:rPr>
        <w:t xml:space="preserve"> </w:t>
      </w:r>
      <w:r w:rsidR="00E8761B" w:rsidRPr="003F7707">
        <w:rPr>
          <w:rFonts w:ascii="Times New Roman" w:hAnsi="Times New Roman"/>
          <w:sz w:val="28"/>
          <w:szCs w:val="28"/>
        </w:rPr>
        <w:t>сроки и места</w:t>
      </w:r>
      <w:r w:rsidR="000F29C9" w:rsidRPr="003F7707">
        <w:rPr>
          <w:rFonts w:ascii="Times New Roman" w:hAnsi="Times New Roman"/>
          <w:sz w:val="28"/>
          <w:szCs w:val="28"/>
        </w:rPr>
        <w:t xml:space="preserve"> проведения </w:t>
      </w:r>
      <w:r w:rsidR="00490CEB">
        <w:rPr>
          <w:rFonts w:ascii="Times New Roman" w:hAnsi="Times New Roman"/>
          <w:sz w:val="28"/>
          <w:szCs w:val="28"/>
        </w:rPr>
        <w:t>конкурсных туров</w:t>
      </w:r>
      <w:r w:rsidR="000F29C9" w:rsidRPr="003F7707">
        <w:rPr>
          <w:rFonts w:ascii="Times New Roman" w:hAnsi="Times New Roman"/>
          <w:sz w:val="28"/>
          <w:szCs w:val="28"/>
        </w:rPr>
        <w:t xml:space="preserve"> Проекта отражены в Порядке </w:t>
      </w:r>
      <w:r w:rsidR="00E8761B" w:rsidRPr="003F7707">
        <w:rPr>
          <w:rFonts w:ascii="Times New Roman" w:hAnsi="Times New Roman"/>
          <w:sz w:val="28"/>
          <w:szCs w:val="28"/>
          <w:lang w:eastAsia="en-US"/>
        </w:rPr>
        <w:t xml:space="preserve">проведения </w:t>
      </w:r>
      <w:r w:rsidR="00E8761B" w:rsidRPr="003F7707">
        <w:rPr>
          <w:rFonts w:ascii="Times New Roman" w:hAnsi="Times New Roman"/>
          <w:sz w:val="28"/>
          <w:szCs w:val="28"/>
        </w:rPr>
        <w:t xml:space="preserve">регионального </w:t>
      </w:r>
      <w:r w:rsidR="00F4263C">
        <w:rPr>
          <w:rStyle w:val="a5"/>
          <w:rFonts w:ascii="Times New Roman" w:hAnsi="Times New Roman"/>
          <w:b w:val="0"/>
          <w:sz w:val="28"/>
          <w:szCs w:val="28"/>
        </w:rPr>
        <w:t>творческ</w:t>
      </w:r>
      <w:r w:rsidR="0060370D" w:rsidRPr="00E712F6">
        <w:rPr>
          <w:rFonts w:ascii="Times New Roman" w:hAnsi="Times New Roman"/>
          <w:sz w:val="28"/>
          <w:szCs w:val="28"/>
          <w:lang w:eastAsia="en-US"/>
        </w:rPr>
        <w:t xml:space="preserve">ого </w:t>
      </w:r>
      <w:r w:rsidR="00E8761B" w:rsidRPr="003F7707">
        <w:rPr>
          <w:rFonts w:ascii="Times New Roman" w:hAnsi="Times New Roman"/>
          <w:sz w:val="28"/>
          <w:szCs w:val="28"/>
        </w:rPr>
        <w:t>проекта «Кубок Губернатора по художественному творчеству</w:t>
      </w:r>
      <w:r w:rsidR="004E5CCC" w:rsidRPr="003F7707">
        <w:rPr>
          <w:rFonts w:ascii="Times New Roman" w:hAnsi="Times New Roman"/>
          <w:sz w:val="28"/>
          <w:szCs w:val="28"/>
        </w:rPr>
        <w:t xml:space="preserve"> среди молодёжи</w:t>
      </w:r>
      <w:r w:rsidR="00E8761B" w:rsidRPr="003F7707">
        <w:rPr>
          <w:rFonts w:ascii="Times New Roman" w:hAnsi="Times New Roman"/>
          <w:sz w:val="28"/>
          <w:szCs w:val="28"/>
        </w:rPr>
        <w:t>»</w:t>
      </w:r>
      <w:r w:rsidR="00F40B21">
        <w:rPr>
          <w:rFonts w:ascii="Times New Roman" w:hAnsi="Times New Roman"/>
          <w:sz w:val="28"/>
          <w:szCs w:val="28"/>
        </w:rPr>
        <w:t>.</w:t>
      </w:r>
    </w:p>
    <w:p w:rsidR="002315A3" w:rsidRPr="00853CE7" w:rsidRDefault="002315A3" w:rsidP="0001258D">
      <w:pPr>
        <w:spacing w:after="0" w:line="240" w:lineRule="auto"/>
        <w:ind w:firstLine="567"/>
        <w:jc w:val="both"/>
        <w:rPr>
          <w:rFonts w:ascii="Times New Roman" w:hAnsi="Times New Roman"/>
          <w:sz w:val="28"/>
          <w:szCs w:val="28"/>
        </w:rPr>
      </w:pPr>
    </w:p>
    <w:p w:rsidR="002315A3" w:rsidRPr="002315A3" w:rsidRDefault="002315A3" w:rsidP="002315A3">
      <w:pPr>
        <w:spacing w:after="0" w:line="240" w:lineRule="auto"/>
        <w:jc w:val="center"/>
        <w:rPr>
          <w:rFonts w:ascii="Times New Roman" w:hAnsi="Times New Roman"/>
          <w:caps/>
          <w:sz w:val="28"/>
          <w:szCs w:val="28"/>
        </w:rPr>
      </w:pPr>
      <w:r w:rsidRPr="002315A3">
        <w:rPr>
          <w:rFonts w:ascii="Times New Roman" w:hAnsi="Times New Roman"/>
          <w:caps/>
          <w:sz w:val="28"/>
          <w:szCs w:val="28"/>
        </w:rPr>
        <w:t>3. Жюри конкурсной программы Проекта</w:t>
      </w:r>
    </w:p>
    <w:p w:rsidR="002315A3" w:rsidRPr="008A1495" w:rsidRDefault="002315A3" w:rsidP="00E8761B">
      <w:pPr>
        <w:spacing w:after="0" w:line="240" w:lineRule="auto"/>
        <w:ind w:firstLine="709"/>
        <w:jc w:val="both"/>
        <w:rPr>
          <w:rFonts w:ascii="Times New Roman" w:hAnsi="Times New Roman"/>
          <w:sz w:val="28"/>
          <w:szCs w:val="28"/>
        </w:rPr>
      </w:pPr>
      <w:r w:rsidRPr="008A1495">
        <w:rPr>
          <w:rFonts w:ascii="Times New Roman" w:hAnsi="Times New Roman"/>
          <w:sz w:val="28"/>
          <w:szCs w:val="28"/>
        </w:rPr>
        <w:t>3.1. По каждой номинации конкурсной программ</w:t>
      </w:r>
      <w:r w:rsidR="00AE35F4">
        <w:rPr>
          <w:rFonts w:ascii="Times New Roman" w:hAnsi="Times New Roman"/>
          <w:sz w:val="28"/>
          <w:szCs w:val="28"/>
        </w:rPr>
        <w:t>ы</w:t>
      </w:r>
      <w:r w:rsidRPr="008A1495">
        <w:rPr>
          <w:rFonts w:ascii="Times New Roman" w:hAnsi="Times New Roman"/>
          <w:sz w:val="28"/>
          <w:szCs w:val="28"/>
        </w:rPr>
        <w:t xml:space="preserve"> Проекта</w:t>
      </w:r>
      <w:r w:rsidR="00AE35F4">
        <w:rPr>
          <w:rFonts w:ascii="Times New Roman" w:hAnsi="Times New Roman"/>
          <w:sz w:val="28"/>
          <w:szCs w:val="28"/>
        </w:rPr>
        <w:t xml:space="preserve"> формирует жюри.</w:t>
      </w:r>
      <w:r w:rsidR="00AA400B">
        <w:rPr>
          <w:rFonts w:ascii="Times New Roman" w:hAnsi="Times New Roman"/>
          <w:sz w:val="28"/>
          <w:szCs w:val="28"/>
        </w:rPr>
        <w:t xml:space="preserve"> </w:t>
      </w:r>
      <w:r w:rsidR="00541B0B" w:rsidRPr="00E712F6">
        <w:rPr>
          <w:rFonts w:ascii="Times New Roman" w:hAnsi="Times New Roman"/>
          <w:sz w:val="28"/>
          <w:szCs w:val="28"/>
          <w:lang w:eastAsia="en-US"/>
        </w:rPr>
        <w:t xml:space="preserve">Состав жюри </w:t>
      </w:r>
      <w:r w:rsidR="00541B0B" w:rsidRPr="00E712F6">
        <w:rPr>
          <w:rFonts w:ascii="Times New Roman" w:hAnsi="Times New Roman"/>
          <w:bCs/>
          <w:sz w:val="28"/>
          <w:szCs w:val="28"/>
          <w:lang w:eastAsia="en-US"/>
        </w:rPr>
        <w:t xml:space="preserve">утверждается приказом </w:t>
      </w:r>
      <w:r w:rsidR="00541B0B">
        <w:rPr>
          <w:rFonts w:ascii="Times New Roman" w:hAnsi="Times New Roman"/>
          <w:bCs/>
          <w:sz w:val="28"/>
          <w:szCs w:val="28"/>
          <w:lang w:eastAsia="en-US"/>
        </w:rPr>
        <w:t>организатора</w:t>
      </w:r>
      <w:r w:rsidR="00541B0B" w:rsidRPr="00E712F6">
        <w:rPr>
          <w:rFonts w:ascii="Times New Roman" w:hAnsi="Times New Roman"/>
          <w:bCs/>
          <w:sz w:val="28"/>
          <w:szCs w:val="28"/>
          <w:lang w:eastAsia="en-US"/>
        </w:rPr>
        <w:t>.</w:t>
      </w:r>
    </w:p>
    <w:p w:rsidR="002315A3" w:rsidRPr="008A1495" w:rsidRDefault="002315A3" w:rsidP="00E8761B">
      <w:pPr>
        <w:spacing w:after="0" w:line="240" w:lineRule="auto"/>
        <w:ind w:firstLine="709"/>
        <w:jc w:val="both"/>
        <w:rPr>
          <w:rFonts w:ascii="Times New Roman" w:hAnsi="Times New Roman"/>
          <w:sz w:val="28"/>
          <w:szCs w:val="28"/>
        </w:rPr>
      </w:pPr>
      <w:r w:rsidRPr="008A1495">
        <w:rPr>
          <w:rFonts w:ascii="Times New Roman" w:hAnsi="Times New Roman"/>
          <w:sz w:val="28"/>
          <w:szCs w:val="28"/>
        </w:rPr>
        <w:t>3.2. В состав жюри входят видные деятели и работники культуры, образования, молодежной политики, общественной сферы, руководители профес</w:t>
      </w:r>
      <w:r w:rsidR="0004048E">
        <w:rPr>
          <w:rFonts w:ascii="Times New Roman" w:hAnsi="Times New Roman"/>
          <w:sz w:val="28"/>
          <w:szCs w:val="28"/>
        </w:rPr>
        <w:t>сиональных ассоциаций и союзов.</w:t>
      </w:r>
    </w:p>
    <w:p w:rsidR="00E8761B" w:rsidRPr="008A1495" w:rsidRDefault="008A1495" w:rsidP="00E8761B">
      <w:pPr>
        <w:spacing w:after="0" w:line="240" w:lineRule="auto"/>
        <w:ind w:firstLine="709"/>
        <w:jc w:val="both"/>
        <w:rPr>
          <w:rFonts w:ascii="Times New Roman" w:hAnsi="Times New Roman"/>
          <w:sz w:val="28"/>
          <w:szCs w:val="28"/>
        </w:rPr>
      </w:pPr>
      <w:r>
        <w:rPr>
          <w:rFonts w:ascii="Times New Roman" w:hAnsi="Times New Roman"/>
          <w:sz w:val="28"/>
          <w:szCs w:val="28"/>
        </w:rPr>
        <w:t>3</w:t>
      </w:r>
      <w:r w:rsidR="002315A3" w:rsidRPr="008A1495">
        <w:rPr>
          <w:rFonts w:ascii="Times New Roman" w:hAnsi="Times New Roman"/>
          <w:sz w:val="28"/>
          <w:szCs w:val="28"/>
        </w:rPr>
        <w:t>.3. Жюри возглавляет председатель. Организационно-техническую работу жюри выполняет ответственный секретарь.</w:t>
      </w:r>
    </w:p>
    <w:p w:rsidR="00691223" w:rsidRPr="00E712F6" w:rsidRDefault="00691223" w:rsidP="00691223">
      <w:pPr>
        <w:pStyle w:val="a3"/>
        <w:ind w:firstLine="709"/>
        <w:jc w:val="both"/>
        <w:rPr>
          <w:rFonts w:ascii="Times New Roman" w:hAnsi="Times New Roman"/>
          <w:sz w:val="28"/>
          <w:szCs w:val="28"/>
          <w:lang w:eastAsia="en-US"/>
        </w:rPr>
      </w:pPr>
      <w:r>
        <w:rPr>
          <w:rFonts w:ascii="Times New Roman" w:hAnsi="Times New Roman"/>
          <w:sz w:val="28"/>
          <w:szCs w:val="28"/>
          <w:lang w:eastAsia="en-US"/>
        </w:rPr>
        <w:t xml:space="preserve">3.4. </w:t>
      </w:r>
      <w:r w:rsidRPr="00E712F6">
        <w:rPr>
          <w:rFonts w:ascii="Times New Roman" w:hAnsi="Times New Roman"/>
          <w:sz w:val="28"/>
          <w:szCs w:val="28"/>
          <w:lang w:eastAsia="en-US"/>
        </w:rPr>
        <w:t>Жюри имеет право не оценивать выступления и работы, не соответствующие Программным требованиям.</w:t>
      </w:r>
    </w:p>
    <w:p w:rsidR="00691223" w:rsidRPr="00E712F6" w:rsidRDefault="00691223" w:rsidP="0069122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3.5. </w:t>
      </w:r>
      <w:r w:rsidRPr="00E712F6">
        <w:rPr>
          <w:rFonts w:ascii="Times New Roman" w:hAnsi="Times New Roman"/>
          <w:sz w:val="28"/>
          <w:szCs w:val="28"/>
          <w:lang w:eastAsia="en-US"/>
        </w:rPr>
        <w:t>Решения жюри окончательны и пересмотру не подлежат.</w:t>
      </w:r>
    </w:p>
    <w:p w:rsidR="008A1495" w:rsidRPr="008A1495" w:rsidRDefault="008A1495" w:rsidP="001E5693">
      <w:pPr>
        <w:spacing w:after="0" w:line="240" w:lineRule="auto"/>
        <w:jc w:val="both"/>
        <w:rPr>
          <w:rFonts w:ascii="Times New Roman" w:hAnsi="Times New Roman"/>
          <w:sz w:val="28"/>
          <w:szCs w:val="28"/>
        </w:rPr>
      </w:pPr>
    </w:p>
    <w:p w:rsidR="00993AE0" w:rsidRDefault="00F820BA" w:rsidP="002C6162">
      <w:pPr>
        <w:pStyle w:val="a3"/>
        <w:jc w:val="center"/>
        <w:rPr>
          <w:rFonts w:ascii="Times New Roman" w:hAnsi="Times New Roman"/>
          <w:sz w:val="28"/>
          <w:szCs w:val="28"/>
        </w:rPr>
      </w:pPr>
      <w:r>
        <w:rPr>
          <w:rFonts w:ascii="Times New Roman" w:hAnsi="Times New Roman"/>
          <w:sz w:val="28"/>
          <w:szCs w:val="28"/>
        </w:rPr>
        <w:t xml:space="preserve">4. </w:t>
      </w:r>
      <w:r w:rsidR="007564C3" w:rsidRPr="007564C3">
        <w:rPr>
          <w:rFonts w:ascii="Times New Roman" w:hAnsi="Times New Roman"/>
          <w:caps/>
          <w:sz w:val="28"/>
          <w:szCs w:val="28"/>
        </w:rPr>
        <w:t>Определение лауреатов и</w:t>
      </w:r>
      <w:r w:rsidR="00D94348">
        <w:rPr>
          <w:rFonts w:ascii="Times New Roman" w:hAnsi="Times New Roman"/>
          <w:caps/>
          <w:sz w:val="28"/>
          <w:szCs w:val="28"/>
        </w:rPr>
        <w:t xml:space="preserve"> </w:t>
      </w:r>
      <w:r w:rsidR="007564C3">
        <w:rPr>
          <w:rFonts w:ascii="Times New Roman" w:hAnsi="Times New Roman"/>
          <w:caps/>
          <w:sz w:val="28"/>
          <w:szCs w:val="28"/>
        </w:rPr>
        <w:t>награждени</w:t>
      </w:r>
      <w:r w:rsidR="007564C3" w:rsidRPr="007564C3">
        <w:rPr>
          <w:rFonts w:ascii="Times New Roman" w:hAnsi="Times New Roman"/>
          <w:caps/>
          <w:sz w:val="28"/>
          <w:szCs w:val="28"/>
        </w:rPr>
        <w:t>е</w:t>
      </w:r>
    </w:p>
    <w:p w:rsidR="00355844" w:rsidRDefault="00D77B95" w:rsidP="00A257CF">
      <w:pPr>
        <w:pStyle w:val="a3"/>
        <w:ind w:firstLine="708"/>
        <w:jc w:val="both"/>
        <w:rPr>
          <w:rFonts w:ascii="Times New Roman" w:hAnsi="Times New Roman"/>
          <w:sz w:val="28"/>
          <w:szCs w:val="28"/>
          <w:lang w:eastAsia="en-US"/>
        </w:rPr>
      </w:pPr>
      <w:r>
        <w:rPr>
          <w:rFonts w:ascii="Times New Roman" w:hAnsi="Times New Roman"/>
          <w:sz w:val="28"/>
          <w:szCs w:val="28"/>
        </w:rPr>
        <w:t>4.</w:t>
      </w:r>
      <w:r w:rsidR="00F820BA">
        <w:rPr>
          <w:rFonts w:ascii="Times New Roman" w:hAnsi="Times New Roman"/>
          <w:sz w:val="28"/>
          <w:szCs w:val="28"/>
        </w:rPr>
        <w:t>1.</w:t>
      </w:r>
      <w:r>
        <w:rPr>
          <w:rFonts w:ascii="Times New Roman" w:hAnsi="Times New Roman"/>
          <w:sz w:val="28"/>
          <w:szCs w:val="28"/>
        </w:rPr>
        <w:t> </w:t>
      </w:r>
      <w:r w:rsidR="00AA400B" w:rsidRPr="00A257CF">
        <w:rPr>
          <w:rFonts w:ascii="Times New Roman" w:hAnsi="Times New Roman"/>
          <w:sz w:val="28"/>
          <w:szCs w:val="28"/>
        </w:rPr>
        <w:t xml:space="preserve">По итогам проведения финального этапа </w:t>
      </w:r>
      <w:r w:rsidR="00AA400B">
        <w:rPr>
          <w:rFonts w:ascii="Times New Roman" w:hAnsi="Times New Roman"/>
          <w:sz w:val="28"/>
          <w:szCs w:val="28"/>
        </w:rPr>
        <w:t>ж</w:t>
      </w:r>
      <w:r w:rsidR="00AA400B" w:rsidRPr="00853CE7">
        <w:rPr>
          <w:rFonts w:ascii="Times New Roman" w:hAnsi="Times New Roman"/>
          <w:sz w:val="28"/>
          <w:szCs w:val="28"/>
        </w:rPr>
        <w:t xml:space="preserve">юри определяет лауреатов </w:t>
      </w:r>
      <w:r w:rsidR="00AA400B" w:rsidRPr="00853CE7">
        <w:rPr>
          <w:rFonts w:ascii="Times New Roman" w:hAnsi="Times New Roman"/>
          <w:sz w:val="28"/>
          <w:szCs w:val="28"/>
          <w:lang w:val="en-US"/>
        </w:rPr>
        <w:t>I</w:t>
      </w:r>
      <w:r w:rsidR="00AA400B" w:rsidRPr="00853CE7">
        <w:rPr>
          <w:rFonts w:ascii="Times New Roman" w:hAnsi="Times New Roman"/>
          <w:sz w:val="28"/>
          <w:szCs w:val="28"/>
        </w:rPr>
        <w:t xml:space="preserve">, </w:t>
      </w:r>
      <w:r w:rsidR="00AA400B" w:rsidRPr="00853CE7">
        <w:rPr>
          <w:rFonts w:ascii="Times New Roman" w:hAnsi="Times New Roman"/>
          <w:sz w:val="28"/>
          <w:szCs w:val="28"/>
          <w:lang w:val="en-US"/>
        </w:rPr>
        <w:t>II</w:t>
      </w:r>
      <w:r w:rsidR="00AA400B" w:rsidRPr="00853CE7">
        <w:rPr>
          <w:rFonts w:ascii="Times New Roman" w:hAnsi="Times New Roman"/>
          <w:sz w:val="28"/>
          <w:szCs w:val="28"/>
        </w:rPr>
        <w:t xml:space="preserve">, </w:t>
      </w:r>
      <w:r w:rsidR="00AA400B" w:rsidRPr="00853CE7">
        <w:rPr>
          <w:rFonts w:ascii="Times New Roman" w:hAnsi="Times New Roman"/>
          <w:sz w:val="28"/>
          <w:szCs w:val="28"/>
          <w:lang w:val="en-US"/>
        </w:rPr>
        <w:t>III</w:t>
      </w:r>
      <w:r w:rsidR="00AA400B" w:rsidRPr="00853CE7">
        <w:rPr>
          <w:rFonts w:ascii="Times New Roman" w:hAnsi="Times New Roman"/>
          <w:sz w:val="28"/>
          <w:szCs w:val="28"/>
        </w:rPr>
        <w:t xml:space="preserve"> степени номинаций творческих направлений в каждой возрастной группе, </w:t>
      </w:r>
      <w:r w:rsidR="00AA400B" w:rsidRPr="006D2AF8">
        <w:rPr>
          <w:rFonts w:ascii="Times New Roman" w:hAnsi="Times New Roman"/>
          <w:sz w:val="28"/>
          <w:szCs w:val="28"/>
        </w:rPr>
        <w:t xml:space="preserve">обладателей Гран-при в номинациях, обладателей Гран-при в творческих направлениях. </w:t>
      </w:r>
      <w:r w:rsidR="00AA400B" w:rsidRPr="00853CE7">
        <w:rPr>
          <w:rFonts w:ascii="Times New Roman" w:hAnsi="Times New Roman"/>
          <w:sz w:val="28"/>
          <w:szCs w:val="28"/>
        </w:rPr>
        <w:t xml:space="preserve">Жюри имеет право не присуждать какой-либо вид </w:t>
      </w:r>
      <w:r w:rsidR="00AA400B">
        <w:rPr>
          <w:rFonts w:ascii="Times New Roman" w:hAnsi="Times New Roman"/>
          <w:sz w:val="28"/>
          <w:szCs w:val="28"/>
        </w:rPr>
        <w:t>наград</w:t>
      </w:r>
      <w:r w:rsidR="00AA400B" w:rsidRPr="00853CE7">
        <w:rPr>
          <w:rFonts w:ascii="Times New Roman" w:hAnsi="Times New Roman"/>
          <w:sz w:val="28"/>
          <w:szCs w:val="28"/>
        </w:rPr>
        <w:t xml:space="preserve"> в номинации или возрастной группе номинации. </w:t>
      </w:r>
      <w:r w:rsidR="00AA400B" w:rsidRPr="00AE0DF4">
        <w:rPr>
          <w:rFonts w:ascii="Times New Roman" w:hAnsi="Times New Roman"/>
          <w:sz w:val="28"/>
          <w:szCs w:val="28"/>
        </w:rPr>
        <w:t>Также жюри имеет право в каждой возрастной группе конкурсных номинаций наградить до трех участников специальными дипломами.</w:t>
      </w:r>
    </w:p>
    <w:p w:rsidR="00E832AA" w:rsidRPr="00853CE7" w:rsidRDefault="00D94348" w:rsidP="00A257CF">
      <w:pPr>
        <w:pStyle w:val="a3"/>
        <w:ind w:firstLine="708"/>
        <w:jc w:val="both"/>
        <w:rPr>
          <w:rFonts w:ascii="Times New Roman" w:hAnsi="Times New Roman"/>
          <w:sz w:val="28"/>
          <w:szCs w:val="28"/>
        </w:rPr>
      </w:pPr>
      <w:r>
        <w:rPr>
          <w:rFonts w:ascii="Times New Roman" w:hAnsi="Times New Roman"/>
          <w:sz w:val="28"/>
          <w:szCs w:val="28"/>
        </w:rPr>
        <w:t>4.2. </w:t>
      </w:r>
      <w:r w:rsidR="00AA400B">
        <w:rPr>
          <w:rFonts w:ascii="Times New Roman" w:hAnsi="Times New Roman"/>
          <w:sz w:val="28"/>
          <w:szCs w:val="28"/>
        </w:rPr>
        <w:t>У</w:t>
      </w:r>
      <w:r w:rsidR="00AA400B" w:rsidRPr="00A257CF">
        <w:rPr>
          <w:rFonts w:ascii="Times New Roman" w:hAnsi="Times New Roman"/>
          <w:sz w:val="28"/>
          <w:szCs w:val="28"/>
        </w:rPr>
        <w:t xml:space="preserve">частники награждаются дипломами </w:t>
      </w:r>
      <w:r w:rsidR="0069160D">
        <w:rPr>
          <w:rFonts w:ascii="Times New Roman" w:hAnsi="Times New Roman"/>
          <w:sz w:val="28"/>
          <w:szCs w:val="28"/>
        </w:rPr>
        <w:t>участников</w:t>
      </w:r>
      <w:r w:rsidR="00AA400B" w:rsidRPr="00A257CF">
        <w:rPr>
          <w:rFonts w:ascii="Times New Roman" w:hAnsi="Times New Roman"/>
          <w:sz w:val="28"/>
          <w:szCs w:val="28"/>
        </w:rPr>
        <w:t>,</w:t>
      </w:r>
      <w:r w:rsidR="00AA400B">
        <w:rPr>
          <w:rFonts w:ascii="Times New Roman" w:hAnsi="Times New Roman"/>
          <w:sz w:val="28"/>
          <w:szCs w:val="28"/>
        </w:rPr>
        <w:t xml:space="preserve"> </w:t>
      </w:r>
      <w:r w:rsidR="00AA400B" w:rsidRPr="00A257CF">
        <w:rPr>
          <w:rFonts w:ascii="Times New Roman" w:hAnsi="Times New Roman"/>
          <w:sz w:val="28"/>
          <w:szCs w:val="28"/>
        </w:rPr>
        <w:t xml:space="preserve">дипломами лауреатов, дипломами Гран-при в номинации и </w:t>
      </w:r>
      <w:r w:rsidR="00AA400B" w:rsidRPr="00AE0DF4">
        <w:rPr>
          <w:rFonts w:ascii="Times New Roman" w:hAnsi="Times New Roman"/>
          <w:sz w:val="28"/>
          <w:szCs w:val="28"/>
        </w:rPr>
        <w:t xml:space="preserve">«бронзовыми» Кубками, </w:t>
      </w:r>
      <w:r w:rsidR="00AA400B" w:rsidRPr="00AE0DF4">
        <w:rPr>
          <w:rFonts w:ascii="Times New Roman" w:hAnsi="Times New Roman"/>
          <w:sz w:val="28"/>
          <w:szCs w:val="28"/>
        </w:rPr>
        <w:lastRenderedPageBreak/>
        <w:t>дипломами Гран-при в творческих направлениях и «серебряными» Кубками, дипломом абсол</w:t>
      </w:r>
      <w:r w:rsidR="00AA400B">
        <w:rPr>
          <w:rFonts w:ascii="Times New Roman" w:hAnsi="Times New Roman"/>
          <w:sz w:val="28"/>
          <w:szCs w:val="28"/>
        </w:rPr>
        <w:t>ютного победителя и Главным Куб</w:t>
      </w:r>
      <w:r w:rsidR="00AA400B" w:rsidRPr="00AE0DF4">
        <w:rPr>
          <w:rFonts w:ascii="Times New Roman" w:hAnsi="Times New Roman"/>
          <w:sz w:val="28"/>
          <w:szCs w:val="28"/>
        </w:rPr>
        <w:t>ком.</w:t>
      </w:r>
      <w:r w:rsidR="00AA400B">
        <w:rPr>
          <w:rFonts w:ascii="Times New Roman" w:hAnsi="Times New Roman"/>
          <w:sz w:val="28"/>
          <w:szCs w:val="28"/>
        </w:rPr>
        <w:t xml:space="preserve"> </w:t>
      </w:r>
      <w:r w:rsidR="00AA400B" w:rsidRPr="00AE0DF4">
        <w:rPr>
          <w:rFonts w:ascii="Times New Roman" w:hAnsi="Times New Roman"/>
          <w:sz w:val="28"/>
          <w:szCs w:val="28"/>
        </w:rPr>
        <w:t>К</w:t>
      </w:r>
      <w:r w:rsidR="00AA400B" w:rsidRPr="00AE0DF4">
        <w:rPr>
          <w:rFonts w:ascii="Times New Roman" w:hAnsi="Times New Roman"/>
          <w:sz w:val="28"/>
          <w:szCs w:val="28"/>
          <w:lang w:eastAsia="en-US"/>
        </w:rPr>
        <w:t>онцертмейстерам, аккомпаниаторам, балетмейстерам-репетиторам</w:t>
      </w:r>
      <w:r w:rsidR="00AA400B">
        <w:rPr>
          <w:rFonts w:ascii="Times New Roman" w:hAnsi="Times New Roman"/>
          <w:sz w:val="28"/>
          <w:szCs w:val="28"/>
          <w:lang w:eastAsia="en-US"/>
        </w:rPr>
        <w:t xml:space="preserve"> </w:t>
      </w:r>
      <w:r w:rsidR="00AA400B" w:rsidRPr="00AE0DF4">
        <w:rPr>
          <w:rFonts w:ascii="Times New Roman" w:hAnsi="Times New Roman"/>
          <w:sz w:val="28"/>
          <w:szCs w:val="28"/>
          <w:lang w:eastAsia="en-US"/>
        </w:rPr>
        <w:t>вручаются благодарственные письма.</w:t>
      </w:r>
    </w:p>
    <w:p w:rsidR="00194677" w:rsidRPr="00AA400B" w:rsidRDefault="00F820BA" w:rsidP="00AA400B">
      <w:pPr>
        <w:pStyle w:val="a3"/>
        <w:ind w:firstLine="708"/>
        <w:jc w:val="both"/>
        <w:rPr>
          <w:rFonts w:ascii="Times New Roman" w:hAnsi="Times New Roman"/>
          <w:sz w:val="28"/>
          <w:szCs w:val="28"/>
        </w:rPr>
      </w:pPr>
      <w:r w:rsidRPr="00A257CF">
        <w:rPr>
          <w:rFonts w:ascii="Times New Roman" w:hAnsi="Times New Roman"/>
          <w:sz w:val="28"/>
          <w:szCs w:val="28"/>
        </w:rPr>
        <w:t>4.</w:t>
      </w:r>
      <w:r w:rsidR="00D94348">
        <w:rPr>
          <w:rFonts w:ascii="Times New Roman" w:hAnsi="Times New Roman"/>
          <w:sz w:val="28"/>
          <w:szCs w:val="28"/>
        </w:rPr>
        <w:t>3</w:t>
      </w:r>
      <w:r w:rsidR="00D77B95" w:rsidRPr="00A257CF">
        <w:rPr>
          <w:rFonts w:ascii="Times New Roman" w:hAnsi="Times New Roman"/>
          <w:sz w:val="28"/>
          <w:szCs w:val="28"/>
        </w:rPr>
        <w:t>. </w:t>
      </w:r>
      <w:r w:rsidR="006A31A2" w:rsidRPr="006A31A2">
        <w:rPr>
          <w:rFonts w:ascii="Times New Roman" w:hAnsi="Times New Roman"/>
          <w:sz w:val="28"/>
          <w:szCs w:val="28"/>
        </w:rPr>
        <w:t>Обладателям звания Гран-при учреждаются премии</w:t>
      </w:r>
      <w:r w:rsidR="00DA5DD2">
        <w:rPr>
          <w:rFonts w:ascii="Times New Roman" w:hAnsi="Times New Roman"/>
          <w:sz w:val="28"/>
          <w:szCs w:val="28"/>
        </w:rPr>
        <w:t>.</w:t>
      </w:r>
      <w:r w:rsidR="00AA400B">
        <w:rPr>
          <w:rFonts w:ascii="Times New Roman" w:hAnsi="Times New Roman"/>
          <w:sz w:val="28"/>
          <w:szCs w:val="28"/>
        </w:rPr>
        <w:t xml:space="preserve"> </w:t>
      </w:r>
      <w:r w:rsidR="003C0D3C">
        <w:rPr>
          <w:rFonts w:ascii="Times New Roman" w:hAnsi="Times New Roman"/>
          <w:sz w:val="28"/>
          <w:szCs w:val="28"/>
        </w:rPr>
        <w:br/>
      </w:r>
      <w:r w:rsidR="00A043BF" w:rsidRPr="00AA400B">
        <w:rPr>
          <w:rFonts w:ascii="Times New Roman" w:hAnsi="Times New Roman"/>
          <w:sz w:val="28"/>
          <w:szCs w:val="28"/>
        </w:rPr>
        <w:t>П</w:t>
      </w:r>
      <w:r w:rsidR="00194677" w:rsidRPr="00AA400B">
        <w:rPr>
          <w:rFonts w:ascii="Times New Roman" w:hAnsi="Times New Roman"/>
          <w:spacing w:val="-2"/>
          <w:sz w:val="28"/>
          <w:szCs w:val="28"/>
        </w:rPr>
        <w:t>реми</w:t>
      </w:r>
      <w:r w:rsidR="00A043BF" w:rsidRPr="00AA400B">
        <w:rPr>
          <w:rFonts w:ascii="Times New Roman" w:hAnsi="Times New Roman"/>
          <w:spacing w:val="-2"/>
          <w:sz w:val="28"/>
          <w:szCs w:val="28"/>
        </w:rPr>
        <w:t>и</w:t>
      </w:r>
      <w:r w:rsidR="00A043BF" w:rsidRPr="00AA400B">
        <w:rPr>
          <w:rFonts w:ascii="Times New Roman" w:hAnsi="Times New Roman"/>
          <w:sz w:val="28"/>
          <w:szCs w:val="28"/>
        </w:rPr>
        <w:t xml:space="preserve"> устанавливаются в следующ</w:t>
      </w:r>
      <w:r w:rsidR="002D4D42" w:rsidRPr="00AA400B">
        <w:rPr>
          <w:rFonts w:ascii="Times New Roman" w:hAnsi="Times New Roman"/>
          <w:sz w:val="28"/>
          <w:szCs w:val="28"/>
        </w:rPr>
        <w:t>е</w:t>
      </w:r>
      <w:r w:rsidR="00A043BF" w:rsidRPr="00AA400B">
        <w:rPr>
          <w:rFonts w:ascii="Times New Roman" w:hAnsi="Times New Roman"/>
          <w:sz w:val="28"/>
          <w:szCs w:val="28"/>
        </w:rPr>
        <w:t>м размер</w:t>
      </w:r>
      <w:r w:rsidR="002D4D42" w:rsidRPr="00AA400B">
        <w:rPr>
          <w:rFonts w:ascii="Times New Roman" w:hAnsi="Times New Roman"/>
          <w:sz w:val="28"/>
          <w:szCs w:val="28"/>
        </w:rPr>
        <w:t>е</w:t>
      </w:r>
      <w:r w:rsidR="00194677" w:rsidRPr="00AA400B">
        <w:rPr>
          <w:rFonts w:ascii="Times New Roman" w:hAnsi="Times New Roman"/>
          <w:spacing w:val="-2"/>
          <w:sz w:val="28"/>
          <w:szCs w:val="28"/>
        </w:rPr>
        <w:t>:</w:t>
      </w:r>
    </w:p>
    <w:p w:rsidR="00194677" w:rsidRPr="0086238D" w:rsidRDefault="002D4D42" w:rsidP="00194677">
      <w:pPr>
        <w:pStyle w:val="a9"/>
        <w:ind w:right="104" w:firstLine="715"/>
        <w:jc w:val="both"/>
        <w:rPr>
          <w:spacing w:val="-2"/>
        </w:rPr>
      </w:pPr>
      <w:r w:rsidRPr="0086238D">
        <w:t>Гран-при в номинации (</w:t>
      </w:r>
      <w:r w:rsidR="00194677" w:rsidRPr="0086238D">
        <w:rPr>
          <w:spacing w:val="-6"/>
        </w:rPr>
        <w:t>солист</w:t>
      </w:r>
      <w:r w:rsidRPr="0086238D">
        <w:rPr>
          <w:spacing w:val="-6"/>
        </w:rPr>
        <w:t>)</w:t>
      </w:r>
      <w:r w:rsidR="000B10EF">
        <w:rPr>
          <w:spacing w:val="-6"/>
        </w:rPr>
        <w:t xml:space="preserve"> </w:t>
      </w:r>
      <w:r w:rsidR="001E07E9" w:rsidRPr="0086238D">
        <w:t xml:space="preserve">– </w:t>
      </w:r>
      <w:r w:rsidR="00C24631">
        <w:t>20</w:t>
      </w:r>
      <w:r w:rsidR="00E115BD" w:rsidRPr="0086238D">
        <w:t xml:space="preserve"> 000,00 </w:t>
      </w:r>
      <w:r w:rsidR="001E07E9" w:rsidRPr="0086238D">
        <w:t>руб.</w:t>
      </w:r>
      <w:r w:rsidR="001E07E9" w:rsidRPr="0086238D">
        <w:rPr>
          <w:spacing w:val="-2"/>
        </w:rPr>
        <w:t>;</w:t>
      </w:r>
    </w:p>
    <w:p w:rsidR="00194677" w:rsidRPr="0086238D" w:rsidRDefault="002D4D42" w:rsidP="00194677">
      <w:pPr>
        <w:pStyle w:val="a9"/>
        <w:ind w:right="104" w:firstLine="715"/>
        <w:jc w:val="both"/>
      </w:pPr>
      <w:r w:rsidRPr="0086238D">
        <w:t xml:space="preserve">Гран-при в номинации (творческий </w:t>
      </w:r>
      <w:r w:rsidR="00194677" w:rsidRPr="0086238D">
        <w:t>коллектив</w:t>
      </w:r>
      <w:r w:rsidRPr="0086238D">
        <w:t>)</w:t>
      </w:r>
      <w:r w:rsidR="00B125A6" w:rsidRPr="0086238D">
        <w:t> </w:t>
      </w:r>
      <w:r w:rsidR="00194677" w:rsidRPr="0086238D">
        <w:t>–</w:t>
      </w:r>
      <w:r w:rsidR="00B125A6" w:rsidRPr="0086238D">
        <w:t> </w:t>
      </w:r>
      <w:r w:rsidR="00C24631">
        <w:t>6</w:t>
      </w:r>
      <w:r w:rsidR="00E115BD" w:rsidRPr="0086238D">
        <w:t>0 000,00</w:t>
      </w:r>
      <w:r w:rsidR="001E07E9" w:rsidRPr="0086238D">
        <w:t xml:space="preserve"> руб. </w:t>
      </w:r>
      <w:r w:rsidR="00194677" w:rsidRPr="0086238D">
        <w:t>(премия вручается руководителю коллектива</w:t>
      </w:r>
      <w:r w:rsidRPr="0086238D">
        <w:t>);</w:t>
      </w:r>
    </w:p>
    <w:p w:rsidR="00451379" w:rsidRPr="0086238D" w:rsidRDefault="00451379" w:rsidP="00194677">
      <w:pPr>
        <w:pStyle w:val="a9"/>
        <w:ind w:right="104" w:firstLine="715"/>
        <w:jc w:val="both"/>
      </w:pPr>
      <w:r w:rsidRPr="0086238D">
        <w:t>Гран-при в творческом направлении (</w:t>
      </w:r>
      <w:r w:rsidRPr="0086238D">
        <w:rPr>
          <w:spacing w:val="-6"/>
        </w:rPr>
        <w:t xml:space="preserve">солист) </w:t>
      </w:r>
      <w:r w:rsidRPr="0086238D">
        <w:t xml:space="preserve">– </w:t>
      </w:r>
      <w:r w:rsidR="00C24631">
        <w:t>5</w:t>
      </w:r>
      <w:r w:rsidR="00D97E33">
        <w:t>0</w:t>
      </w:r>
      <w:r w:rsidR="00E115BD" w:rsidRPr="0086238D">
        <w:t> 000,00</w:t>
      </w:r>
      <w:r w:rsidRPr="0086238D">
        <w:t xml:space="preserve"> руб</w:t>
      </w:r>
      <w:r w:rsidR="009F7DA1" w:rsidRPr="0086238D">
        <w:t>.;</w:t>
      </w:r>
    </w:p>
    <w:p w:rsidR="00451379" w:rsidRPr="0086238D" w:rsidRDefault="00451379" w:rsidP="00451379">
      <w:pPr>
        <w:pStyle w:val="a9"/>
        <w:ind w:right="104" w:firstLine="715"/>
        <w:jc w:val="both"/>
      </w:pPr>
      <w:r w:rsidRPr="0086238D">
        <w:t>Гран-при в творческом направлении (творческий коллектив) – </w:t>
      </w:r>
      <w:r w:rsidR="00D97E33">
        <w:t>1</w:t>
      </w:r>
      <w:r w:rsidR="00C24631">
        <w:t>4</w:t>
      </w:r>
      <w:r w:rsidR="00D97E33">
        <w:t>0</w:t>
      </w:r>
      <w:r w:rsidR="00E115BD" w:rsidRPr="0086238D">
        <w:t> 000,00</w:t>
      </w:r>
      <w:r w:rsidRPr="0086238D">
        <w:t xml:space="preserve"> руб. (премия вручается руководителю коллектива);</w:t>
      </w:r>
    </w:p>
    <w:p w:rsidR="002D4D42" w:rsidRPr="0086238D" w:rsidRDefault="004E6650" w:rsidP="00526B63">
      <w:pPr>
        <w:pStyle w:val="a9"/>
        <w:ind w:right="104" w:firstLine="715"/>
        <w:jc w:val="both"/>
      </w:pPr>
      <w:r w:rsidRPr="0086238D">
        <w:t>А</w:t>
      </w:r>
      <w:r w:rsidR="00526B63" w:rsidRPr="0086238D">
        <w:t xml:space="preserve">бсолютный обладатель Кубка Губернатора Омской области </w:t>
      </w:r>
      <w:r w:rsidR="001F5414" w:rsidRPr="0086238D">
        <w:t>(</w:t>
      </w:r>
      <w:r w:rsidR="001F5414" w:rsidRPr="0086238D">
        <w:rPr>
          <w:spacing w:val="-6"/>
        </w:rPr>
        <w:t xml:space="preserve">солист) </w:t>
      </w:r>
      <w:r w:rsidR="00526B63" w:rsidRPr="0086238D">
        <w:t xml:space="preserve">- </w:t>
      </w:r>
      <w:r w:rsidR="00C24631">
        <w:t>9</w:t>
      </w:r>
      <w:r w:rsidR="00E115BD" w:rsidRPr="0086238D">
        <w:t>0 000,00</w:t>
      </w:r>
      <w:r w:rsidR="00526B63" w:rsidRPr="0086238D">
        <w:t xml:space="preserve"> руб.</w:t>
      </w:r>
    </w:p>
    <w:p w:rsidR="001F5414" w:rsidRDefault="001F5414" w:rsidP="001F5414">
      <w:pPr>
        <w:pStyle w:val="a9"/>
        <w:ind w:right="104" w:firstLine="715"/>
        <w:jc w:val="both"/>
      </w:pPr>
      <w:r w:rsidRPr="0086238D">
        <w:t>Абсолютный обладатель Кубка Губернатора Омской области (творческий коллектив) – </w:t>
      </w:r>
      <w:r w:rsidR="00D97E33">
        <w:t>2</w:t>
      </w:r>
      <w:r w:rsidR="00C24631">
        <w:t>4</w:t>
      </w:r>
      <w:r w:rsidR="00E115BD" w:rsidRPr="0086238D">
        <w:t>0 000,00</w:t>
      </w:r>
      <w:r w:rsidRPr="0086238D">
        <w:t xml:space="preserve"> (премия вручается руководителю коллектива).</w:t>
      </w:r>
    </w:p>
    <w:p w:rsidR="00D94348" w:rsidRPr="00DB0369" w:rsidRDefault="00DB0369" w:rsidP="001F5414">
      <w:pPr>
        <w:pStyle w:val="a9"/>
        <w:ind w:right="104" w:firstLine="715"/>
        <w:jc w:val="both"/>
      </w:pPr>
      <w:r w:rsidRPr="00DB0369">
        <w:rPr>
          <w:bCs/>
          <w:color w:val="000000"/>
        </w:rPr>
        <w:t>С</w:t>
      </w:r>
      <w:r w:rsidRPr="00DB0369">
        <w:rPr>
          <w:spacing w:val="-2"/>
        </w:rPr>
        <w:t xml:space="preserve"> премии удерживается налог (НДФЛ) с резидента РФ – 13%.</w:t>
      </w:r>
    </w:p>
    <w:p w:rsidR="006D2AF8" w:rsidRPr="006D2AF8" w:rsidRDefault="00A7760E" w:rsidP="006D2AF8">
      <w:pPr>
        <w:pStyle w:val="a9"/>
        <w:ind w:right="104" w:firstLine="715"/>
        <w:jc w:val="both"/>
      </w:pPr>
      <w:r>
        <w:t>4.</w:t>
      </w:r>
      <w:r w:rsidR="00DB0369">
        <w:t>4</w:t>
      </w:r>
      <w:r>
        <w:t>. О</w:t>
      </w:r>
      <w:r w:rsidRPr="00C6310A">
        <w:t xml:space="preserve">бладатель </w:t>
      </w:r>
      <w:r w:rsidR="004E6650" w:rsidRPr="00AE0DF4">
        <w:t xml:space="preserve">Гран-при в творческом направлении и </w:t>
      </w:r>
      <w:r w:rsidRPr="00AE0DF4">
        <w:t>«</w:t>
      </w:r>
      <w:r w:rsidR="004E6650" w:rsidRPr="00AE0DF4">
        <w:t>серебряного</w:t>
      </w:r>
      <w:r w:rsidRPr="00AE0DF4">
        <w:t xml:space="preserve">» Кубка определяется из числа всех обладателей Гран-при в номинациях </w:t>
      </w:r>
      <w:r w:rsidR="005F5023" w:rsidRPr="00AE0DF4">
        <w:t>соответствующего направления</w:t>
      </w:r>
      <w:r w:rsidR="004E6650" w:rsidRPr="00AE0DF4">
        <w:t>.</w:t>
      </w:r>
    </w:p>
    <w:p w:rsidR="006D2AF8" w:rsidRPr="006D2AF8" w:rsidRDefault="00526B63" w:rsidP="006D2AF8">
      <w:pPr>
        <w:spacing w:after="0" w:line="240" w:lineRule="auto"/>
        <w:ind w:firstLine="709"/>
        <w:jc w:val="both"/>
      </w:pPr>
      <w:r>
        <w:rPr>
          <w:rFonts w:ascii="Times New Roman" w:hAnsi="Times New Roman"/>
          <w:sz w:val="28"/>
          <w:szCs w:val="28"/>
        </w:rPr>
        <w:t>4.</w:t>
      </w:r>
      <w:r w:rsidR="00DB0369">
        <w:rPr>
          <w:rFonts w:ascii="Times New Roman" w:hAnsi="Times New Roman"/>
          <w:sz w:val="28"/>
          <w:szCs w:val="28"/>
        </w:rPr>
        <w:t>5</w:t>
      </w:r>
      <w:r>
        <w:rPr>
          <w:rFonts w:ascii="Times New Roman" w:hAnsi="Times New Roman"/>
          <w:sz w:val="28"/>
          <w:szCs w:val="28"/>
        </w:rPr>
        <w:t>. </w:t>
      </w:r>
      <w:r w:rsidR="003757B8" w:rsidRPr="00C6310A">
        <w:rPr>
          <w:rFonts w:ascii="Times New Roman" w:hAnsi="Times New Roman"/>
          <w:sz w:val="28"/>
          <w:szCs w:val="28"/>
        </w:rPr>
        <w:t xml:space="preserve">Абсолютный обладатель Кубка Губернатора Омской области определяется из числа всех обладателей </w:t>
      </w:r>
      <w:r w:rsidR="00650040" w:rsidRPr="008510BF">
        <w:rPr>
          <w:rFonts w:ascii="Times New Roman" w:hAnsi="Times New Roman"/>
          <w:sz w:val="28"/>
          <w:szCs w:val="28"/>
        </w:rPr>
        <w:t>Гран-при в творческ</w:t>
      </w:r>
      <w:r w:rsidR="00634DF6" w:rsidRPr="008510BF">
        <w:rPr>
          <w:rFonts w:ascii="Times New Roman" w:hAnsi="Times New Roman"/>
          <w:sz w:val="28"/>
          <w:szCs w:val="28"/>
        </w:rPr>
        <w:t>их</w:t>
      </w:r>
      <w:r w:rsidR="00650040" w:rsidRPr="008510BF">
        <w:rPr>
          <w:rFonts w:ascii="Times New Roman" w:hAnsi="Times New Roman"/>
          <w:sz w:val="28"/>
          <w:szCs w:val="28"/>
        </w:rPr>
        <w:t xml:space="preserve"> направлени</w:t>
      </w:r>
      <w:r w:rsidR="00634DF6" w:rsidRPr="008510BF">
        <w:rPr>
          <w:rFonts w:ascii="Times New Roman" w:hAnsi="Times New Roman"/>
          <w:sz w:val="28"/>
          <w:szCs w:val="28"/>
        </w:rPr>
        <w:t>ях</w:t>
      </w:r>
      <w:r w:rsidR="00D97E33">
        <w:rPr>
          <w:rFonts w:ascii="Times New Roman" w:hAnsi="Times New Roman"/>
          <w:sz w:val="28"/>
          <w:szCs w:val="28"/>
        </w:rPr>
        <w:t xml:space="preserve"> </w:t>
      </w:r>
      <w:r w:rsidR="006D2AF8" w:rsidRPr="00EF6C3D">
        <w:rPr>
          <w:rFonts w:ascii="Times New Roman" w:hAnsi="Times New Roman"/>
          <w:sz w:val="28"/>
          <w:szCs w:val="28"/>
        </w:rPr>
        <w:t>путём принятия коллегиального решения членами жюри</w:t>
      </w:r>
      <w:r w:rsidR="006D2AF8">
        <w:rPr>
          <w:rFonts w:ascii="Times New Roman" w:hAnsi="Times New Roman"/>
          <w:sz w:val="28"/>
          <w:szCs w:val="28"/>
        </w:rPr>
        <w:t xml:space="preserve"> конкурсной программы, представителями организатора и учредителя Проекта, уполномоченными для принятия такого решения. Состав коллегиального органа утверждается учредителем Проекта.</w:t>
      </w:r>
    </w:p>
    <w:p w:rsidR="008510BF" w:rsidRDefault="008510BF" w:rsidP="008510BF">
      <w:pPr>
        <w:pStyle w:val="a3"/>
        <w:ind w:firstLine="708"/>
        <w:jc w:val="both"/>
        <w:rPr>
          <w:rFonts w:ascii="Times New Roman" w:hAnsi="Times New Roman"/>
          <w:sz w:val="28"/>
          <w:szCs w:val="28"/>
        </w:rPr>
      </w:pPr>
      <w:r>
        <w:rPr>
          <w:rFonts w:ascii="Times New Roman" w:hAnsi="Times New Roman"/>
          <w:sz w:val="28"/>
          <w:szCs w:val="28"/>
        </w:rPr>
        <w:t>4.</w:t>
      </w:r>
      <w:r w:rsidR="00DB0369">
        <w:rPr>
          <w:rFonts w:ascii="Times New Roman" w:hAnsi="Times New Roman"/>
          <w:sz w:val="28"/>
          <w:szCs w:val="28"/>
        </w:rPr>
        <w:t>6</w:t>
      </w:r>
      <w:r>
        <w:rPr>
          <w:rFonts w:ascii="Times New Roman" w:hAnsi="Times New Roman"/>
          <w:sz w:val="28"/>
          <w:szCs w:val="28"/>
        </w:rPr>
        <w:t xml:space="preserve">. </w:t>
      </w:r>
      <w:r w:rsidRPr="003F6180">
        <w:rPr>
          <w:rFonts w:ascii="Times New Roman" w:hAnsi="Times New Roman"/>
          <w:sz w:val="28"/>
          <w:szCs w:val="28"/>
        </w:rPr>
        <w:t xml:space="preserve">Вручение </w:t>
      </w:r>
      <w:r w:rsidRPr="00A257CF">
        <w:rPr>
          <w:rFonts w:ascii="Times New Roman" w:hAnsi="Times New Roman"/>
          <w:sz w:val="28"/>
          <w:szCs w:val="28"/>
        </w:rPr>
        <w:t>диплом</w:t>
      </w:r>
      <w:r>
        <w:rPr>
          <w:rFonts w:ascii="Times New Roman" w:hAnsi="Times New Roman"/>
          <w:sz w:val="28"/>
          <w:szCs w:val="28"/>
        </w:rPr>
        <w:t>ов</w:t>
      </w:r>
      <w:r w:rsidRPr="00A257CF">
        <w:rPr>
          <w:rFonts w:ascii="Times New Roman" w:hAnsi="Times New Roman"/>
          <w:sz w:val="28"/>
          <w:szCs w:val="28"/>
        </w:rPr>
        <w:t xml:space="preserve"> финалистов, диплом</w:t>
      </w:r>
      <w:r>
        <w:rPr>
          <w:rFonts w:ascii="Times New Roman" w:hAnsi="Times New Roman"/>
          <w:sz w:val="28"/>
          <w:szCs w:val="28"/>
        </w:rPr>
        <w:t>ов</w:t>
      </w:r>
      <w:r w:rsidRPr="00A257CF">
        <w:rPr>
          <w:rFonts w:ascii="Times New Roman" w:hAnsi="Times New Roman"/>
          <w:sz w:val="28"/>
          <w:szCs w:val="28"/>
        </w:rPr>
        <w:t xml:space="preserve"> лауреатов, диплом</w:t>
      </w:r>
      <w:r>
        <w:rPr>
          <w:rFonts w:ascii="Times New Roman" w:hAnsi="Times New Roman"/>
          <w:sz w:val="28"/>
          <w:szCs w:val="28"/>
        </w:rPr>
        <w:t>ов</w:t>
      </w:r>
      <w:r w:rsidRPr="00A257CF">
        <w:rPr>
          <w:rFonts w:ascii="Times New Roman" w:hAnsi="Times New Roman"/>
          <w:sz w:val="28"/>
          <w:szCs w:val="28"/>
        </w:rPr>
        <w:t xml:space="preserve"> Гран-при в номинации</w:t>
      </w:r>
      <w:r w:rsidRPr="00AE0DF4">
        <w:rPr>
          <w:rFonts w:ascii="Times New Roman" w:hAnsi="Times New Roman"/>
          <w:sz w:val="28"/>
          <w:szCs w:val="28"/>
        </w:rPr>
        <w:t>, диплом</w:t>
      </w:r>
      <w:r>
        <w:rPr>
          <w:rFonts w:ascii="Times New Roman" w:hAnsi="Times New Roman"/>
          <w:sz w:val="28"/>
          <w:szCs w:val="28"/>
        </w:rPr>
        <w:t xml:space="preserve">ов </w:t>
      </w:r>
      <w:r w:rsidRPr="00AE0DF4">
        <w:rPr>
          <w:rFonts w:ascii="Times New Roman" w:hAnsi="Times New Roman"/>
          <w:sz w:val="28"/>
          <w:szCs w:val="28"/>
        </w:rPr>
        <w:t>Гран-при в творческих направлениях и диплом</w:t>
      </w:r>
      <w:r>
        <w:rPr>
          <w:rFonts w:ascii="Times New Roman" w:hAnsi="Times New Roman"/>
          <w:sz w:val="28"/>
          <w:szCs w:val="28"/>
        </w:rPr>
        <w:t>а</w:t>
      </w:r>
      <w:r w:rsidRPr="00AE0DF4">
        <w:rPr>
          <w:rFonts w:ascii="Times New Roman" w:hAnsi="Times New Roman"/>
          <w:sz w:val="28"/>
          <w:szCs w:val="28"/>
        </w:rPr>
        <w:t xml:space="preserve"> абсолютного победителя</w:t>
      </w:r>
      <w:r w:rsidR="00D97E33">
        <w:rPr>
          <w:rFonts w:ascii="Times New Roman" w:hAnsi="Times New Roman"/>
          <w:sz w:val="28"/>
          <w:szCs w:val="28"/>
        </w:rPr>
        <w:t xml:space="preserve"> </w:t>
      </w:r>
      <w:r>
        <w:rPr>
          <w:rFonts w:ascii="Times New Roman" w:hAnsi="Times New Roman"/>
          <w:sz w:val="28"/>
          <w:szCs w:val="28"/>
        </w:rPr>
        <w:t>состоится</w:t>
      </w:r>
      <w:r w:rsidR="00D97E33">
        <w:rPr>
          <w:rFonts w:ascii="Times New Roman" w:hAnsi="Times New Roman"/>
          <w:sz w:val="28"/>
          <w:szCs w:val="28"/>
        </w:rPr>
        <w:t xml:space="preserve"> </w:t>
      </w:r>
      <w:r>
        <w:rPr>
          <w:rFonts w:ascii="Times New Roman" w:hAnsi="Times New Roman"/>
          <w:sz w:val="28"/>
          <w:szCs w:val="28"/>
        </w:rPr>
        <w:t>в</w:t>
      </w:r>
      <w:r w:rsidR="00D97E33">
        <w:rPr>
          <w:rFonts w:ascii="Times New Roman" w:hAnsi="Times New Roman"/>
          <w:sz w:val="28"/>
          <w:szCs w:val="28"/>
        </w:rPr>
        <w:t xml:space="preserve"> </w:t>
      </w:r>
      <w:r>
        <w:rPr>
          <w:rFonts w:ascii="Times New Roman" w:hAnsi="Times New Roman"/>
          <w:sz w:val="28"/>
          <w:szCs w:val="28"/>
        </w:rPr>
        <w:t>дни проведения туров финального этапа</w:t>
      </w:r>
      <w:r w:rsidRPr="003F6180">
        <w:rPr>
          <w:rFonts w:ascii="Times New Roman" w:hAnsi="Times New Roman"/>
          <w:sz w:val="28"/>
          <w:szCs w:val="28"/>
        </w:rPr>
        <w:t>.</w:t>
      </w:r>
    </w:p>
    <w:p w:rsidR="00D66501" w:rsidRDefault="00D66501" w:rsidP="008510BF">
      <w:pPr>
        <w:pStyle w:val="a3"/>
        <w:ind w:firstLine="708"/>
        <w:jc w:val="both"/>
        <w:rPr>
          <w:rFonts w:ascii="Times New Roman" w:hAnsi="Times New Roman"/>
          <w:sz w:val="28"/>
          <w:szCs w:val="28"/>
        </w:rPr>
      </w:pPr>
      <w:r>
        <w:rPr>
          <w:rFonts w:ascii="Times New Roman" w:hAnsi="Times New Roman"/>
          <w:sz w:val="28"/>
          <w:szCs w:val="28"/>
        </w:rPr>
        <w:t>4.</w:t>
      </w:r>
      <w:r w:rsidR="00DB0369">
        <w:rPr>
          <w:rFonts w:ascii="Times New Roman" w:hAnsi="Times New Roman"/>
          <w:sz w:val="28"/>
          <w:szCs w:val="28"/>
        </w:rPr>
        <w:t>7.  </w:t>
      </w:r>
      <w:r>
        <w:rPr>
          <w:rFonts w:ascii="Times New Roman" w:hAnsi="Times New Roman"/>
          <w:sz w:val="28"/>
          <w:szCs w:val="28"/>
        </w:rPr>
        <w:t xml:space="preserve">Премиальные выплаты лауреатам Гран-при производятся в течение месяца с даты проведения </w:t>
      </w:r>
      <w:r w:rsidRPr="00793844">
        <w:rPr>
          <w:rFonts w:ascii="Times New Roman" w:hAnsi="Times New Roman"/>
          <w:sz w:val="28"/>
          <w:szCs w:val="28"/>
        </w:rPr>
        <w:t>заключительн</w:t>
      </w:r>
      <w:r>
        <w:rPr>
          <w:rFonts w:ascii="Times New Roman" w:hAnsi="Times New Roman"/>
          <w:sz w:val="28"/>
          <w:szCs w:val="28"/>
        </w:rPr>
        <w:t>ого</w:t>
      </w:r>
      <w:r w:rsidRPr="00793844">
        <w:rPr>
          <w:rFonts w:ascii="Times New Roman" w:hAnsi="Times New Roman"/>
          <w:sz w:val="28"/>
          <w:szCs w:val="28"/>
        </w:rPr>
        <w:t xml:space="preserve"> концерт</w:t>
      </w:r>
      <w:r>
        <w:rPr>
          <w:rFonts w:ascii="Times New Roman" w:hAnsi="Times New Roman"/>
          <w:sz w:val="28"/>
          <w:szCs w:val="28"/>
        </w:rPr>
        <w:t>а.</w:t>
      </w:r>
    </w:p>
    <w:p w:rsidR="001062A3" w:rsidRDefault="001062A3" w:rsidP="001E5693">
      <w:pPr>
        <w:spacing w:after="0" w:line="240" w:lineRule="auto"/>
        <w:jc w:val="both"/>
        <w:rPr>
          <w:rFonts w:ascii="Times New Roman" w:hAnsi="Times New Roman"/>
          <w:sz w:val="28"/>
          <w:szCs w:val="28"/>
        </w:rPr>
      </w:pPr>
    </w:p>
    <w:p w:rsidR="001062A3" w:rsidRPr="001062A3" w:rsidRDefault="001062A3" w:rsidP="001062A3">
      <w:pPr>
        <w:spacing w:after="0" w:line="240" w:lineRule="auto"/>
        <w:jc w:val="center"/>
        <w:rPr>
          <w:rFonts w:ascii="Times New Roman" w:hAnsi="Times New Roman"/>
          <w:caps/>
          <w:sz w:val="28"/>
          <w:szCs w:val="28"/>
        </w:rPr>
      </w:pPr>
      <w:r w:rsidRPr="001062A3">
        <w:rPr>
          <w:rFonts w:ascii="Times New Roman" w:hAnsi="Times New Roman"/>
          <w:caps/>
          <w:sz w:val="28"/>
          <w:szCs w:val="28"/>
        </w:rPr>
        <w:t>5. Заключительный концерт</w:t>
      </w:r>
    </w:p>
    <w:p w:rsidR="00F23C00" w:rsidRDefault="00793844" w:rsidP="00F23C00">
      <w:pPr>
        <w:spacing w:after="0" w:line="240" w:lineRule="auto"/>
        <w:ind w:firstLine="709"/>
        <w:jc w:val="both"/>
        <w:rPr>
          <w:rFonts w:ascii="Times New Roman" w:hAnsi="Times New Roman"/>
          <w:sz w:val="28"/>
          <w:szCs w:val="28"/>
        </w:rPr>
      </w:pPr>
      <w:r>
        <w:rPr>
          <w:rFonts w:ascii="Times New Roman" w:hAnsi="Times New Roman"/>
          <w:sz w:val="28"/>
          <w:szCs w:val="28"/>
        </w:rPr>
        <w:t>5</w:t>
      </w:r>
      <w:r w:rsidR="00F23C00">
        <w:rPr>
          <w:rFonts w:ascii="Times New Roman" w:hAnsi="Times New Roman"/>
          <w:sz w:val="28"/>
          <w:szCs w:val="28"/>
        </w:rPr>
        <w:t>.</w:t>
      </w:r>
      <w:r>
        <w:rPr>
          <w:rFonts w:ascii="Times New Roman" w:hAnsi="Times New Roman"/>
          <w:sz w:val="28"/>
          <w:szCs w:val="28"/>
        </w:rPr>
        <w:t>1</w:t>
      </w:r>
      <w:r w:rsidR="00F23C00">
        <w:rPr>
          <w:rFonts w:ascii="Times New Roman" w:hAnsi="Times New Roman"/>
          <w:sz w:val="28"/>
          <w:szCs w:val="28"/>
        </w:rPr>
        <w:t xml:space="preserve">. </w:t>
      </w:r>
      <w:r w:rsidR="00F23C00" w:rsidRPr="003F6180">
        <w:rPr>
          <w:rFonts w:ascii="Times New Roman" w:hAnsi="Times New Roman"/>
          <w:sz w:val="28"/>
          <w:szCs w:val="28"/>
        </w:rPr>
        <w:t xml:space="preserve">Вручение </w:t>
      </w:r>
      <w:r w:rsidR="008510BF">
        <w:rPr>
          <w:rFonts w:ascii="Times New Roman" w:hAnsi="Times New Roman"/>
          <w:sz w:val="28"/>
          <w:szCs w:val="28"/>
        </w:rPr>
        <w:t>Кубков</w:t>
      </w:r>
      <w:r w:rsidR="00F23C00" w:rsidRPr="003F6180">
        <w:rPr>
          <w:rFonts w:ascii="Times New Roman" w:hAnsi="Times New Roman"/>
          <w:sz w:val="28"/>
          <w:szCs w:val="28"/>
        </w:rPr>
        <w:t xml:space="preserve"> обладателям Гран-при в номинациях, </w:t>
      </w:r>
      <w:r w:rsidR="00F23C00" w:rsidRPr="008510BF">
        <w:rPr>
          <w:rFonts w:ascii="Times New Roman" w:hAnsi="Times New Roman"/>
          <w:sz w:val="28"/>
          <w:szCs w:val="28"/>
        </w:rPr>
        <w:t>Гран-при в творческих направлениях</w:t>
      </w:r>
      <w:r w:rsidR="00F23C00" w:rsidRPr="003F6180">
        <w:rPr>
          <w:rFonts w:ascii="Times New Roman" w:hAnsi="Times New Roman"/>
          <w:sz w:val="28"/>
          <w:szCs w:val="28"/>
        </w:rPr>
        <w:t xml:space="preserve"> и </w:t>
      </w:r>
      <w:r w:rsidR="008510BF">
        <w:rPr>
          <w:rFonts w:ascii="Times New Roman" w:hAnsi="Times New Roman"/>
          <w:sz w:val="28"/>
          <w:szCs w:val="28"/>
        </w:rPr>
        <w:t>абсолютному победителю</w:t>
      </w:r>
      <w:r w:rsidR="00F23C00" w:rsidRPr="003F6180">
        <w:rPr>
          <w:rFonts w:ascii="Times New Roman" w:hAnsi="Times New Roman"/>
          <w:sz w:val="28"/>
          <w:szCs w:val="28"/>
        </w:rPr>
        <w:t xml:space="preserve"> состоится на заключительном концерте.</w:t>
      </w:r>
    </w:p>
    <w:p w:rsidR="00384775" w:rsidRPr="00B34306" w:rsidRDefault="00384775" w:rsidP="00384775">
      <w:pPr>
        <w:spacing w:after="0" w:line="240" w:lineRule="auto"/>
        <w:ind w:firstLine="709"/>
        <w:jc w:val="both"/>
        <w:rPr>
          <w:rFonts w:ascii="Times New Roman" w:hAnsi="Times New Roman"/>
          <w:sz w:val="28"/>
          <w:szCs w:val="28"/>
        </w:rPr>
      </w:pPr>
      <w:r w:rsidRPr="00B34306">
        <w:rPr>
          <w:rFonts w:ascii="Times New Roman" w:hAnsi="Times New Roman"/>
          <w:sz w:val="28"/>
          <w:szCs w:val="28"/>
        </w:rPr>
        <w:t>5.2. Лауреаты конкурса, обладатели звания Гран-при в номинациях</w:t>
      </w:r>
      <w:r w:rsidR="00B34306" w:rsidRPr="00B34306">
        <w:rPr>
          <w:rFonts w:ascii="Times New Roman" w:hAnsi="Times New Roman"/>
          <w:sz w:val="28"/>
          <w:szCs w:val="28"/>
        </w:rPr>
        <w:t xml:space="preserve">, </w:t>
      </w:r>
      <w:r w:rsidR="00B34306" w:rsidRPr="008510BF">
        <w:rPr>
          <w:rFonts w:ascii="Times New Roman" w:hAnsi="Times New Roman"/>
          <w:sz w:val="28"/>
          <w:szCs w:val="28"/>
        </w:rPr>
        <w:t>Гран-при в творческих направлениях</w:t>
      </w:r>
      <w:r w:rsidRPr="00B34306">
        <w:rPr>
          <w:rFonts w:ascii="Times New Roman" w:hAnsi="Times New Roman"/>
          <w:sz w:val="28"/>
          <w:szCs w:val="28"/>
        </w:rPr>
        <w:t xml:space="preserve"> становятся </w:t>
      </w:r>
      <w:r w:rsidR="00B34306" w:rsidRPr="00B34306">
        <w:rPr>
          <w:rFonts w:ascii="Times New Roman" w:hAnsi="Times New Roman"/>
          <w:sz w:val="28"/>
          <w:szCs w:val="28"/>
        </w:rPr>
        <w:t xml:space="preserve">кандидатами на </w:t>
      </w:r>
      <w:r w:rsidRPr="00B34306">
        <w:rPr>
          <w:rFonts w:ascii="Times New Roman" w:hAnsi="Times New Roman"/>
          <w:sz w:val="28"/>
          <w:szCs w:val="28"/>
        </w:rPr>
        <w:t>участ</w:t>
      </w:r>
      <w:r w:rsidR="00B34306" w:rsidRPr="00B34306">
        <w:rPr>
          <w:rFonts w:ascii="Times New Roman" w:hAnsi="Times New Roman"/>
          <w:sz w:val="28"/>
          <w:szCs w:val="28"/>
        </w:rPr>
        <w:t>ие</w:t>
      </w:r>
      <w:r w:rsidR="00811187">
        <w:rPr>
          <w:rFonts w:ascii="Times New Roman" w:hAnsi="Times New Roman"/>
          <w:sz w:val="28"/>
          <w:szCs w:val="28"/>
        </w:rPr>
        <w:t xml:space="preserve"> </w:t>
      </w:r>
      <w:r w:rsidR="00B34306" w:rsidRPr="00B34306">
        <w:rPr>
          <w:rFonts w:ascii="Times New Roman" w:hAnsi="Times New Roman"/>
          <w:sz w:val="28"/>
          <w:szCs w:val="28"/>
        </w:rPr>
        <w:t xml:space="preserve">в </w:t>
      </w:r>
      <w:r w:rsidRPr="00B34306">
        <w:rPr>
          <w:rFonts w:ascii="Times New Roman" w:hAnsi="Times New Roman"/>
          <w:sz w:val="28"/>
          <w:szCs w:val="28"/>
        </w:rPr>
        <w:t>заключительно</w:t>
      </w:r>
      <w:r w:rsidR="00B34306" w:rsidRPr="00B34306">
        <w:rPr>
          <w:rFonts w:ascii="Times New Roman" w:hAnsi="Times New Roman"/>
          <w:sz w:val="28"/>
          <w:szCs w:val="28"/>
        </w:rPr>
        <w:t>м</w:t>
      </w:r>
      <w:r w:rsidRPr="00B34306">
        <w:rPr>
          <w:rFonts w:ascii="Times New Roman" w:hAnsi="Times New Roman"/>
          <w:sz w:val="28"/>
          <w:szCs w:val="28"/>
        </w:rPr>
        <w:t xml:space="preserve"> концерт</w:t>
      </w:r>
      <w:r w:rsidR="00B34306" w:rsidRPr="00B34306">
        <w:rPr>
          <w:rFonts w:ascii="Times New Roman" w:hAnsi="Times New Roman"/>
          <w:sz w:val="28"/>
          <w:szCs w:val="28"/>
        </w:rPr>
        <w:t>е</w:t>
      </w:r>
      <w:r w:rsidRPr="00B34306">
        <w:rPr>
          <w:rFonts w:ascii="Times New Roman" w:hAnsi="Times New Roman"/>
          <w:sz w:val="28"/>
          <w:szCs w:val="28"/>
        </w:rPr>
        <w:t>.</w:t>
      </w:r>
    </w:p>
    <w:p w:rsidR="001062A3" w:rsidRPr="00793844" w:rsidRDefault="00384775" w:rsidP="003F6180">
      <w:pPr>
        <w:spacing w:after="0" w:line="240" w:lineRule="auto"/>
        <w:ind w:firstLine="709"/>
        <w:jc w:val="both"/>
        <w:rPr>
          <w:rFonts w:ascii="Times New Roman" w:hAnsi="Times New Roman"/>
          <w:sz w:val="28"/>
          <w:szCs w:val="28"/>
        </w:rPr>
      </w:pPr>
      <w:r>
        <w:rPr>
          <w:rFonts w:ascii="Times New Roman" w:hAnsi="Times New Roman"/>
          <w:sz w:val="28"/>
          <w:szCs w:val="28"/>
        </w:rPr>
        <w:t>5</w:t>
      </w:r>
      <w:r w:rsidR="001062A3" w:rsidRPr="00793844">
        <w:rPr>
          <w:rFonts w:ascii="Times New Roman" w:hAnsi="Times New Roman"/>
          <w:sz w:val="28"/>
          <w:szCs w:val="28"/>
        </w:rPr>
        <w:t>.</w:t>
      </w:r>
      <w:r>
        <w:rPr>
          <w:rFonts w:ascii="Times New Roman" w:hAnsi="Times New Roman"/>
          <w:sz w:val="28"/>
          <w:szCs w:val="28"/>
        </w:rPr>
        <w:t>3</w:t>
      </w:r>
      <w:r w:rsidR="00DB0369">
        <w:rPr>
          <w:rFonts w:ascii="Times New Roman" w:hAnsi="Times New Roman"/>
          <w:sz w:val="28"/>
          <w:szCs w:val="28"/>
        </w:rPr>
        <w:t>. </w:t>
      </w:r>
      <w:r w:rsidR="001062A3" w:rsidRPr="00793844">
        <w:rPr>
          <w:rFonts w:ascii="Times New Roman" w:hAnsi="Times New Roman"/>
          <w:sz w:val="28"/>
          <w:szCs w:val="28"/>
        </w:rPr>
        <w:t xml:space="preserve">Состав участников </w:t>
      </w:r>
      <w:r w:rsidR="00793844" w:rsidRPr="00793844">
        <w:rPr>
          <w:rFonts w:ascii="Times New Roman" w:hAnsi="Times New Roman"/>
          <w:sz w:val="28"/>
          <w:szCs w:val="28"/>
        </w:rPr>
        <w:t xml:space="preserve">заключительного </w:t>
      </w:r>
      <w:r w:rsidR="001062A3" w:rsidRPr="00793844">
        <w:rPr>
          <w:rFonts w:ascii="Times New Roman" w:hAnsi="Times New Roman"/>
          <w:sz w:val="28"/>
          <w:szCs w:val="28"/>
        </w:rPr>
        <w:t xml:space="preserve">концерта определяется </w:t>
      </w:r>
      <w:r w:rsidR="00B34306">
        <w:rPr>
          <w:rFonts w:ascii="Times New Roman" w:hAnsi="Times New Roman"/>
          <w:sz w:val="28"/>
          <w:szCs w:val="28"/>
        </w:rPr>
        <w:t>режиссерско-постановочной группой</w:t>
      </w:r>
      <w:r w:rsidR="001062A3" w:rsidRPr="00793844">
        <w:rPr>
          <w:rFonts w:ascii="Times New Roman" w:hAnsi="Times New Roman"/>
          <w:sz w:val="28"/>
          <w:szCs w:val="28"/>
        </w:rPr>
        <w:t xml:space="preserve"> совместно с </w:t>
      </w:r>
      <w:r w:rsidR="00B34306">
        <w:rPr>
          <w:rFonts w:ascii="Times New Roman" w:hAnsi="Times New Roman"/>
          <w:sz w:val="28"/>
          <w:szCs w:val="28"/>
        </w:rPr>
        <w:t>организатором</w:t>
      </w:r>
      <w:r w:rsidR="003C10D3">
        <w:rPr>
          <w:rFonts w:ascii="Times New Roman" w:hAnsi="Times New Roman"/>
          <w:sz w:val="28"/>
          <w:szCs w:val="28"/>
        </w:rPr>
        <w:t xml:space="preserve"> и в соответствии с рекомендациями</w:t>
      </w:r>
      <w:r w:rsidR="00AA400B">
        <w:rPr>
          <w:rFonts w:ascii="Times New Roman" w:hAnsi="Times New Roman"/>
          <w:sz w:val="28"/>
          <w:szCs w:val="28"/>
        </w:rPr>
        <w:t xml:space="preserve"> </w:t>
      </w:r>
      <w:r w:rsidR="001062A3" w:rsidRPr="00793844">
        <w:rPr>
          <w:rFonts w:ascii="Times New Roman" w:hAnsi="Times New Roman"/>
          <w:sz w:val="28"/>
          <w:szCs w:val="28"/>
        </w:rPr>
        <w:t xml:space="preserve">жюри по номинациям. </w:t>
      </w:r>
      <w:r w:rsidR="001D4F12">
        <w:rPr>
          <w:rFonts w:ascii="Times New Roman" w:hAnsi="Times New Roman"/>
          <w:sz w:val="28"/>
          <w:szCs w:val="28"/>
        </w:rPr>
        <w:t xml:space="preserve">Выбор номеров </w:t>
      </w:r>
      <w:r w:rsidR="001D4F12">
        <w:rPr>
          <w:rFonts w:ascii="Times New Roman" w:hAnsi="Times New Roman"/>
          <w:sz w:val="28"/>
          <w:szCs w:val="28"/>
        </w:rPr>
        <w:lastRenderedPageBreak/>
        <w:t>заключительного концерта осуществляется режиссерско-постановочной группой.</w:t>
      </w:r>
    </w:p>
    <w:p w:rsidR="001062A3" w:rsidRPr="00384775" w:rsidRDefault="00384775" w:rsidP="003F6180">
      <w:pPr>
        <w:spacing w:after="0" w:line="240" w:lineRule="auto"/>
        <w:ind w:firstLine="709"/>
        <w:jc w:val="both"/>
        <w:rPr>
          <w:rFonts w:ascii="Times New Roman" w:hAnsi="Times New Roman"/>
          <w:sz w:val="28"/>
          <w:szCs w:val="28"/>
        </w:rPr>
      </w:pPr>
      <w:r w:rsidRPr="00384775">
        <w:rPr>
          <w:rFonts w:ascii="Times New Roman" w:hAnsi="Times New Roman"/>
          <w:sz w:val="28"/>
          <w:szCs w:val="28"/>
        </w:rPr>
        <w:t>5</w:t>
      </w:r>
      <w:r w:rsidR="001062A3" w:rsidRPr="00384775">
        <w:rPr>
          <w:rFonts w:ascii="Times New Roman" w:hAnsi="Times New Roman"/>
          <w:sz w:val="28"/>
          <w:szCs w:val="28"/>
        </w:rPr>
        <w:t>.</w:t>
      </w:r>
      <w:r>
        <w:rPr>
          <w:rFonts w:ascii="Times New Roman" w:hAnsi="Times New Roman"/>
          <w:sz w:val="28"/>
          <w:szCs w:val="28"/>
        </w:rPr>
        <w:t>4</w:t>
      </w:r>
      <w:r w:rsidR="001062A3" w:rsidRPr="00384775">
        <w:rPr>
          <w:rFonts w:ascii="Times New Roman" w:hAnsi="Times New Roman"/>
          <w:sz w:val="28"/>
          <w:szCs w:val="28"/>
        </w:rPr>
        <w:t xml:space="preserve">. </w:t>
      </w:r>
      <w:r w:rsidR="003C10D3">
        <w:rPr>
          <w:rFonts w:ascii="Times New Roman" w:hAnsi="Times New Roman"/>
          <w:sz w:val="28"/>
          <w:szCs w:val="28"/>
        </w:rPr>
        <w:t>В</w:t>
      </w:r>
      <w:r w:rsidR="00AA400B">
        <w:rPr>
          <w:rFonts w:ascii="Times New Roman" w:hAnsi="Times New Roman"/>
          <w:sz w:val="28"/>
          <w:szCs w:val="28"/>
        </w:rPr>
        <w:t xml:space="preserve"> </w:t>
      </w:r>
      <w:r w:rsidRPr="00793844">
        <w:rPr>
          <w:rFonts w:ascii="Times New Roman" w:hAnsi="Times New Roman"/>
          <w:sz w:val="28"/>
          <w:szCs w:val="28"/>
        </w:rPr>
        <w:t>заключительно</w:t>
      </w:r>
      <w:r w:rsidR="003C10D3">
        <w:rPr>
          <w:rFonts w:ascii="Times New Roman" w:hAnsi="Times New Roman"/>
          <w:sz w:val="28"/>
          <w:szCs w:val="28"/>
        </w:rPr>
        <w:t>м</w:t>
      </w:r>
      <w:r w:rsidR="00AA400B">
        <w:rPr>
          <w:rFonts w:ascii="Times New Roman" w:hAnsi="Times New Roman"/>
          <w:sz w:val="28"/>
          <w:szCs w:val="28"/>
        </w:rPr>
        <w:t xml:space="preserve"> </w:t>
      </w:r>
      <w:r w:rsidR="001062A3" w:rsidRPr="00384775">
        <w:rPr>
          <w:rFonts w:ascii="Times New Roman" w:hAnsi="Times New Roman"/>
          <w:sz w:val="28"/>
          <w:szCs w:val="28"/>
        </w:rPr>
        <w:t>концерт</w:t>
      </w:r>
      <w:r w:rsidR="003C10D3">
        <w:rPr>
          <w:rFonts w:ascii="Times New Roman" w:hAnsi="Times New Roman"/>
          <w:sz w:val="28"/>
          <w:szCs w:val="28"/>
        </w:rPr>
        <w:t>е</w:t>
      </w:r>
      <w:r w:rsidR="00AA400B">
        <w:rPr>
          <w:rFonts w:ascii="Times New Roman" w:hAnsi="Times New Roman"/>
          <w:sz w:val="28"/>
          <w:szCs w:val="28"/>
        </w:rPr>
        <w:t xml:space="preserve"> </w:t>
      </w:r>
      <w:r w:rsidR="00506723">
        <w:rPr>
          <w:rFonts w:ascii="Times New Roman" w:hAnsi="Times New Roman"/>
          <w:sz w:val="28"/>
          <w:szCs w:val="28"/>
        </w:rPr>
        <w:t xml:space="preserve">участники представляют </w:t>
      </w:r>
      <w:r w:rsidR="00DF40AA">
        <w:rPr>
          <w:rFonts w:ascii="Times New Roman" w:hAnsi="Times New Roman"/>
          <w:sz w:val="28"/>
          <w:szCs w:val="28"/>
        </w:rPr>
        <w:t>сценические произведения</w:t>
      </w:r>
      <w:r w:rsidR="00DE0731">
        <w:rPr>
          <w:rFonts w:ascii="Times New Roman" w:hAnsi="Times New Roman"/>
          <w:sz w:val="28"/>
          <w:szCs w:val="28"/>
        </w:rPr>
        <w:t>, где основными критериями выбора служат:</w:t>
      </w:r>
      <w:r w:rsidR="00AA400B">
        <w:rPr>
          <w:rFonts w:ascii="Times New Roman" w:hAnsi="Times New Roman"/>
          <w:sz w:val="28"/>
          <w:szCs w:val="28"/>
        </w:rPr>
        <w:t xml:space="preserve"> </w:t>
      </w:r>
      <w:r w:rsidR="00506723">
        <w:rPr>
          <w:rFonts w:ascii="Times New Roman" w:hAnsi="Times New Roman"/>
          <w:sz w:val="28"/>
          <w:szCs w:val="28"/>
        </w:rPr>
        <w:t>зрелищность</w:t>
      </w:r>
      <w:r w:rsidR="00DE0731">
        <w:rPr>
          <w:rFonts w:ascii="Times New Roman" w:hAnsi="Times New Roman"/>
          <w:sz w:val="28"/>
          <w:szCs w:val="28"/>
        </w:rPr>
        <w:t xml:space="preserve"> и лаконизм</w:t>
      </w:r>
      <w:r w:rsidR="00506723">
        <w:rPr>
          <w:rFonts w:ascii="Times New Roman" w:hAnsi="Times New Roman"/>
          <w:sz w:val="28"/>
          <w:szCs w:val="28"/>
        </w:rPr>
        <w:t xml:space="preserve">, </w:t>
      </w:r>
      <w:r w:rsidR="00473701">
        <w:rPr>
          <w:rFonts w:ascii="Times New Roman" w:hAnsi="Times New Roman"/>
          <w:sz w:val="28"/>
          <w:szCs w:val="28"/>
        </w:rPr>
        <w:t>драматургия и содержание номера, сценическ</w:t>
      </w:r>
      <w:r w:rsidR="00DE0731">
        <w:rPr>
          <w:rFonts w:ascii="Times New Roman" w:hAnsi="Times New Roman"/>
          <w:sz w:val="28"/>
          <w:szCs w:val="28"/>
        </w:rPr>
        <w:t>ое воплощение и выразительность,</w:t>
      </w:r>
      <w:r w:rsidR="00AA400B">
        <w:rPr>
          <w:rFonts w:ascii="Times New Roman" w:hAnsi="Times New Roman"/>
          <w:sz w:val="28"/>
          <w:szCs w:val="28"/>
        </w:rPr>
        <w:t xml:space="preserve"> </w:t>
      </w:r>
      <w:r w:rsidR="00506723">
        <w:rPr>
          <w:rFonts w:ascii="Times New Roman" w:hAnsi="Times New Roman"/>
          <w:sz w:val="28"/>
          <w:szCs w:val="28"/>
        </w:rPr>
        <w:t xml:space="preserve">соответствие тематике и творческой идеи концерта. </w:t>
      </w:r>
      <w:r w:rsidR="009B1088">
        <w:rPr>
          <w:rFonts w:ascii="Times New Roman" w:hAnsi="Times New Roman"/>
          <w:sz w:val="28"/>
          <w:szCs w:val="28"/>
        </w:rPr>
        <w:t xml:space="preserve">В заключительном концерте могут быть использованы конкурсные произведения или их части при </w:t>
      </w:r>
      <w:r w:rsidR="001D4F12">
        <w:rPr>
          <w:rFonts w:ascii="Times New Roman" w:hAnsi="Times New Roman"/>
          <w:sz w:val="28"/>
          <w:szCs w:val="28"/>
        </w:rPr>
        <w:t>условии соответствия вышеуказанным критериям</w:t>
      </w:r>
      <w:r w:rsidR="009B1088">
        <w:rPr>
          <w:rFonts w:ascii="Times New Roman" w:hAnsi="Times New Roman"/>
          <w:sz w:val="28"/>
          <w:szCs w:val="28"/>
        </w:rPr>
        <w:t>.</w:t>
      </w:r>
    </w:p>
    <w:p w:rsidR="00A043BF" w:rsidRPr="003E38EE" w:rsidRDefault="00A043BF" w:rsidP="001E5693">
      <w:pPr>
        <w:spacing w:after="0" w:line="240" w:lineRule="auto"/>
        <w:jc w:val="both"/>
        <w:rPr>
          <w:rFonts w:ascii="Times New Roman" w:hAnsi="Times New Roman"/>
          <w:sz w:val="28"/>
          <w:szCs w:val="28"/>
        </w:rPr>
      </w:pPr>
    </w:p>
    <w:p w:rsidR="008A1495" w:rsidRPr="00C93943" w:rsidRDefault="001062A3" w:rsidP="008A1495">
      <w:pPr>
        <w:pStyle w:val="a3"/>
        <w:jc w:val="center"/>
        <w:rPr>
          <w:rFonts w:ascii="Times New Roman" w:hAnsi="Times New Roman"/>
          <w:sz w:val="28"/>
          <w:szCs w:val="28"/>
        </w:rPr>
      </w:pPr>
      <w:r>
        <w:rPr>
          <w:rFonts w:ascii="Times New Roman" w:hAnsi="Times New Roman"/>
          <w:sz w:val="28"/>
          <w:szCs w:val="28"/>
        </w:rPr>
        <w:t>6</w:t>
      </w:r>
      <w:r w:rsidR="008A1495">
        <w:rPr>
          <w:rFonts w:ascii="Times New Roman" w:hAnsi="Times New Roman"/>
          <w:sz w:val="28"/>
          <w:szCs w:val="28"/>
        </w:rPr>
        <w:t xml:space="preserve">. </w:t>
      </w:r>
      <w:r w:rsidR="008A1495" w:rsidRPr="00C93943">
        <w:rPr>
          <w:rFonts w:ascii="Times New Roman" w:hAnsi="Times New Roman"/>
          <w:sz w:val="28"/>
          <w:szCs w:val="28"/>
        </w:rPr>
        <w:t>ФИНАНСОВЫЕ УСЛОВИЯ</w:t>
      </w:r>
    </w:p>
    <w:p w:rsidR="008A1495" w:rsidRDefault="001062A3" w:rsidP="008A1495">
      <w:pPr>
        <w:pStyle w:val="a3"/>
        <w:ind w:firstLine="708"/>
        <w:jc w:val="both"/>
        <w:rPr>
          <w:rFonts w:ascii="Times New Roman" w:hAnsi="Times New Roman"/>
          <w:sz w:val="28"/>
          <w:szCs w:val="28"/>
        </w:rPr>
      </w:pPr>
      <w:r>
        <w:rPr>
          <w:rFonts w:ascii="Times New Roman" w:hAnsi="Times New Roman"/>
          <w:sz w:val="28"/>
          <w:szCs w:val="28"/>
        </w:rPr>
        <w:t>6</w:t>
      </w:r>
      <w:r w:rsidR="008A1495">
        <w:rPr>
          <w:rFonts w:ascii="Times New Roman" w:hAnsi="Times New Roman"/>
          <w:sz w:val="28"/>
          <w:szCs w:val="28"/>
        </w:rPr>
        <w:t>.1. </w:t>
      </w:r>
      <w:r w:rsidR="008A1495" w:rsidRPr="00C93943">
        <w:rPr>
          <w:rFonts w:ascii="Times New Roman" w:hAnsi="Times New Roman"/>
          <w:sz w:val="28"/>
          <w:szCs w:val="28"/>
        </w:rPr>
        <w:t xml:space="preserve">Финансирование расходов по организации и проведению </w:t>
      </w:r>
      <w:r w:rsidR="008A1495">
        <w:rPr>
          <w:rFonts w:ascii="Times New Roman" w:hAnsi="Times New Roman"/>
          <w:sz w:val="28"/>
          <w:szCs w:val="28"/>
        </w:rPr>
        <w:t xml:space="preserve">Проекта </w:t>
      </w:r>
      <w:r w:rsidR="008A1495" w:rsidRPr="00C93943">
        <w:rPr>
          <w:rFonts w:ascii="Times New Roman" w:hAnsi="Times New Roman"/>
          <w:sz w:val="28"/>
          <w:szCs w:val="28"/>
        </w:rPr>
        <w:t>осуществляется за счёт субсидий бюджетным учреждениям на иные цели по учреждениям культурно-досугового типа</w:t>
      </w:r>
      <w:r w:rsidR="008A1495">
        <w:rPr>
          <w:rFonts w:ascii="Times New Roman" w:hAnsi="Times New Roman"/>
          <w:sz w:val="28"/>
          <w:szCs w:val="28"/>
        </w:rPr>
        <w:t>.</w:t>
      </w:r>
    </w:p>
    <w:p w:rsidR="008A1495" w:rsidRDefault="001062A3" w:rsidP="008A1495">
      <w:pPr>
        <w:pStyle w:val="a3"/>
        <w:ind w:firstLine="708"/>
        <w:jc w:val="both"/>
        <w:rPr>
          <w:rFonts w:ascii="Times New Roman" w:hAnsi="Times New Roman"/>
          <w:sz w:val="28"/>
          <w:szCs w:val="28"/>
        </w:rPr>
      </w:pPr>
      <w:r>
        <w:rPr>
          <w:rFonts w:ascii="Times New Roman" w:hAnsi="Times New Roman"/>
          <w:sz w:val="28"/>
          <w:szCs w:val="28"/>
        </w:rPr>
        <w:t>6</w:t>
      </w:r>
      <w:r w:rsidR="008A1495">
        <w:rPr>
          <w:rFonts w:ascii="Times New Roman" w:hAnsi="Times New Roman"/>
          <w:sz w:val="28"/>
          <w:szCs w:val="28"/>
        </w:rPr>
        <w:t xml:space="preserve">.2. Выделенные средства </w:t>
      </w:r>
      <w:r w:rsidR="008A1495" w:rsidRPr="00C93943">
        <w:rPr>
          <w:rFonts w:ascii="Times New Roman" w:hAnsi="Times New Roman"/>
          <w:sz w:val="28"/>
          <w:szCs w:val="28"/>
        </w:rPr>
        <w:t xml:space="preserve">расходуются </w:t>
      </w:r>
      <w:r w:rsidR="008A1495">
        <w:rPr>
          <w:rFonts w:ascii="Times New Roman" w:hAnsi="Times New Roman"/>
          <w:sz w:val="28"/>
          <w:szCs w:val="28"/>
        </w:rPr>
        <w:t>согласно сметам на проведение мероприятий Проекта.</w:t>
      </w:r>
    </w:p>
    <w:p w:rsidR="008A1495" w:rsidRPr="0063631A" w:rsidRDefault="001062A3" w:rsidP="00C24631">
      <w:pPr>
        <w:pStyle w:val="a3"/>
        <w:ind w:firstLine="708"/>
        <w:jc w:val="both"/>
        <w:rPr>
          <w:rFonts w:ascii="Times New Roman" w:hAnsi="Times New Roman"/>
          <w:sz w:val="28"/>
          <w:szCs w:val="28"/>
        </w:rPr>
      </w:pPr>
      <w:r>
        <w:rPr>
          <w:rFonts w:ascii="Times New Roman" w:hAnsi="Times New Roman"/>
          <w:sz w:val="28"/>
          <w:szCs w:val="28"/>
        </w:rPr>
        <w:t>6</w:t>
      </w:r>
      <w:r w:rsidR="008A1495" w:rsidRPr="0063631A">
        <w:rPr>
          <w:rFonts w:ascii="Times New Roman" w:hAnsi="Times New Roman"/>
          <w:sz w:val="28"/>
          <w:szCs w:val="28"/>
        </w:rPr>
        <w:t>.3. </w:t>
      </w:r>
      <w:r w:rsidR="00C24631" w:rsidRPr="0063631A">
        <w:rPr>
          <w:rFonts w:ascii="Times New Roman" w:hAnsi="Times New Roman"/>
          <w:sz w:val="28"/>
          <w:szCs w:val="28"/>
        </w:rPr>
        <w:t>Расходы по участию в финальном этапе Проекта – частично за счет средств организатора (услуги по организации участия коллективов, включая доставку до мест проведения и обратно и др.).</w:t>
      </w:r>
    </w:p>
    <w:p w:rsidR="008A1495" w:rsidRPr="0063631A" w:rsidRDefault="001062A3" w:rsidP="008A1495">
      <w:pPr>
        <w:pStyle w:val="a3"/>
        <w:ind w:firstLine="708"/>
        <w:jc w:val="both"/>
        <w:rPr>
          <w:rFonts w:ascii="Times New Roman" w:hAnsi="Times New Roman"/>
          <w:sz w:val="28"/>
          <w:szCs w:val="28"/>
        </w:rPr>
      </w:pPr>
      <w:r>
        <w:rPr>
          <w:rFonts w:ascii="Times New Roman" w:hAnsi="Times New Roman"/>
          <w:sz w:val="28"/>
          <w:szCs w:val="28"/>
        </w:rPr>
        <w:t>6</w:t>
      </w:r>
      <w:r w:rsidR="008A1495" w:rsidRPr="0063631A">
        <w:rPr>
          <w:rFonts w:ascii="Times New Roman" w:hAnsi="Times New Roman"/>
          <w:sz w:val="28"/>
          <w:szCs w:val="28"/>
        </w:rPr>
        <w:t xml:space="preserve">.4. </w:t>
      </w:r>
      <w:r w:rsidR="008510BF" w:rsidRPr="0063631A">
        <w:rPr>
          <w:rFonts w:ascii="Times New Roman" w:hAnsi="Times New Roman"/>
          <w:sz w:val="28"/>
          <w:szCs w:val="28"/>
        </w:rPr>
        <w:t>Расходы по участию в заключительном концерте Проекта – частично за счет средств организатора, а также за счёт направляющих организаций.</w:t>
      </w:r>
    </w:p>
    <w:p w:rsidR="008B6F6B" w:rsidRPr="003E38EE" w:rsidRDefault="008B6F6B" w:rsidP="003E38EE">
      <w:pPr>
        <w:pStyle w:val="a3"/>
        <w:jc w:val="both"/>
        <w:rPr>
          <w:rFonts w:ascii="Times New Roman" w:hAnsi="Times New Roman"/>
          <w:sz w:val="28"/>
          <w:szCs w:val="28"/>
        </w:rPr>
      </w:pPr>
    </w:p>
    <w:p w:rsidR="006B4B38" w:rsidRDefault="001062A3" w:rsidP="006B4B38">
      <w:pPr>
        <w:pStyle w:val="a3"/>
        <w:jc w:val="center"/>
        <w:rPr>
          <w:rFonts w:ascii="Times New Roman" w:hAnsi="Times New Roman"/>
          <w:sz w:val="28"/>
          <w:szCs w:val="28"/>
        </w:rPr>
      </w:pPr>
      <w:r>
        <w:rPr>
          <w:rFonts w:ascii="Times New Roman" w:hAnsi="Times New Roman"/>
          <w:sz w:val="28"/>
          <w:szCs w:val="28"/>
        </w:rPr>
        <w:t>7</w:t>
      </w:r>
      <w:r w:rsidR="00D4567A">
        <w:rPr>
          <w:rFonts w:ascii="Times New Roman" w:hAnsi="Times New Roman"/>
          <w:sz w:val="28"/>
          <w:szCs w:val="28"/>
        </w:rPr>
        <w:t xml:space="preserve">. </w:t>
      </w:r>
      <w:r w:rsidR="006B4B38">
        <w:rPr>
          <w:rFonts w:ascii="Times New Roman" w:hAnsi="Times New Roman"/>
          <w:sz w:val="28"/>
          <w:szCs w:val="28"/>
        </w:rPr>
        <w:t>ПРАВА ОРГАНИЗАТОРОВ</w:t>
      </w:r>
    </w:p>
    <w:p w:rsidR="006B4B38" w:rsidRPr="00C93943" w:rsidRDefault="001062A3" w:rsidP="00CE61B9">
      <w:pPr>
        <w:pStyle w:val="a3"/>
        <w:ind w:firstLine="708"/>
        <w:jc w:val="both"/>
        <w:rPr>
          <w:rFonts w:ascii="Times New Roman" w:hAnsi="Times New Roman"/>
          <w:sz w:val="28"/>
          <w:szCs w:val="28"/>
        </w:rPr>
      </w:pPr>
      <w:r>
        <w:rPr>
          <w:rFonts w:ascii="Times New Roman" w:hAnsi="Times New Roman"/>
          <w:sz w:val="28"/>
          <w:szCs w:val="28"/>
        </w:rPr>
        <w:t>7</w:t>
      </w:r>
      <w:r w:rsidR="00D4567A">
        <w:rPr>
          <w:rFonts w:ascii="Times New Roman" w:hAnsi="Times New Roman"/>
          <w:sz w:val="28"/>
          <w:szCs w:val="28"/>
        </w:rPr>
        <w:t>.1</w:t>
      </w:r>
      <w:r w:rsidR="00D77B95">
        <w:rPr>
          <w:rFonts w:ascii="Times New Roman" w:hAnsi="Times New Roman"/>
          <w:sz w:val="28"/>
          <w:szCs w:val="28"/>
        </w:rPr>
        <w:t>. </w:t>
      </w:r>
      <w:r w:rsidR="006B4B38" w:rsidRPr="00C93943">
        <w:rPr>
          <w:rFonts w:ascii="Times New Roman" w:hAnsi="Times New Roman"/>
          <w:sz w:val="28"/>
          <w:szCs w:val="28"/>
        </w:rPr>
        <w:t xml:space="preserve">БУК «ГЦНТ» осуществляет организационную и информационную деятельность, связанную с подготовкой и проведением </w:t>
      </w:r>
      <w:r w:rsidR="00A043BF">
        <w:rPr>
          <w:rFonts w:ascii="Times New Roman" w:hAnsi="Times New Roman"/>
          <w:sz w:val="28"/>
          <w:szCs w:val="28"/>
        </w:rPr>
        <w:t>П</w:t>
      </w:r>
      <w:r w:rsidR="006B4B38">
        <w:rPr>
          <w:rFonts w:ascii="Times New Roman" w:hAnsi="Times New Roman"/>
          <w:sz w:val="28"/>
          <w:szCs w:val="28"/>
        </w:rPr>
        <w:t>роекта</w:t>
      </w:r>
      <w:r w:rsidR="002810C0">
        <w:rPr>
          <w:rFonts w:ascii="Times New Roman" w:hAnsi="Times New Roman"/>
          <w:sz w:val="28"/>
          <w:szCs w:val="28"/>
        </w:rPr>
        <w:t>.</w:t>
      </w:r>
    </w:p>
    <w:p w:rsidR="00C53C70" w:rsidRPr="009127AB" w:rsidRDefault="00C53C70" w:rsidP="00C53C70">
      <w:pPr>
        <w:pStyle w:val="a3"/>
        <w:ind w:firstLine="708"/>
        <w:jc w:val="both"/>
        <w:rPr>
          <w:rFonts w:ascii="Times New Roman" w:hAnsi="Times New Roman"/>
          <w:sz w:val="28"/>
          <w:szCs w:val="28"/>
        </w:rPr>
      </w:pPr>
      <w:r>
        <w:rPr>
          <w:rFonts w:ascii="Times New Roman" w:hAnsi="Times New Roman"/>
          <w:sz w:val="28"/>
          <w:szCs w:val="28"/>
        </w:rPr>
        <w:t>7</w:t>
      </w:r>
      <w:r w:rsidRPr="009127AB">
        <w:rPr>
          <w:rFonts w:ascii="Times New Roman" w:hAnsi="Times New Roman"/>
          <w:sz w:val="28"/>
          <w:szCs w:val="28"/>
        </w:rPr>
        <w:t>.</w:t>
      </w:r>
      <w:r>
        <w:rPr>
          <w:rFonts w:ascii="Times New Roman" w:hAnsi="Times New Roman"/>
          <w:sz w:val="28"/>
          <w:szCs w:val="28"/>
        </w:rPr>
        <w:t>2</w:t>
      </w:r>
      <w:r w:rsidRPr="009127AB">
        <w:rPr>
          <w:rFonts w:ascii="Times New Roman" w:hAnsi="Times New Roman"/>
          <w:sz w:val="28"/>
          <w:szCs w:val="28"/>
        </w:rPr>
        <w:t xml:space="preserve">. Конкурсанты своим участием, а также законные представители несовершеннолетних конкурсантов участием своих подопечных подтверждают, что участники Проекта не имеют медицинских противопоказаний для участия в нём. </w:t>
      </w:r>
    </w:p>
    <w:p w:rsidR="00C53C70" w:rsidRPr="009127AB" w:rsidRDefault="00C53C70" w:rsidP="00C53C70">
      <w:pPr>
        <w:pStyle w:val="a3"/>
        <w:ind w:firstLine="708"/>
        <w:jc w:val="both"/>
        <w:rPr>
          <w:rFonts w:ascii="Times New Roman" w:hAnsi="Times New Roman"/>
          <w:sz w:val="28"/>
          <w:szCs w:val="28"/>
        </w:rPr>
      </w:pPr>
      <w:r>
        <w:rPr>
          <w:rFonts w:ascii="Times New Roman" w:hAnsi="Times New Roman"/>
          <w:sz w:val="28"/>
          <w:szCs w:val="28"/>
        </w:rPr>
        <w:t>7</w:t>
      </w:r>
      <w:r w:rsidRPr="009127AB">
        <w:rPr>
          <w:rFonts w:ascii="Times New Roman" w:hAnsi="Times New Roman"/>
          <w:sz w:val="28"/>
          <w:szCs w:val="28"/>
        </w:rPr>
        <w:t>.</w:t>
      </w:r>
      <w:r>
        <w:rPr>
          <w:rFonts w:ascii="Times New Roman" w:hAnsi="Times New Roman"/>
          <w:sz w:val="28"/>
          <w:szCs w:val="28"/>
        </w:rPr>
        <w:t>3</w:t>
      </w:r>
      <w:r w:rsidRPr="009127AB">
        <w:rPr>
          <w:rFonts w:ascii="Times New Roman" w:hAnsi="Times New Roman"/>
          <w:sz w:val="28"/>
          <w:szCs w:val="28"/>
        </w:rPr>
        <w:t>. За травмы, полученные участниками не по вине организатора, утрату и порчу имущества во время проведения конкурсной программы, организ</w:t>
      </w:r>
      <w:r w:rsidR="00AA400B">
        <w:rPr>
          <w:rFonts w:ascii="Times New Roman" w:hAnsi="Times New Roman"/>
          <w:sz w:val="28"/>
          <w:szCs w:val="28"/>
        </w:rPr>
        <w:t>аторы ответственности не несут.</w:t>
      </w:r>
    </w:p>
    <w:p w:rsidR="00C53C70" w:rsidRDefault="00C53C70" w:rsidP="00C53C70">
      <w:pPr>
        <w:pStyle w:val="a3"/>
        <w:ind w:firstLine="708"/>
        <w:jc w:val="both"/>
        <w:rPr>
          <w:rFonts w:ascii="Times New Roman" w:hAnsi="Times New Roman"/>
          <w:sz w:val="28"/>
          <w:szCs w:val="28"/>
        </w:rPr>
      </w:pPr>
      <w:r>
        <w:rPr>
          <w:rFonts w:ascii="Times New Roman" w:hAnsi="Times New Roman"/>
          <w:sz w:val="28"/>
          <w:szCs w:val="28"/>
        </w:rPr>
        <w:t>7</w:t>
      </w:r>
      <w:r w:rsidRPr="009127AB">
        <w:rPr>
          <w:rFonts w:ascii="Times New Roman" w:hAnsi="Times New Roman"/>
          <w:sz w:val="28"/>
          <w:szCs w:val="28"/>
        </w:rPr>
        <w:t>.</w:t>
      </w:r>
      <w:r>
        <w:rPr>
          <w:rFonts w:ascii="Times New Roman" w:hAnsi="Times New Roman"/>
          <w:sz w:val="28"/>
          <w:szCs w:val="28"/>
        </w:rPr>
        <w:t>4</w:t>
      </w:r>
      <w:r w:rsidRPr="009127AB">
        <w:rPr>
          <w:rFonts w:ascii="Times New Roman" w:hAnsi="Times New Roman"/>
          <w:sz w:val="28"/>
          <w:szCs w:val="28"/>
        </w:rPr>
        <w:t xml:space="preserve">. Конкурсанты своим участием, а также законные представители несовершеннолетних конкурсантов участием своих подопечных дают согласие организатору на то, чтобы их или их подопечных снимали для телевидения или иным образом, фотографировали во время мероприятий Проекта, записывали на аудионосители и впоследствии использовали полученные теле-, видео-, фото-, аудио- и прочие материалы, а также имя и работы участников (в том числе в производстве рекламных материалов, путем публичной демонстрации и исполнения, воспроизведения через СМИ, сеть «Интернет», репродукции и пр.) без выплаты гонораров, отчислений и платежей </w:t>
      </w:r>
      <w:r>
        <w:rPr>
          <w:rFonts w:ascii="Times New Roman" w:hAnsi="Times New Roman"/>
          <w:sz w:val="28"/>
          <w:szCs w:val="28"/>
        </w:rPr>
        <w:t>иных</w:t>
      </w:r>
      <w:r w:rsidRPr="009127AB">
        <w:rPr>
          <w:rFonts w:ascii="Times New Roman" w:hAnsi="Times New Roman"/>
          <w:sz w:val="28"/>
          <w:szCs w:val="28"/>
        </w:rPr>
        <w:t xml:space="preserve"> видов</w:t>
      </w:r>
      <w:r>
        <w:rPr>
          <w:rFonts w:ascii="Times New Roman" w:hAnsi="Times New Roman"/>
          <w:sz w:val="28"/>
          <w:szCs w:val="28"/>
        </w:rPr>
        <w:t>.</w:t>
      </w:r>
    </w:p>
    <w:p w:rsidR="00C93943" w:rsidRPr="00C93943" w:rsidRDefault="001062A3" w:rsidP="00C53C70">
      <w:pPr>
        <w:pStyle w:val="a3"/>
        <w:ind w:firstLine="708"/>
        <w:jc w:val="both"/>
        <w:rPr>
          <w:rFonts w:ascii="Times New Roman" w:hAnsi="Times New Roman"/>
          <w:sz w:val="28"/>
          <w:szCs w:val="28"/>
        </w:rPr>
      </w:pPr>
      <w:r>
        <w:rPr>
          <w:rFonts w:ascii="Times New Roman" w:hAnsi="Times New Roman"/>
          <w:sz w:val="28"/>
          <w:szCs w:val="28"/>
        </w:rPr>
        <w:t>7</w:t>
      </w:r>
      <w:r w:rsidR="00D4567A">
        <w:rPr>
          <w:rFonts w:ascii="Times New Roman" w:hAnsi="Times New Roman"/>
          <w:sz w:val="28"/>
          <w:szCs w:val="28"/>
        </w:rPr>
        <w:t>.</w:t>
      </w:r>
      <w:r w:rsidR="00C53C70">
        <w:rPr>
          <w:rFonts w:ascii="Times New Roman" w:hAnsi="Times New Roman"/>
          <w:sz w:val="28"/>
          <w:szCs w:val="28"/>
        </w:rPr>
        <w:t>5</w:t>
      </w:r>
      <w:r w:rsidR="00D77B95">
        <w:rPr>
          <w:rFonts w:ascii="Times New Roman" w:hAnsi="Times New Roman"/>
          <w:sz w:val="28"/>
          <w:szCs w:val="28"/>
        </w:rPr>
        <w:t>. </w:t>
      </w:r>
      <w:r w:rsidR="00C93943" w:rsidRPr="00C93943">
        <w:rPr>
          <w:rFonts w:ascii="Times New Roman" w:hAnsi="Times New Roman"/>
          <w:sz w:val="28"/>
          <w:szCs w:val="28"/>
        </w:rPr>
        <w:t>Все права на использ</w:t>
      </w:r>
      <w:r w:rsidR="00D4567A">
        <w:rPr>
          <w:rFonts w:ascii="Times New Roman" w:hAnsi="Times New Roman"/>
          <w:sz w:val="28"/>
          <w:szCs w:val="28"/>
        </w:rPr>
        <w:t>ование фото-</w:t>
      </w:r>
      <w:r w:rsidR="00C53C70">
        <w:rPr>
          <w:rFonts w:ascii="Times New Roman" w:hAnsi="Times New Roman"/>
          <w:sz w:val="28"/>
          <w:szCs w:val="28"/>
        </w:rPr>
        <w:t>,</w:t>
      </w:r>
      <w:r w:rsidR="00D4567A">
        <w:rPr>
          <w:rFonts w:ascii="Times New Roman" w:hAnsi="Times New Roman"/>
          <w:sz w:val="28"/>
          <w:szCs w:val="28"/>
        </w:rPr>
        <w:t xml:space="preserve"> видео</w:t>
      </w:r>
      <w:r w:rsidR="00C53C70">
        <w:rPr>
          <w:rFonts w:ascii="Times New Roman" w:hAnsi="Times New Roman"/>
          <w:sz w:val="28"/>
          <w:szCs w:val="28"/>
        </w:rPr>
        <w:t>-, аудио-</w:t>
      </w:r>
      <w:r w:rsidR="004E5189">
        <w:rPr>
          <w:rFonts w:ascii="Times New Roman" w:hAnsi="Times New Roman"/>
          <w:sz w:val="28"/>
          <w:szCs w:val="28"/>
        </w:rPr>
        <w:t xml:space="preserve"> и прочих </w:t>
      </w:r>
      <w:r w:rsidR="00D4567A">
        <w:rPr>
          <w:rFonts w:ascii="Times New Roman" w:hAnsi="Times New Roman"/>
          <w:sz w:val="28"/>
          <w:szCs w:val="28"/>
        </w:rPr>
        <w:t xml:space="preserve">материалов, </w:t>
      </w:r>
      <w:r w:rsidR="00C93943" w:rsidRPr="00C93943">
        <w:rPr>
          <w:rFonts w:ascii="Times New Roman" w:hAnsi="Times New Roman"/>
          <w:sz w:val="28"/>
          <w:szCs w:val="28"/>
        </w:rPr>
        <w:t>произведенных в рамках</w:t>
      </w:r>
      <w:r w:rsidR="00E03192">
        <w:rPr>
          <w:rFonts w:ascii="Times New Roman" w:hAnsi="Times New Roman"/>
          <w:sz w:val="28"/>
          <w:szCs w:val="28"/>
        </w:rPr>
        <w:t xml:space="preserve"> </w:t>
      </w:r>
      <w:r w:rsidR="004E5189">
        <w:rPr>
          <w:rFonts w:ascii="Times New Roman" w:hAnsi="Times New Roman"/>
          <w:sz w:val="28"/>
          <w:szCs w:val="28"/>
        </w:rPr>
        <w:t>П</w:t>
      </w:r>
      <w:r w:rsidR="006B4B38">
        <w:rPr>
          <w:rFonts w:ascii="Times New Roman" w:hAnsi="Times New Roman"/>
          <w:sz w:val="28"/>
          <w:szCs w:val="28"/>
        </w:rPr>
        <w:t>роекта</w:t>
      </w:r>
      <w:r w:rsidR="00C93943" w:rsidRPr="00C93943">
        <w:rPr>
          <w:rFonts w:ascii="Times New Roman" w:hAnsi="Times New Roman"/>
          <w:sz w:val="28"/>
          <w:szCs w:val="28"/>
        </w:rPr>
        <w:t>, принадлежат организатор</w:t>
      </w:r>
      <w:r w:rsidR="00A043BF">
        <w:rPr>
          <w:rFonts w:ascii="Times New Roman" w:hAnsi="Times New Roman"/>
          <w:sz w:val="28"/>
          <w:szCs w:val="28"/>
        </w:rPr>
        <w:t>у</w:t>
      </w:r>
      <w:r w:rsidR="00E03192">
        <w:rPr>
          <w:rFonts w:ascii="Times New Roman" w:hAnsi="Times New Roman"/>
          <w:sz w:val="28"/>
          <w:szCs w:val="28"/>
        </w:rPr>
        <w:t xml:space="preserve"> </w:t>
      </w:r>
      <w:r w:rsidR="00A043BF">
        <w:rPr>
          <w:rFonts w:ascii="Times New Roman" w:hAnsi="Times New Roman"/>
          <w:sz w:val="28"/>
          <w:szCs w:val="28"/>
        </w:rPr>
        <w:t>П</w:t>
      </w:r>
      <w:r w:rsidR="00D4567A">
        <w:rPr>
          <w:rFonts w:ascii="Times New Roman" w:hAnsi="Times New Roman"/>
          <w:sz w:val="28"/>
          <w:szCs w:val="28"/>
        </w:rPr>
        <w:t>роекта</w:t>
      </w:r>
      <w:r w:rsidR="00C93943" w:rsidRPr="00C93943">
        <w:rPr>
          <w:rFonts w:ascii="Times New Roman" w:hAnsi="Times New Roman"/>
          <w:sz w:val="28"/>
          <w:szCs w:val="28"/>
        </w:rPr>
        <w:t xml:space="preserve"> и могут использоваться на их усмотрение</w:t>
      </w:r>
      <w:r w:rsidR="00AA400B">
        <w:rPr>
          <w:rFonts w:ascii="Times New Roman" w:hAnsi="Times New Roman"/>
          <w:sz w:val="28"/>
          <w:szCs w:val="28"/>
        </w:rPr>
        <w:t xml:space="preserve"> </w:t>
      </w:r>
      <w:r w:rsidR="00C53C70" w:rsidRPr="009127AB">
        <w:rPr>
          <w:rFonts w:ascii="Times New Roman" w:hAnsi="Times New Roman"/>
          <w:sz w:val="28"/>
          <w:szCs w:val="28"/>
        </w:rPr>
        <w:t xml:space="preserve">без ограничения сроков на территории </w:t>
      </w:r>
      <w:r w:rsidR="004E5189">
        <w:rPr>
          <w:rFonts w:ascii="Times New Roman" w:hAnsi="Times New Roman"/>
          <w:sz w:val="28"/>
          <w:szCs w:val="28"/>
        </w:rPr>
        <w:t>Российской Федерации.</w:t>
      </w:r>
    </w:p>
    <w:p w:rsidR="00036E2A" w:rsidRPr="009127AB" w:rsidRDefault="00036E2A" w:rsidP="00036E2A">
      <w:pPr>
        <w:pStyle w:val="a3"/>
        <w:ind w:firstLine="708"/>
        <w:jc w:val="both"/>
        <w:rPr>
          <w:rFonts w:ascii="Times New Roman" w:hAnsi="Times New Roman"/>
          <w:sz w:val="28"/>
          <w:szCs w:val="28"/>
        </w:rPr>
      </w:pPr>
      <w:r>
        <w:rPr>
          <w:rFonts w:ascii="Times New Roman" w:hAnsi="Times New Roman"/>
          <w:sz w:val="28"/>
          <w:szCs w:val="28"/>
        </w:rPr>
        <w:lastRenderedPageBreak/>
        <w:t>7</w:t>
      </w:r>
      <w:r w:rsidRPr="009127AB">
        <w:rPr>
          <w:rFonts w:ascii="Times New Roman" w:hAnsi="Times New Roman"/>
          <w:sz w:val="28"/>
          <w:szCs w:val="28"/>
        </w:rPr>
        <w:t>.</w:t>
      </w:r>
      <w:r>
        <w:rPr>
          <w:rFonts w:ascii="Times New Roman" w:hAnsi="Times New Roman"/>
          <w:sz w:val="28"/>
          <w:szCs w:val="28"/>
        </w:rPr>
        <w:t>6</w:t>
      </w:r>
      <w:r w:rsidRPr="009127AB">
        <w:rPr>
          <w:rFonts w:ascii="Times New Roman" w:hAnsi="Times New Roman"/>
          <w:sz w:val="28"/>
          <w:szCs w:val="28"/>
        </w:rPr>
        <w:t xml:space="preserve">. </w:t>
      </w:r>
      <w:r>
        <w:rPr>
          <w:rFonts w:ascii="Times New Roman" w:hAnsi="Times New Roman"/>
          <w:sz w:val="28"/>
          <w:szCs w:val="28"/>
        </w:rPr>
        <w:t xml:space="preserve">Участники конкурсной программы Проекта </w:t>
      </w:r>
      <w:r w:rsidRPr="009127AB">
        <w:rPr>
          <w:rFonts w:ascii="Times New Roman" w:hAnsi="Times New Roman"/>
          <w:sz w:val="28"/>
          <w:szCs w:val="28"/>
        </w:rPr>
        <w:t xml:space="preserve">гарантируют наличие у них или их подопечных прав на использование представляемых произведений, работ и прочих объектов. Все взаимоотношения по авторским и смежным правам с авторскими обществами, прочими организациями и лицами </w:t>
      </w:r>
      <w:r>
        <w:rPr>
          <w:rFonts w:ascii="Times New Roman" w:hAnsi="Times New Roman"/>
          <w:sz w:val="28"/>
          <w:szCs w:val="28"/>
        </w:rPr>
        <w:t>участники</w:t>
      </w:r>
      <w:r w:rsidRPr="009127AB">
        <w:rPr>
          <w:rFonts w:ascii="Times New Roman" w:hAnsi="Times New Roman"/>
          <w:sz w:val="28"/>
          <w:szCs w:val="28"/>
        </w:rPr>
        <w:t xml:space="preserve"> или их законные представители регулируют самостоятельно.</w:t>
      </w:r>
    </w:p>
    <w:p w:rsidR="00091CCD" w:rsidRDefault="001062A3" w:rsidP="00091CCD">
      <w:pPr>
        <w:spacing w:after="0" w:line="240" w:lineRule="auto"/>
        <w:ind w:firstLine="567"/>
        <w:jc w:val="both"/>
        <w:rPr>
          <w:rFonts w:ascii="Times New Roman" w:hAnsi="Times New Roman"/>
          <w:sz w:val="28"/>
          <w:szCs w:val="28"/>
        </w:rPr>
      </w:pPr>
      <w:r>
        <w:rPr>
          <w:rFonts w:ascii="Times New Roman" w:hAnsi="Times New Roman"/>
          <w:sz w:val="28"/>
          <w:szCs w:val="28"/>
        </w:rPr>
        <w:t>7</w:t>
      </w:r>
      <w:r w:rsidR="00D4567A">
        <w:rPr>
          <w:rFonts w:ascii="Times New Roman" w:hAnsi="Times New Roman"/>
          <w:sz w:val="28"/>
          <w:szCs w:val="28"/>
        </w:rPr>
        <w:t>.</w:t>
      </w:r>
      <w:r w:rsidR="00036E2A">
        <w:rPr>
          <w:rFonts w:ascii="Times New Roman" w:hAnsi="Times New Roman"/>
          <w:sz w:val="28"/>
          <w:szCs w:val="28"/>
        </w:rPr>
        <w:t>7</w:t>
      </w:r>
      <w:r w:rsidR="00D77B95">
        <w:rPr>
          <w:rFonts w:ascii="Times New Roman" w:hAnsi="Times New Roman"/>
          <w:sz w:val="28"/>
          <w:szCs w:val="28"/>
        </w:rPr>
        <w:t>. </w:t>
      </w:r>
      <w:r w:rsidR="00C93943" w:rsidRPr="00C93943">
        <w:rPr>
          <w:rFonts w:ascii="Times New Roman" w:hAnsi="Times New Roman"/>
          <w:sz w:val="28"/>
          <w:szCs w:val="28"/>
        </w:rPr>
        <w:t xml:space="preserve">Во исполнение Федерального закона от 27.07.2006 года № 152-ФЗ «О персональных данных» участники </w:t>
      </w:r>
      <w:r w:rsidR="00A043BF">
        <w:rPr>
          <w:rFonts w:ascii="Times New Roman" w:hAnsi="Times New Roman"/>
          <w:sz w:val="28"/>
          <w:szCs w:val="28"/>
        </w:rPr>
        <w:t>П</w:t>
      </w:r>
      <w:r w:rsidR="00CE61B9">
        <w:rPr>
          <w:rFonts w:ascii="Times New Roman" w:hAnsi="Times New Roman"/>
          <w:sz w:val="28"/>
          <w:szCs w:val="28"/>
        </w:rPr>
        <w:t xml:space="preserve">роекта </w:t>
      </w:r>
      <w:r w:rsidR="00C93943" w:rsidRPr="00C93943">
        <w:rPr>
          <w:rFonts w:ascii="Times New Roman" w:hAnsi="Times New Roman"/>
          <w:sz w:val="28"/>
          <w:szCs w:val="28"/>
        </w:rPr>
        <w:t>дают согласие Организатору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год, дата рождения, адрес места жительства</w:t>
      </w:r>
      <w:r w:rsidR="001810C0">
        <w:rPr>
          <w:rFonts w:ascii="Times New Roman" w:hAnsi="Times New Roman"/>
          <w:sz w:val="28"/>
          <w:szCs w:val="28"/>
        </w:rPr>
        <w:t xml:space="preserve"> (прописки)</w:t>
      </w:r>
      <w:r w:rsidR="00C93943" w:rsidRPr="00C93943">
        <w:rPr>
          <w:rFonts w:ascii="Times New Roman" w:hAnsi="Times New Roman"/>
          <w:sz w:val="28"/>
          <w:szCs w:val="28"/>
        </w:rPr>
        <w:t xml:space="preserve">, место работы, должность, </w:t>
      </w:r>
      <w:r w:rsidR="00C517F0">
        <w:rPr>
          <w:rFonts w:ascii="Times New Roman" w:hAnsi="Times New Roman"/>
          <w:sz w:val="28"/>
          <w:szCs w:val="28"/>
        </w:rPr>
        <w:t xml:space="preserve">серия и </w:t>
      </w:r>
      <w:r w:rsidR="00C93943" w:rsidRPr="00C93943">
        <w:rPr>
          <w:rFonts w:ascii="Times New Roman" w:hAnsi="Times New Roman"/>
          <w:sz w:val="28"/>
          <w:szCs w:val="28"/>
        </w:rPr>
        <w:t>номер паспорта, сведения о дате выдачи и выдавшем его органе, код подразделения, номера тел</w:t>
      </w:r>
      <w:r w:rsidR="00CE61B9">
        <w:rPr>
          <w:rFonts w:ascii="Times New Roman" w:hAnsi="Times New Roman"/>
          <w:sz w:val="28"/>
          <w:szCs w:val="28"/>
        </w:rPr>
        <w:t xml:space="preserve">ефонов, электронный адрес, ИНН, </w:t>
      </w:r>
      <w:r w:rsidR="00C517F0">
        <w:rPr>
          <w:rFonts w:ascii="Times New Roman" w:hAnsi="Times New Roman"/>
          <w:sz w:val="28"/>
          <w:szCs w:val="28"/>
        </w:rPr>
        <w:t>СНИЛС; документы, содержащие сведения о банковских реквизитах</w:t>
      </w:r>
      <w:r w:rsidR="00E03192">
        <w:rPr>
          <w:rFonts w:ascii="Times New Roman" w:hAnsi="Times New Roman"/>
          <w:sz w:val="28"/>
          <w:szCs w:val="28"/>
        </w:rPr>
        <w:t xml:space="preserve"> </w:t>
      </w:r>
      <w:r w:rsidR="00091CCD">
        <w:rPr>
          <w:rFonts w:ascii="Times New Roman" w:hAnsi="Times New Roman"/>
          <w:sz w:val="28"/>
          <w:szCs w:val="28"/>
        </w:rPr>
        <w:t>(Приложения № 3,4 к настоящему Положению).</w:t>
      </w:r>
    </w:p>
    <w:p w:rsidR="002810C0" w:rsidRDefault="002810C0" w:rsidP="00437217">
      <w:pPr>
        <w:pStyle w:val="a3"/>
        <w:ind w:firstLine="708"/>
        <w:jc w:val="both"/>
        <w:rPr>
          <w:rFonts w:ascii="Times New Roman" w:hAnsi="Times New Roman"/>
          <w:sz w:val="28"/>
          <w:szCs w:val="28"/>
        </w:rPr>
      </w:pPr>
    </w:p>
    <w:p w:rsidR="00036E2A" w:rsidRPr="00036E2A" w:rsidRDefault="00036E2A" w:rsidP="00036E2A">
      <w:pPr>
        <w:pStyle w:val="a3"/>
        <w:jc w:val="center"/>
        <w:rPr>
          <w:rFonts w:ascii="Times New Roman" w:hAnsi="Times New Roman"/>
          <w:caps/>
          <w:sz w:val="28"/>
          <w:szCs w:val="28"/>
        </w:rPr>
      </w:pPr>
      <w:r w:rsidRPr="00036E2A">
        <w:rPr>
          <w:rFonts w:ascii="Times New Roman" w:hAnsi="Times New Roman"/>
          <w:caps/>
          <w:sz w:val="28"/>
          <w:szCs w:val="28"/>
        </w:rPr>
        <w:t>8</w:t>
      </w:r>
      <w:r w:rsidR="00444E40" w:rsidRPr="00036E2A">
        <w:rPr>
          <w:rFonts w:ascii="Times New Roman" w:hAnsi="Times New Roman"/>
          <w:caps/>
          <w:sz w:val="28"/>
          <w:szCs w:val="28"/>
        </w:rPr>
        <w:t>. Контакт</w:t>
      </w:r>
      <w:r>
        <w:rPr>
          <w:rFonts w:ascii="Times New Roman" w:hAnsi="Times New Roman"/>
          <w:caps/>
          <w:sz w:val="28"/>
          <w:szCs w:val="28"/>
        </w:rPr>
        <w:t>ная</w:t>
      </w:r>
      <w:r w:rsidR="00B70A1A">
        <w:rPr>
          <w:rFonts w:ascii="Times New Roman" w:hAnsi="Times New Roman"/>
          <w:caps/>
          <w:sz w:val="28"/>
          <w:szCs w:val="28"/>
        </w:rPr>
        <w:t xml:space="preserve"> </w:t>
      </w:r>
      <w:r>
        <w:rPr>
          <w:rFonts w:ascii="Times New Roman" w:hAnsi="Times New Roman"/>
          <w:caps/>
          <w:sz w:val="28"/>
          <w:szCs w:val="28"/>
        </w:rPr>
        <w:t>информация</w:t>
      </w:r>
    </w:p>
    <w:p w:rsidR="00F27133" w:rsidRDefault="002B184C" w:rsidP="00437217">
      <w:pPr>
        <w:pStyle w:val="a3"/>
        <w:ind w:firstLine="708"/>
        <w:jc w:val="both"/>
        <w:rPr>
          <w:rFonts w:ascii="Times New Roman" w:hAnsi="Times New Roman"/>
          <w:color w:val="000000"/>
          <w:sz w:val="28"/>
          <w:szCs w:val="28"/>
        </w:rPr>
      </w:pPr>
      <w:r>
        <w:rPr>
          <w:rFonts w:ascii="Times New Roman" w:hAnsi="Times New Roman"/>
          <w:sz w:val="28"/>
          <w:szCs w:val="28"/>
        </w:rPr>
        <w:t>О</w:t>
      </w:r>
      <w:r w:rsidR="000F21D8" w:rsidRPr="0049458E">
        <w:rPr>
          <w:rFonts w:ascii="Times New Roman" w:hAnsi="Times New Roman"/>
          <w:sz w:val="28"/>
          <w:szCs w:val="28"/>
        </w:rPr>
        <w:t>рганизатор</w:t>
      </w:r>
      <w:r>
        <w:rPr>
          <w:rFonts w:ascii="Times New Roman" w:hAnsi="Times New Roman"/>
          <w:sz w:val="28"/>
          <w:szCs w:val="28"/>
        </w:rPr>
        <w:t xml:space="preserve"> Проекта</w:t>
      </w:r>
      <w:r w:rsidR="00F27133" w:rsidRPr="0049458E">
        <w:rPr>
          <w:rFonts w:ascii="Times New Roman" w:hAnsi="Times New Roman"/>
          <w:sz w:val="28"/>
          <w:szCs w:val="28"/>
        </w:rPr>
        <w:t>:</w:t>
      </w:r>
      <w:r w:rsidR="00E03192">
        <w:rPr>
          <w:rFonts w:ascii="Times New Roman" w:hAnsi="Times New Roman"/>
          <w:sz w:val="28"/>
          <w:szCs w:val="28"/>
        </w:rPr>
        <w:t xml:space="preserve"> </w:t>
      </w:r>
      <w:r>
        <w:rPr>
          <w:rFonts w:ascii="Times New Roman" w:hAnsi="Times New Roman"/>
          <w:sz w:val="28"/>
          <w:szCs w:val="28"/>
        </w:rPr>
        <w:t xml:space="preserve">БУК Омской области «ГЦНТ», </w:t>
      </w:r>
      <w:r w:rsidR="005613C8" w:rsidRPr="0049458E">
        <w:rPr>
          <w:rFonts w:ascii="Times New Roman" w:hAnsi="Times New Roman"/>
          <w:color w:val="000000"/>
          <w:sz w:val="28"/>
          <w:szCs w:val="28"/>
        </w:rPr>
        <w:t xml:space="preserve">644029, Россия, </w:t>
      </w:r>
      <w:r w:rsidR="00772FEC">
        <w:rPr>
          <w:rFonts w:ascii="Times New Roman" w:hAnsi="Times New Roman"/>
          <w:color w:val="000000"/>
          <w:sz w:val="28"/>
          <w:szCs w:val="28"/>
        </w:rPr>
        <w:br/>
      </w:r>
      <w:r w:rsidR="005613C8" w:rsidRPr="0049458E">
        <w:rPr>
          <w:rFonts w:ascii="Times New Roman" w:hAnsi="Times New Roman"/>
          <w:color w:val="000000"/>
          <w:sz w:val="28"/>
          <w:szCs w:val="28"/>
        </w:rPr>
        <w:t>г. Омск, проспект Мира, д.58</w:t>
      </w:r>
      <w:r w:rsidR="00F27133" w:rsidRPr="0049458E">
        <w:rPr>
          <w:rFonts w:ascii="Times New Roman" w:hAnsi="Times New Roman"/>
          <w:color w:val="000000"/>
          <w:sz w:val="28"/>
          <w:szCs w:val="28"/>
        </w:rPr>
        <w:t>, тел.</w:t>
      </w:r>
      <w:r w:rsidR="00E03192">
        <w:rPr>
          <w:rFonts w:ascii="Times New Roman" w:hAnsi="Times New Roman"/>
          <w:color w:val="000000"/>
          <w:sz w:val="28"/>
          <w:szCs w:val="28"/>
        </w:rPr>
        <w:t xml:space="preserve"> </w:t>
      </w:r>
      <w:r w:rsidR="00F27133" w:rsidRPr="0049458E">
        <w:rPr>
          <w:rFonts w:ascii="Times New Roman" w:hAnsi="Times New Roman"/>
          <w:color w:val="000000"/>
          <w:sz w:val="28"/>
          <w:szCs w:val="28"/>
        </w:rPr>
        <w:t>(3812) 22</w:t>
      </w:r>
      <w:r w:rsidR="00E03192">
        <w:rPr>
          <w:rFonts w:ascii="Times New Roman" w:hAnsi="Times New Roman"/>
          <w:color w:val="000000"/>
          <w:sz w:val="28"/>
          <w:szCs w:val="28"/>
        </w:rPr>
        <w:t>-</w:t>
      </w:r>
      <w:r w:rsidR="00F27133" w:rsidRPr="0049458E">
        <w:rPr>
          <w:rFonts w:ascii="Times New Roman" w:hAnsi="Times New Roman"/>
          <w:color w:val="000000"/>
          <w:sz w:val="28"/>
          <w:szCs w:val="28"/>
        </w:rPr>
        <w:t>43</w:t>
      </w:r>
      <w:r w:rsidR="00E03192">
        <w:rPr>
          <w:rFonts w:ascii="Times New Roman" w:hAnsi="Times New Roman"/>
          <w:color w:val="000000"/>
          <w:sz w:val="28"/>
          <w:szCs w:val="28"/>
        </w:rPr>
        <w:t>-</w:t>
      </w:r>
      <w:r w:rsidR="00F27133" w:rsidRPr="0049458E">
        <w:rPr>
          <w:rFonts w:ascii="Times New Roman" w:hAnsi="Times New Roman"/>
          <w:color w:val="000000"/>
          <w:sz w:val="28"/>
          <w:szCs w:val="28"/>
        </w:rPr>
        <w:t>52 (приемная)</w:t>
      </w:r>
    </w:p>
    <w:p w:rsidR="00AB5912" w:rsidRDefault="007F4913" w:rsidP="00AB5912">
      <w:pPr>
        <w:spacing w:after="0" w:line="320" w:lineRule="atLeast"/>
        <w:ind w:firstLine="709"/>
        <w:jc w:val="both"/>
        <w:rPr>
          <w:rFonts w:ascii="Times New Roman" w:hAnsi="Times New Roman"/>
          <w:bCs/>
          <w:color w:val="000000"/>
          <w:sz w:val="28"/>
          <w:szCs w:val="28"/>
        </w:rPr>
      </w:pPr>
      <w:r>
        <w:rPr>
          <w:rFonts w:ascii="Times New Roman" w:hAnsi="Times New Roman"/>
          <w:color w:val="000000"/>
          <w:sz w:val="28"/>
          <w:szCs w:val="28"/>
        </w:rPr>
        <w:t xml:space="preserve">Дирекция Проекта: </w:t>
      </w:r>
      <w:r w:rsidR="0049458E" w:rsidRPr="0049458E">
        <w:rPr>
          <w:rFonts w:ascii="Times New Roman" w:hAnsi="Times New Roman"/>
          <w:color w:val="000000"/>
          <w:sz w:val="28"/>
          <w:szCs w:val="28"/>
        </w:rPr>
        <w:t>тел. (3812) 22</w:t>
      </w:r>
      <w:r w:rsidR="00E03192">
        <w:rPr>
          <w:rFonts w:ascii="Times New Roman" w:hAnsi="Times New Roman"/>
          <w:color w:val="000000"/>
          <w:sz w:val="28"/>
          <w:szCs w:val="28"/>
        </w:rPr>
        <w:t>-</w:t>
      </w:r>
      <w:r w:rsidR="0049458E" w:rsidRPr="0049458E">
        <w:rPr>
          <w:rFonts w:ascii="Times New Roman" w:hAnsi="Times New Roman"/>
          <w:color w:val="000000"/>
          <w:sz w:val="28"/>
          <w:szCs w:val="28"/>
        </w:rPr>
        <w:t>44</w:t>
      </w:r>
      <w:r w:rsidR="00E03192">
        <w:rPr>
          <w:rFonts w:ascii="Times New Roman" w:hAnsi="Times New Roman"/>
          <w:color w:val="000000"/>
          <w:sz w:val="28"/>
          <w:szCs w:val="28"/>
        </w:rPr>
        <w:t>-</w:t>
      </w:r>
      <w:r w:rsidR="0049458E" w:rsidRPr="0049458E">
        <w:rPr>
          <w:rFonts w:ascii="Times New Roman" w:hAnsi="Times New Roman"/>
          <w:color w:val="000000"/>
          <w:sz w:val="28"/>
          <w:szCs w:val="28"/>
        </w:rPr>
        <w:t>28 (</w:t>
      </w:r>
      <w:r w:rsidR="0049458E" w:rsidRPr="0049458E">
        <w:rPr>
          <w:rFonts w:ascii="Times New Roman" w:hAnsi="Times New Roman"/>
          <w:bCs/>
          <w:color w:val="000000"/>
          <w:sz w:val="28"/>
          <w:szCs w:val="28"/>
        </w:rPr>
        <w:t>«Центр проектной деятельности»)</w:t>
      </w:r>
      <w:r w:rsidR="00AB5912">
        <w:rPr>
          <w:rFonts w:ascii="Times New Roman" w:hAnsi="Times New Roman"/>
          <w:bCs/>
          <w:color w:val="000000"/>
          <w:sz w:val="28"/>
          <w:szCs w:val="28"/>
        </w:rPr>
        <w:t>,</w:t>
      </w:r>
      <w:r w:rsidR="00AB5912" w:rsidRPr="00AB5912">
        <w:rPr>
          <w:rFonts w:ascii="Times New Roman" w:hAnsi="Times New Roman"/>
          <w:sz w:val="28"/>
          <w:szCs w:val="28"/>
          <w:lang w:eastAsia="en-US"/>
        </w:rPr>
        <w:t xml:space="preserve"> </w:t>
      </w:r>
      <w:r w:rsidR="00AB5912">
        <w:rPr>
          <w:rFonts w:ascii="Times New Roman" w:hAnsi="Times New Roman"/>
          <w:sz w:val="28"/>
          <w:szCs w:val="28"/>
          <w:lang w:eastAsia="en-US"/>
        </w:rPr>
        <w:t>(3812) 22-43-67</w:t>
      </w:r>
      <w:r w:rsidR="00AB5912" w:rsidRPr="00AB5912">
        <w:rPr>
          <w:rFonts w:ascii="Times New Roman" w:hAnsi="Times New Roman"/>
          <w:color w:val="000000"/>
          <w:sz w:val="28"/>
          <w:szCs w:val="28"/>
        </w:rPr>
        <w:t xml:space="preserve"> </w:t>
      </w:r>
      <w:r w:rsidR="00AB5912">
        <w:rPr>
          <w:rFonts w:ascii="Times New Roman" w:hAnsi="Times New Roman"/>
          <w:color w:val="000000"/>
          <w:sz w:val="28"/>
          <w:szCs w:val="28"/>
        </w:rPr>
        <w:t>(</w:t>
      </w:r>
      <w:r w:rsidR="00AB5912" w:rsidRPr="00E712F6">
        <w:rPr>
          <w:rFonts w:ascii="Times New Roman" w:hAnsi="Times New Roman"/>
          <w:sz w:val="28"/>
          <w:szCs w:val="28"/>
          <w:lang w:eastAsia="en-US"/>
        </w:rPr>
        <w:t>Методический центр развития образования в сфере культуры</w:t>
      </w:r>
      <w:r w:rsidR="00AB5912">
        <w:rPr>
          <w:rFonts w:ascii="Times New Roman" w:hAnsi="Times New Roman"/>
          <w:sz w:val="28"/>
          <w:szCs w:val="28"/>
          <w:lang w:eastAsia="en-US"/>
        </w:rPr>
        <w:t xml:space="preserve">), </w:t>
      </w:r>
      <w:r w:rsidR="00AB5912" w:rsidRPr="0039318F">
        <w:rPr>
          <w:rFonts w:ascii="Times New Roman" w:hAnsi="Times New Roman"/>
          <w:color w:val="000000"/>
          <w:sz w:val="28"/>
          <w:szCs w:val="28"/>
        </w:rPr>
        <w:t>(3812) 22-39-07</w:t>
      </w:r>
      <w:r w:rsidR="00AB5912" w:rsidRPr="00E712F6">
        <w:rPr>
          <w:rFonts w:ascii="Times New Roman" w:hAnsi="Times New Roman"/>
          <w:sz w:val="28"/>
          <w:szCs w:val="28"/>
          <w:lang w:eastAsia="en-US"/>
        </w:rPr>
        <w:t xml:space="preserve"> </w:t>
      </w:r>
      <w:r w:rsidR="00AB5912">
        <w:rPr>
          <w:rFonts w:ascii="Times New Roman" w:hAnsi="Times New Roman"/>
          <w:sz w:val="28"/>
          <w:szCs w:val="28"/>
        </w:rPr>
        <w:t>(О</w:t>
      </w:r>
      <w:r w:rsidR="00AB5912" w:rsidRPr="0039318F">
        <w:rPr>
          <w:rFonts w:ascii="Times New Roman" w:hAnsi="Times New Roman"/>
          <w:color w:val="000000"/>
          <w:sz w:val="28"/>
          <w:szCs w:val="28"/>
        </w:rPr>
        <w:t>тдел</w:t>
      </w:r>
      <w:r w:rsidR="00AB5912" w:rsidRPr="0039318F">
        <w:rPr>
          <w:rFonts w:ascii="Times New Roman" w:hAnsi="Times New Roman"/>
          <w:bCs/>
          <w:color w:val="000000"/>
          <w:sz w:val="28"/>
          <w:szCs w:val="28"/>
        </w:rPr>
        <w:t xml:space="preserve"> народного художественного творчества</w:t>
      </w:r>
      <w:r w:rsidR="00AB5912">
        <w:rPr>
          <w:rFonts w:ascii="Times New Roman" w:hAnsi="Times New Roman"/>
          <w:bCs/>
          <w:color w:val="000000"/>
          <w:sz w:val="28"/>
          <w:szCs w:val="28"/>
        </w:rPr>
        <w:t>).</w:t>
      </w:r>
    </w:p>
    <w:p w:rsidR="00834559" w:rsidRPr="007560E4" w:rsidRDefault="007560E4" w:rsidP="00AB5912">
      <w:pPr>
        <w:spacing w:after="0" w:line="320" w:lineRule="atLeast"/>
        <w:ind w:firstLine="709"/>
        <w:jc w:val="both"/>
        <w:rPr>
          <w:rFonts w:ascii="Times New Roman" w:hAnsi="Times New Roman"/>
          <w:sz w:val="26"/>
          <w:szCs w:val="26"/>
        </w:rPr>
      </w:pPr>
      <w:r w:rsidRPr="007560E4">
        <w:rPr>
          <w:rFonts w:ascii="Times New Roman" w:hAnsi="Times New Roman"/>
          <w:sz w:val="28"/>
          <w:szCs w:val="28"/>
        </w:rPr>
        <w:t xml:space="preserve">Координатор по </w:t>
      </w:r>
      <w:r w:rsidR="00834559" w:rsidRPr="007560E4">
        <w:rPr>
          <w:rFonts w:ascii="Times New Roman" w:hAnsi="Times New Roman"/>
          <w:sz w:val="28"/>
          <w:szCs w:val="28"/>
          <w:lang w:eastAsia="en-US"/>
        </w:rPr>
        <w:t>СМИ:</w:t>
      </w:r>
      <w:r w:rsidR="00834559">
        <w:rPr>
          <w:rFonts w:ascii="Times New Roman" w:hAnsi="Times New Roman"/>
          <w:sz w:val="28"/>
          <w:szCs w:val="28"/>
          <w:lang w:eastAsia="en-US"/>
        </w:rPr>
        <w:t xml:space="preserve"> </w:t>
      </w:r>
      <w:r w:rsidR="00834559" w:rsidRPr="006116A0">
        <w:rPr>
          <w:rFonts w:ascii="Times New Roman" w:hAnsi="Times New Roman"/>
          <w:sz w:val="28"/>
          <w:szCs w:val="28"/>
        </w:rPr>
        <w:t xml:space="preserve">Хорошавина Ольга Михайловна, </w:t>
      </w:r>
      <w:r w:rsidR="00AB5912" w:rsidRPr="006116A0">
        <w:rPr>
          <w:rFonts w:ascii="Times New Roman" w:hAnsi="Times New Roman"/>
          <w:sz w:val="28"/>
          <w:szCs w:val="28"/>
        </w:rPr>
        <w:t>телефоны: +7 (3812) 22-26-15, +7</w:t>
      </w:r>
      <w:r w:rsidR="00AB5912" w:rsidRPr="006116A0">
        <w:rPr>
          <w:rFonts w:ascii="Times New Roman" w:hAnsi="Times New Roman"/>
          <w:sz w:val="28"/>
          <w:szCs w:val="28"/>
          <w:lang w:val="en-US"/>
        </w:rPr>
        <w:t> </w:t>
      </w:r>
      <w:r w:rsidR="00AB5912" w:rsidRPr="006116A0">
        <w:rPr>
          <w:rFonts w:ascii="Times New Roman" w:hAnsi="Times New Roman"/>
          <w:sz w:val="28"/>
          <w:szCs w:val="28"/>
        </w:rPr>
        <w:t>904-321-62-81</w:t>
      </w:r>
      <w:r w:rsidR="00AB5912">
        <w:rPr>
          <w:rFonts w:ascii="Times New Roman" w:hAnsi="Times New Roman"/>
          <w:sz w:val="28"/>
          <w:szCs w:val="28"/>
        </w:rPr>
        <w:t xml:space="preserve">; </w:t>
      </w:r>
      <w:hyperlink r:id="rId7" w:history="1">
        <w:r w:rsidR="00834559" w:rsidRPr="006116A0">
          <w:rPr>
            <w:rStyle w:val="a8"/>
            <w:rFonts w:ascii="Times New Roman" w:hAnsi="Times New Roman"/>
            <w:sz w:val="28"/>
            <w:szCs w:val="28"/>
            <w:lang w:val="en-US"/>
          </w:rPr>
          <w:t>prazdnik</w:t>
        </w:r>
        <w:r w:rsidR="00834559" w:rsidRPr="006116A0">
          <w:rPr>
            <w:rStyle w:val="a8"/>
            <w:rFonts w:ascii="Times New Roman" w:hAnsi="Times New Roman"/>
            <w:sz w:val="28"/>
            <w:szCs w:val="28"/>
          </w:rPr>
          <w:t>_</w:t>
        </w:r>
        <w:r w:rsidR="00834559" w:rsidRPr="006116A0">
          <w:rPr>
            <w:rStyle w:val="a8"/>
            <w:rFonts w:ascii="Times New Roman" w:hAnsi="Times New Roman"/>
            <w:sz w:val="28"/>
            <w:szCs w:val="28"/>
            <w:lang w:val="en-US"/>
          </w:rPr>
          <w:t>center</w:t>
        </w:r>
        <w:r w:rsidR="00834559" w:rsidRPr="006116A0">
          <w:rPr>
            <w:rStyle w:val="a8"/>
            <w:rFonts w:ascii="Times New Roman" w:hAnsi="Times New Roman"/>
            <w:sz w:val="28"/>
            <w:szCs w:val="28"/>
          </w:rPr>
          <w:t>@</w:t>
        </w:r>
        <w:r w:rsidR="00834559" w:rsidRPr="006116A0">
          <w:rPr>
            <w:rStyle w:val="a8"/>
            <w:rFonts w:ascii="Times New Roman" w:hAnsi="Times New Roman"/>
            <w:sz w:val="28"/>
            <w:szCs w:val="28"/>
            <w:lang w:val="en-US"/>
          </w:rPr>
          <w:t>mail</w:t>
        </w:r>
        <w:r w:rsidR="00834559" w:rsidRPr="006116A0">
          <w:rPr>
            <w:rStyle w:val="a8"/>
            <w:rFonts w:ascii="Times New Roman" w:hAnsi="Times New Roman"/>
            <w:sz w:val="28"/>
            <w:szCs w:val="28"/>
          </w:rPr>
          <w:t>.</w:t>
        </w:r>
        <w:r w:rsidR="00834559" w:rsidRPr="006116A0">
          <w:rPr>
            <w:rStyle w:val="a8"/>
            <w:rFonts w:ascii="Times New Roman" w:hAnsi="Times New Roman"/>
            <w:sz w:val="28"/>
            <w:szCs w:val="28"/>
            <w:lang w:val="en-US"/>
          </w:rPr>
          <w:t>ru</w:t>
        </w:r>
      </w:hyperlink>
      <w:r w:rsidR="00834559" w:rsidRPr="006116A0">
        <w:rPr>
          <w:rFonts w:ascii="Times New Roman" w:hAnsi="Times New Roman"/>
          <w:sz w:val="28"/>
          <w:szCs w:val="28"/>
        </w:rPr>
        <w:t xml:space="preserve"> </w:t>
      </w:r>
    </w:p>
    <w:p w:rsidR="000F21D8" w:rsidRPr="000F21D8" w:rsidRDefault="00444E40" w:rsidP="00437217">
      <w:pPr>
        <w:pStyle w:val="a3"/>
        <w:ind w:firstLine="708"/>
        <w:jc w:val="both"/>
        <w:rPr>
          <w:rFonts w:ascii="Times New Roman" w:hAnsi="Times New Roman"/>
          <w:sz w:val="28"/>
          <w:szCs w:val="28"/>
        </w:rPr>
      </w:pPr>
      <w:r w:rsidRPr="000F21D8">
        <w:rPr>
          <w:rFonts w:ascii="Times New Roman" w:hAnsi="Times New Roman"/>
          <w:sz w:val="28"/>
          <w:szCs w:val="28"/>
        </w:rPr>
        <w:t xml:space="preserve">Официальный сайт </w:t>
      </w:r>
      <w:r w:rsidR="000F21D8" w:rsidRPr="000F21D8">
        <w:rPr>
          <w:rFonts w:ascii="Times New Roman" w:hAnsi="Times New Roman"/>
          <w:sz w:val="28"/>
          <w:szCs w:val="28"/>
        </w:rPr>
        <w:t>организатора</w:t>
      </w:r>
      <w:r w:rsidRPr="000F21D8">
        <w:rPr>
          <w:rFonts w:ascii="Times New Roman" w:hAnsi="Times New Roman"/>
          <w:sz w:val="28"/>
          <w:szCs w:val="28"/>
        </w:rPr>
        <w:t xml:space="preserve">: </w:t>
      </w:r>
      <w:hyperlink r:id="rId8" w:history="1">
        <w:r w:rsidR="000F21D8" w:rsidRPr="000F21D8">
          <w:rPr>
            <w:rStyle w:val="a8"/>
            <w:rFonts w:ascii="Times New Roman" w:hAnsi="Times New Roman"/>
            <w:sz w:val="28"/>
            <w:szCs w:val="28"/>
          </w:rPr>
          <w:t>www.</w:t>
        </w:r>
        <w:r w:rsidR="000F21D8" w:rsidRPr="000F21D8">
          <w:rPr>
            <w:rStyle w:val="a8"/>
            <w:rFonts w:ascii="Times New Roman" w:hAnsi="Times New Roman"/>
            <w:sz w:val="28"/>
            <w:szCs w:val="28"/>
            <w:lang w:val="en-US"/>
          </w:rPr>
          <w:t>omsk</w:t>
        </w:r>
        <w:r w:rsidR="000F21D8" w:rsidRPr="000F21D8">
          <w:rPr>
            <w:rStyle w:val="a8"/>
            <w:rFonts w:ascii="Times New Roman" w:hAnsi="Times New Roman"/>
            <w:sz w:val="28"/>
            <w:szCs w:val="28"/>
          </w:rPr>
          <w:t>-</w:t>
        </w:r>
        <w:r w:rsidR="000F21D8" w:rsidRPr="000F21D8">
          <w:rPr>
            <w:rStyle w:val="a8"/>
            <w:rFonts w:ascii="Times New Roman" w:hAnsi="Times New Roman"/>
            <w:sz w:val="28"/>
            <w:szCs w:val="28"/>
            <w:lang w:val="en-US"/>
          </w:rPr>
          <w:t>gcnt</w:t>
        </w:r>
        <w:r w:rsidR="000F21D8" w:rsidRPr="000F21D8">
          <w:rPr>
            <w:rStyle w:val="a8"/>
            <w:rFonts w:ascii="Times New Roman" w:hAnsi="Times New Roman"/>
            <w:sz w:val="28"/>
            <w:szCs w:val="28"/>
          </w:rPr>
          <w:t>.</w:t>
        </w:r>
        <w:r w:rsidR="000F21D8" w:rsidRPr="000F21D8">
          <w:rPr>
            <w:rStyle w:val="a8"/>
            <w:rFonts w:ascii="Times New Roman" w:hAnsi="Times New Roman"/>
            <w:sz w:val="28"/>
            <w:szCs w:val="28"/>
            <w:lang w:val="en-US"/>
          </w:rPr>
          <w:t>ru</w:t>
        </w:r>
      </w:hyperlink>
    </w:p>
    <w:p w:rsidR="00DA7A69" w:rsidRPr="00DA7A69" w:rsidRDefault="00DA7A69" w:rsidP="00DA7A69">
      <w:pPr>
        <w:tabs>
          <w:tab w:val="left" w:pos="4485"/>
        </w:tabs>
        <w:spacing w:after="0" w:line="240" w:lineRule="auto"/>
        <w:ind w:firstLine="709"/>
        <w:jc w:val="both"/>
        <w:rPr>
          <w:rFonts w:ascii="Times New Roman" w:hAnsi="Times New Roman"/>
          <w:sz w:val="28"/>
          <w:szCs w:val="28"/>
        </w:rPr>
      </w:pPr>
      <w:r w:rsidRPr="00DA7A69">
        <w:rPr>
          <w:rFonts w:ascii="Times New Roman" w:hAnsi="Times New Roman"/>
          <w:sz w:val="28"/>
          <w:szCs w:val="28"/>
        </w:rPr>
        <w:t xml:space="preserve">Страница проекта: </w:t>
      </w:r>
      <w:hyperlink r:id="rId9" w:history="1">
        <w:r w:rsidRPr="00DA7A69">
          <w:rPr>
            <w:rStyle w:val="a8"/>
            <w:rFonts w:ascii="Times New Roman" w:hAnsi="Times New Roman"/>
            <w:sz w:val="28"/>
            <w:szCs w:val="28"/>
          </w:rPr>
          <w:t>Региональный культурный проект «Кубок Губернатора по художественному творчеству» (omsk-gcnt.ru)</w:t>
        </w:r>
      </w:hyperlink>
    </w:p>
    <w:p w:rsidR="00DA7A69" w:rsidRPr="00DA7A69" w:rsidRDefault="00DA7A69" w:rsidP="00DA7A69">
      <w:pPr>
        <w:spacing w:after="0" w:line="240" w:lineRule="auto"/>
        <w:ind w:firstLine="709"/>
        <w:jc w:val="both"/>
        <w:rPr>
          <w:rFonts w:ascii="Times New Roman" w:hAnsi="Times New Roman"/>
          <w:sz w:val="28"/>
          <w:szCs w:val="28"/>
        </w:rPr>
      </w:pPr>
      <w:r w:rsidRPr="00DA7A69">
        <w:rPr>
          <w:rFonts w:ascii="Times New Roman" w:hAnsi="Times New Roman"/>
          <w:sz w:val="28"/>
          <w:szCs w:val="28"/>
        </w:rPr>
        <w:t xml:space="preserve">Сообщество проекта в ВК: </w:t>
      </w:r>
      <w:hyperlink r:id="rId10" w:history="1">
        <w:r w:rsidRPr="00DA7A69">
          <w:rPr>
            <w:rStyle w:val="a8"/>
            <w:rFonts w:ascii="Times New Roman" w:hAnsi="Times New Roman"/>
            <w:sz w:val="28"/>
            <w:szCs w:val="28"/>
          </w:rPr>
          <w:t>https://vk.com/kubok_gubernatora_omsk</w:t>
        </w:r>
      </w:hyperlink>
    </w:p>
    <w:p w:rsidR="00DA7A69" w:rsidRDefault="00DA7A69" w:rsidP="00DA7A69">
      <w:pPr>
        <w:spacing w:after="0" w:line="240" w:lineRule="auto"/>
        <w:ind w:firstLine="709"/>
        <w:jc w:val="both"/>
        <w:rPr>
          <w:rStyle w:val="a8"/>
          <w:rFonts w:ascii="Times New Roman" w:hAnsi="Times New Roman"/>
          <w:sz w:val="28"/>
          <w:szCs w:val="28"/>
        </w:rPr>
      </w:pPr>
      <w:r w:rsidRPr="00B430AD">
        <w:rPr>
          <w:rFonts w:ascii="Times New Roman" w:hAnsi="Times New Roman"/>
          <w:sz w:val="28"/>
          <w:szCs w:val="28"/>
        </w:rPr>
        <w:t xml:space="preserve">Группа организатора в ВК: </w:t>
      </w:r>
      <w:hyperlink r:id="rId11" w:history="1">
        <w:r w:rsidRPr="00B430AD">
          <w:rPr>
            <w:rStyle w:val="a8"/>
            <w:rFonts w:ascii="Times New Roman" w:hAnsi="Times New Roman"/>
            <w:sz w:val="28"/>
            <w:szCs w:val="28"/>
          </w:rPr>
          <w:t>https://vk.com/omsk_gcnt</w:t>
        </w:r>
      </w:hyperlink>
    </w:p>
    <w:p w:rsidR="00834559" w:rsidRDefault="00834559" w:rsidP="00834559">
      <w:pPr>
        <w:tabs>
          <w:tab w:val="left" w:pos="2955"/>
        </w:tabs>
        <w:spacing w:after="0" w:line="240" w:lineRule="auto"/>
        <w:ind w:firstLine="709"/>
        <w:jc w:val="both"/>
        <w:rPr>
          <w:rFonts w:ascii="Times New Roman" w:hAnsi="Times New Roman"/>
          <w:sz w:val="28"/>
          <w:szCs w:val="28"/>
        </w:rPr>
      </w:pPr>
    </w:p>
    <w:p w:rsidR="00834559" w:rsidRPr="00DA7A69" w:rsidRDefault="00834559" w:rsidP="00DA7A69">
      <w:pPr>
        <w:spacing w:after="0" w:line="240" w:lineRule="auto"/>
        <w:ind w:firstLine="709"/>
        <w:jc w:val="both"/>
        <w:rPr>
          <w:rFonts w:ascii="Times New Roman" w:hAnsi="Times New Roman"/>
          <w:sz w:val="28"/>
          <w:szCs w:val="28"/>
        </w:rPr>
      </w:pPr>
    </w:p>
    <w:p w:rsidR="00834559" w:rsidRPr="00DA7A69" w:rsidRDefault="00DA7A69" w:rsidP="00834559">
      <w:pPr>
        <w:tabs>
          <w:tab w:val="left" w:pos="2955"/>
        </w:tabs>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DA7A69" w:rsidRDefault="00DA7A69">
      <w:pPr>
        <w:spacing w:after="160" w:line="259" w:lineRule="auto"/>
        <w:rPr>
          <w:rFonts w:ascii="Times New Roman" w:hAnsi="Times New Roman"/>
          <w:sz w:val="28"/>
          <w:szCs w:val="28"/>
        </w:rPr>
      </w:pPr>
    </w:p>
    <w:p w:rsidR="00E4411B" w:rsidRPr="00E712F6" w:rsidRDefault="00E4411B" w:rsidP="00E712F6">
      <w:pPr>
        <w:spacing w:after="0" w:line="240" w:lineRule="auto"/>
        <w:jc w:val="right"/>
        <w:rPr>
          <w:rFonts w:ascii="Times New Roman" w:hAnsi="Times New Roman"/>
          <w:sz w:val="28"/>
          <w:szCs w:val="28"/>
        </w:rPr>
      </w:pPr>
      <w:r w:rsidRPr="00E712F6">
        <w:rPr>
          <w:rFonts w:ascii="Times New Roman" w:hAnsi="Times New Roman"/>
          <w:sz w:val="28"/>
          <w:szCs w:val="28"/>
        </w:rPr>
        <w:t>Приложение № 1</w:t>
      </w:r>
    </w:p>
    <w:p w:rsidR="008235C8" w:rsidRPr="004A0D28" w:rsidRDefault="008235C8" w:rsidP="008235C8">
      <w:pPr>
        <w:spacing w:after="0" w:line="240" w:lineRule="auto"/>
        <w:jc w:val="right"/>
        <w:rPr>
          <w:rFonts w:ascii="Times New Roman" w:hAnsi="Times New Roman"/>
          <w:sz w:val="28"/>
          <w:szCs w:val="28"/>
        </w:rPr>
      </w:pPr>
      <w:r>
        <w:rPr>
          <w:rFonts w:ascii="Times New Roman" w:hAnsi="Times New Roman"/>
          <w:sz w:val="28"/>
          <w:szCs w:val="28"/>
          <w:lang w:eastAsia="en-US"/>
        </w:rPr>
        <w:t xml:space="preserve">к Положению </w:t>
      </w:r>
      <w:r w:rsidRPr="004A0D28">
        <w:rPr>
          <w:rFonts w:ascii="Times New Roman" w:hAnsi="Times New Roman"/>
          <w:sz w:val="28"/>
          <w:szCs w:val="28"/>
          <w:lang w:eastAsia="en-US"/>
        </w:rPr>
        <w:t xml:space="preserve">о </w:t>
      </w:r>
      <w:r w:rsidRPr="004A0D28">
        <w:rPr>
          <w:rFonts w:ascii="Times New Roman" w:hAnsi="Times New Roman"/>
          <w:sz w:val="28"/>
          <w:szCs w:val="28"/>
        </w:rPr>
        <w:t xml:space="preserve">региональном </w:t>
      </w:r>
      <w:r w:rsidR="00F4263C">
        <w:rPr>
          <w:rStyle w:val="a5"/>
          <w:rFonts w:ascii="Times New Roman" w:hAnsi="Times New Roman"/>
          <w:b w:val="0"/>
          <w:sz w:val="28"/>
          <w:szCs w:val="28"/>
        </w:rPr>
        <w:t xml:space="preserve">творческом </w:t>
      </w:r>
      <w:r w:rsidRPr="004A0D28">
        <w:rPr>
          <w:rFonts w:ascii="Times New Roman" w:hAnsi="Times New Roman"/>
          <w:sz w:val="28"/>
          <w:szCs w:val="28"/>
        </w:rPr>
        <w:t xml:space="preserve">проекте </w:t>
      </w:r>
    </w:p>
    <w:p w:rsidR="008235C8" w:rsidRDefault="008235C8" w:rsidP="008235C8">
      <w:pPr>
        <w:spacing w:after="0" w:line="240" w:lineRule="auto"/>
        <w:jc w:val="right"/>
        <w:rPr>
          <w:rFonts w:ascii="Times New Roman" w:hAnsi="Times New Roman"/>
          <w:sz w:val="28"/>
          <w:szCs w:val="28"/>
        </w:rPr>
      </w:pPr>
      <w:r w:rsidRPr="004A0D28">
        <w:rPr>
          <w:rFonts w:ascii="Times New Roman" w:hAnsi="Times New Roman"/>
          <w:sz w:val="28"/>
          <w:szCs w:val="28"/>
        </w:rPr>
        <w:t>«Кубок Губернатора по художественному творчеству</w:t>
      </w:r>
      <w:r>
        <w:rPr>
          <w:rFonts w:ascii="Times New Roman" w:hAnsi="Times New Roman"/>
          <w:sz w:val="28"/>
          <w:szCs w:val="28"/>
        </w:rPr>
        <w:t xml:space="preserve"> среди молодёжи</w:t>
      </w:r>
      <w:r w:rsidRPr="004A0D28">
        <w:rPr>
          <w:rFonts w:ascii="Times New Roman" w:hAnsi="Times New Roman"/>
          <w:sz w:val="28"/>
          <w:szCs w:val="28"/>
        </w:rPr>
        <w:t>»</w:t>
      </w:r>
    </w:p>
    <w:p w:rsidR="008235C8" w:rsidRDefault="008235C8" w:rsidP="008235C8">
      <w:pPr>
        <w:spacing w:after="0" w:line="240" w:lineRule="auto"/>
        <w:jc w:val="center"/>
        <w:rPr>
          <w:rFonts w:ascii="Times New Roman" w:hAnsi="Times New Roman"/>
          <w:sz w:val="28"/>
          <w:szCs w:val="28"/>
        </w:rPr>
      </w:pPr>
    </w:p>
    <w:p w:rsidR="004C2F89" w:rsidRDefault="00E4411B" w:rsidP="008235C8">
      <w:pPr>
        <w:spacing w:after="0" w:line="240" w:lineRule="auto"/>
        <w:jc w:val="center"/>
        <w:rPr>
          <w:rFonts w:ascii="Times New Roman" w:hAnsi="Times New Roman"/>
          <w:caps/>
          <w:sz w:val="28"/>
          <w:szCs w:val="28"/>
        </w:rPr>
      </w:pPr>
      <w:r w:rsidRPr="004C2F89">
        <w:rPr>
          <w:rFonts w:ascii="Times New Roman" w:hAnsi="Times New Roman"/>
          <w:caps/>
          <w:sz w:val="28"/>
          <w:szCs w:val="28"/>
        </w:rPr>
        <w:t>Поряд</w:t>
      </w:r>
      <w:r w:rsidR="00E52E29" w:rsidRPr="004C2F89">
        <w:rPr>
          <w:rFonts w:ascii="Times New Roman" w:hAnsi="Times New Roman"/>
          <w:caps/>
          <w:sz w:val="28"/>
          <w:szCs w:val="28"/>
        </w:rPr>
        <w:t>о</w:t>
      </w:r>
      <w:r w:rsidRPr="004C2F89">
        <w:rPr>
          <w:rFonts w:ascii="Times New Roman" w:hAnsi="Times New Roman"/>
          <w:caps/>
          <w:sz w:val="28"/>
          <w:szCs w:val="28"/>
        </w:rPr>
        <w:t xml:space="preserve">к </w:t>
      </w:r>
    </w:p>
    <w:p w:rsidR="00E4411B" w:rsidRPr="00E712F6" w:rsidRDefault="00E4411B" w:rsidP="00E712F6">
      <w:pPr>
        <w:spacing w:after="0" w:line="240" w:lineRule="auto"/>
        <w:jc w:val="center"/>
        <w:rPr>
          <w:rFonts w:ascii="Times New Roman" w:hAnsi="Times New Roman"/>
          <w:sz w:val="28"/>
          <w:szCs w:val="28"/>
        </w:rPr>
      </w:pPr>
      <w:r w:rsidRPr="00E712F6">
        <w:rPr>
          <w:rFonts w:ascii="Times New Roman" w:hAnsi="Times New Roman"/>
          <w:sz w:val="28"/>
          <w:szCs w:val="28"/>
          <w:lang w:eastAsia="en-US"/>
        </w:rPr>
        <w:t xml:space="preserve">проведения </w:t>
      </w:r>
      <w:r w:rsidRPr="00E712F6">
        <w:rPr>
          <w:rFonts w:ascii="Times New Roman" w:hAnsi="Times New Roman"/>
          <w:sz w:val="28"/>
          <w:szCs w:val="28"/>
        </w:rPr>
        <w:t xml:space="preserve">регионального </w:t>
      </w:r>
      <w:r w:rsidR="00F4263C">
        <w:rPr>
          <w:rStyle w:val="a5"/>
          <w:rFonts w:ascii="Times New Roman" w:hAnsi="Times New Roman"/>
          <w:b w:val="0"/>
          <w:sz w:val="28"/>
          <w:szCs w:val="28"/>
        </w:rPr>
        <w:t>творческ</w:t>
      </w:r>
      <w:r w:rsidR="0060370D" w:rsidRPr="00E712F6">
        <w:rPr>
          <w:rFonts w:ascii="Times New Roman" w:hAnsi="Times New Roman"/>
          <w:sz w:val="28"/>
          <w:szCs w:val="28"/>
          <w:lang w:eastAsia="en-US"/>
        </w:rPr>
        <w:t xml:space="preserve">ого </w:t>
      </w:r>
      <w:r w:rsidRPr="00E712F6">
        <w:rPr>
          <w:rFonts w:ascii="Times New Roman" w:hAnsi="Times New Roman"/>
          <w:sz w:val="28"/>
          <w:szCs w:val="28"/>
        </w:rPr>
        <w:t>проекта «Кубок Губернатора по художествен</w:t>
      </w:r>
      <w:r w:rsidR="0004048E">
        <w:rPr>
          <w:rFonts w:ascii="Times New Roman" w:hAnsi="Times New Roman"/>
          <w:sz w:val="28"/>
          <w:szCs w:val="28"/>
        </w:rPr>
        <w:t>ному творчеству среди молодёжи»</w:t>
      </w:r>
    </w:p>
    <w:p w:rsidR="00E52E29" w:rsidRPr="00E712F6" w:rsidRDefault="00E52E29" w:rsidP="00E46B73">
      <w:pPr>
        <w:spacing w:after="0" w:line="240" w:lineRule="auto"/>
        <w:jc w:val="both"/>
        <w:rPr>
          <w:rFonts w:ascii="Times New Roman" w:hAnsi="Times New Roman"/>
          <w:sz w:val="28"/>
          <w:szCs w:val="28"/>
        </w:rPr>
      </w:pPr>
    </w:p>
    <w:p w:rsidR="00D82B34" w:rsidRPr="00E712F6" w:rsidRDefault="00D82B34" w:rsidP="00D82B34">
      <w:pPr>
        <w:spacing w:after="0" w:line="240" w:lineRule="auto"/>
        <w:ind w:firstLine="708"/>
        <w:jc w:val="both"/>
        <w:rPr>
          <w:rFonts w:ascii="Times New Roman" w:hAnsi="Times New Roman"/>
          <w:b/>
          <w:sz w:val="28"/>
          <w:szCs w:val="28"/>
          <w:lang w:eastAsia="en-US"/>
        </w:rPr>
      </w:pPr>
      <w:r w:rsidRPr="00E712F6">
        <w:rPr>
          <w:rFonts w:ascii="Times New Roman" w:hAnsi="Times New Roman"/>
          <w:sz w:val="28"/>
          <w:szCs w:val="28"/>
          <w:lang w:eastAsia="en-US"/>
        </w:rPr>
        <w:t>Настоящим Порядком регулируется проведение</w:t>
      </w:r>
      <w:r w:rsidR="00E03192">
        <w:rPr>
          <w:rFonts w:ascii="Times New Roman" w:hAnsi="Times New Roman"/>
          <w:sz w:val="28"/>
          <w:szCs w:val="28"/>
          <w:lang w:eastAsia="en-US"/>
        </w:rPr>
        <w:t xml:space="preserve"> </w:t>
      </w:r>
      <w:r w:rsidRPr="00E712F6">
        <w:rPr>
          <w:rFonts w:ascii="Times New Roman" w:hAnsi="Times New Roman"/>
          <w:sz w:val="28"/>
          <w:szCs w:val="28"/>
          <w:lang w:eastAsia="en-US"/>
        </w:rPr>
        <w:t xml:space="preserve">мероприятий </w:t>
      </w:r>
      <w:r w:rsidRPr="00E712F6">
        <w:rPr>
          <w:rFonts w:ascii="Times New Roman" w:hAnsi="Times New Roman"/>
          <w:sz w:val="28"/>
          <w:szCs w:val="28"/>
        </w:rPr>
        <w:t>регионального</w:t>
      </w:r>
      <w:r w:rsidR="00E03192">
        <w:rPr>
          <w:rFonts w:ascii="Times New Roman" w:hAnsi="Times New Roman"/>
          <w:sz w:val="28"/>
          <w:szCs w:val="28"/>
        </w:rPr>
        <w:t xml:space="preserve"> </w:t>
      </w:r>
      <w:r w:rsidR="00F4263C">
        <w:rPr>
          <w:rStyle w:val="a5"/>
          <w:rFonts w:ascii="Times New Roman" w:hAnsi="Times New Roman"/>
          <w:b w:val="0"/>
          <w:sz w:val="28"/>
          <w:szCs w:val="28"/>
        </w:rPr>
        <w:t>творческ</w:t>
      </w:r>
      <w:r w:rsidRPr="00E712F6">
        <w:rPr>
          <w:rFonts w:ascii="Times New Roman" w:hAnsi="Times New Roman"/>
          <w:sz w:val="28"/>
          <w:szCs w:val="28"/>
          <w:lang w:eastAsia="en-US"/>
        </w:rPr>
        <w:t xml:space="preserve">ого проекта </w:t>
      </w:r>
      <w:r w:rsidRPr="00D82B34">
        <w:rPr>
          <w:rFonts w:ascii="Times New Roman" w:hAnsi="Times New Roman"/>
          <w:sz w:val="28"/>
          <w:szCs w:val="28"/>
          <w:lang w:eastAsia="en-US"/>
        </w:rPr>
        <w:t>«Кубок Губернатора по художественному творчеству среди молодёжи»</w:t>
      </w:r>
      <w:r w:rsidR="00772FEC">
        <w:rPr>
          <w:rFonts w:ascii="Times New Roman" w:hAnsi="Times New Roman"/>
          <w:sz w:val="28"/>
          <w:szCs w:val="28"/>
        </w:rPr>
        <w:t>.</w:t>
      </w:r>
    </w:p>
    <w:p w:rsidR="00E60D58" w:rsidRPr="00AE6091" w:rsidRDefault="00E60D58" w:rsidP="00E60D58">
      <w:pPr>
        <w:pStyle w:val="a3"/>
        <w:ind w:firstLine="709"/>
        <w:jc w:val="both"/>
        <w:rPr>
          <w:rFonts w:ascii="Times New Roman" w:hAnsi="Times New Roman"/>
          <w:sz w:val="28"/>
          <w:szCs w:val="28"/>
          <w:lang w:eastAsia="en-US"/>
        </w:rPr>
      </w:pPr>
      <w:r w:rsidRPr="00E60D58">
        <w:rPr>
          <w:rFonts w:ascii="Times New Roman" w:hAnsi="Times New Roman"/>
          <w:sz w:val="28"/>
          <w:szCs w:val="28"/>
          <w:lang w:eastAsia="en-US"/>
        </w:rPr>
        <w:t xml:space="preserve">Участниками Проекта могут стать молодые люди, проживающие в </w:t>
      </w:r>
      <w:r w:rsidRPr="00E60D58">
        <w:rPr>
          <w:rStyle w:val="a5"/>
          <w:rFonts w:ascii="Times New Roman" w:eastAsiaTheme="minorEastAsia" w:hAnsi="Times New Roman"/>
          <w:b w:val="0"/>
          <w:sz w:val="28"/>
          <w:szCs w:val="28"/>
        </w:rPr>
        <w:t>Омской области и г. Омске:</w:t>
      </w:r>
      <w:r w:rsidRPr="00E60D58">
        <w:rPr>
          <w:rFonts w:ascii="Times New Roman" w:hAnsi="Times New Roman"/>
          <w:sz w:val="28"/>
          <w:szCs w:val="28"/>
        </w:rPr>
        <w:t xml:space="preserve"> самодеятельные солисты и ансамбли</w:t>
      </w:r>
      <w:r w:rsidRPr="00E60D58">
        <w:rPr>
          <w:rStyle w:val="a5"/>
          <w:rFonts w:ascii="Times New Roman" w:eastAsiaTheme="minorEastAsia" w:hAnsi="Times New Roman"/>
          <w:b w:val="0"/>
          <w:sz w:val="28"/>
          <w:szCs w:val="28"/>
        </w:rPr>
        <w:t xml:space="preserve">, </w:t>
      </w:r>
      <w:r w:rsidRPr="00E60D58">
        <w:rPr>
          <w:rFonts w:ascii="Times New Roman" w:hAnsi="Times New Roman"/>
          <w:bCs/>
          <w:color w:val="000000"/>
          <w:sz w:val="28"/>
          <w:szCs w:val="28"/>
        </w:rPr>
        <w:t>участники</w:t>
      </w:r>
      <w:r w:rsidRPr="00E60D58">
        <w:rPr>
          <w:rStyle w:val="a5"/>
          <w:rFonts w:ascii="Times New Roman" w:eastAsiaTheme="minorEastAsia" w:hAnsi="Times New Roman"/>
          <w:b w:val="0"/>
          <w:sz w:val="28"/>
          <w:szCs w:val="28"/>
        </w:rPr>
        <w:t xml:space="preserve"> любительских объединений, </w:t>
      </w:r>
      <w:r w:rsidRPr="00E60D58">
        <w:rPr>
          <w:rFonts w:ascii="Times New Roman" w:hAnsi="Times New Roman"/>
          <w:bCs/>
          <w:color w:val="000000"/>
          <w:sz w:val="28"/>
          <w:szCs w:val="28"/>
        </w:rPr>
        <w:t xml:space="preserve">выпускники ДШИ, студенты профильных СУЗов, ВУЗов, </w:t>
      </w:r>
      <w:r w:rsidRPr="00E60D58">
        <w:rPr>
          <w:rFonts w:ascii="Times New Roman" w:hAnsi="Times New Roman"/>
          <w:sz w:val="28"/>
          <w:szCs w:val="28"/>
          <w:lang w:eastAsia="en-US"/>
        </w:rPr>
        <w:t>молодые преподаватели образовательных организаций Омской области в сфере культуры, артисты театров и филармонии</w:t>
      </w:r>
      <w:r w:rsidRPr="00E60D58">
        <w:rPr>
          <w:rFonts w:ascii="Times New Roman" w:hAnsi="Times New Roman"/>
          <w:bCs/>
          <w:color w:val="000000"/>
          <w:sz w:val="28"/>
          <w:szCs w:val="28"/>
        </w:rPr>
        <w:t>, работники Домов культуры, Домов творчества</w:t>
      </w:r>
      <w:r w:rsidRPr="00E60D58">
        <w:rPr>
          <w:rFonts w:ascii="Times New Roman" w:hAnsi="Times New Roman"/>
          <w:sz w:val="28"/>
          <w:szCs w:val="28"/>
          <w:lang w:eastAsia="en-US"/>
        </w:rPr>
        <w:t xml:space="preserve">. </w:t>
      </w:r>
      <w:r w:rsidRPr="00E60D58">
        <w:rPr>
          <w:rStyle w:val="a5"/>
          <w:rFonts w:ascii="Times New Roman" w:hAnsi="Times New Roman"/>
          <w:b w:val="0"/>
          <w:sz w:val="28"/>
          <w:szCs w:val="28"/>
        </w:rPr>
        <w:t>Возрастные группы участников определяются в каждой номинации в соответствии со специфической особенностью направления в пределах от 16 до 35 лет (включительно).</w:t>
      </w:r>
    </w:p>
    <w:p w:rsidR="00E712F6" w:rsidRPr="00E712F6" w:rsidRDefault="00E712F6" w:rsidP="00E712F6">
      <w:pPr>
        <w:spacing w:after="0" w:line="240" w:lineRule="auto"/>
        <w:ind w:firstLine="708"/>
        <w:jc w:val="both"/>
        <w:rPr>
          <w:rFonts w:ascii="Times New Roman" w:hAnsi="Times New Roman"/>
          <w:b/>
          <w:sz w:val="28"/>
          <w:szCs w:val="28"/>
          <w:lang w:eastAsia="en-US"/>
        </w:rPr>
      </w:pPr>
    </w:p>
    <w:p w:rsidR="00E712F6" w:rsidRPr="008456D3" w:rsidRDefault="00E712F6" w:rsidP="008456D3">
      <w:pPr>
        <w:spacing w:after="0" w:line="240" w:lineRule="auto"/>
        <w:jc w:val="center"/>
        <w:rPr>
          <w:rFonts w:ascii="Times New Roman" w:hAnsi="Times New Roman"/>
          <w:caps/>
          <w:sz w:val="28"/>
          <w:szCs w:val="28"/>
        </w:rPr>
      </w:pPr>
      <w:r w:rsidRPr="008456D3">
        <w:rPr>
          <w:rFonts w:ascii="Times New Roman" w:hAnsi="Times New Roman"/>
          <w:caps/>
          <w:sz w:val="28"/>
          <w:szCs w:val="28"/>
        </w:rPr>
        <w:t>Общие условия конкурса</w:t>
      </w:r>
    </w:p>
    <w:p w:rsidR="00113BA9" w:rsidRPr="00EE0B6B" w:rsidRDefault="00113BA9" w:rsidP="00113BA9">
      <w:pPr>
        <w:spacing w:after="0" w:line="240" w:lineRule="auto"/>
        <w:ind w:firstLine="708"/>
        <w:jc w:val="both"/>
        <w:rPr>
          <w:rFonts w:ascii="Times New Roman" w:hAnsi="Times New Roman"/>
          <w:sz w:val="28"/>
          <w:szCs w:val="28"/>
        </w:rPr>
      </w:pPr>
      <w:r w:rsidRPr="00EE0B6B">
        <w:rPr>
          <w:rFonts w:ascii="Times New Roman" w:hAnsi="Times New Roman"/>
          <w:sz w:val="28"/>
          <w:szCs w:val="28"/>
        </w:rPr>
        <w:t>Проект проходит в два этапа.</w:t>
      </w:r>
    </w:p>
    <w:p w:rsidR="00D943DB" w:rsidRPr="005A08F8" w:rsidRDefault="00113BA9" w:rsidP="00D943DB">
      <w:pPr>
        <w:pStyle w:val="a3"/>
        <w:ind w:firstLine="709"/>
        <w:jc w:val="both"/>
        <w:rPr>
          <w:rFonts w:ascii="Times New Roman" w:eastAsia="MS PGothic" w:hAnsi="Times New Roman"/>
          <w:sz w:val="28"/>
          <w:szCs w:val="28"/>
        </w:rPr>
      </w:pPr>
      <w:r w:rsidRPr="00D943DB">
        <w:rPr>
          <w:rFonts w:ascii="Times New Roman" w:hAnsi="Times New Roman"/>
          <w:color w:val="000000"/>
          <w:sz w:val="28"/>
          <w:szCs w:val="28"/>
          <w:bdr w:val="none" w:sz="0" w:space="0" w:color="auto" w:frame="1"/>
        </w:rPr>
        <w:t>Отборочный этап – проводится в заочной форме</w:t>
      </w:r>
      <w:r w:rsidR="007B0FD5">
        <w:rPr>
          <w:rFonts w:ascii="Times New Roman" w:hAnsi="Times New Roman"/>
          <w:color w:val="000000"/>
          <w:sz w:val="28"/>
          <w:szCs w:val="28"/>
          <w:bdr w:val="none" w:sz="0" w:space="0" w:color="auto" w:frame="1"/>
        </w:rPr>
        <w:t xml:space="preserve"> </w:t>
      </w:r>
      <w:r w:rsidR="007324A8" w:rsidRPr="00D943DB">
        <w:rPr>
          <w:rFonts w:ascii="Times New Roman" w:hAnsi="Times New Roman"/>
          <w:sz w:val="28"/>
          <w:szCs w:val="28"/>
        </w:rPr>
        <w:t xml:space="preserve">с февраля по </w:t>
      </w:r>
      <w:r w:rsidR="00D943DB" w:rsidRPr="00D943DB">
        <w:rPr>
          <w:rFonts w:ascii="Times New Roman" w:hAnsi="Times New Roman"/>
          <w:sz w:val="28"/>
          <w:szCs w:val="28"/>
        </w:rPr>
        <w:t>апрель</w:t>
      </w:r>
      <w:r w:rsidR="007324A8" w:rsidRPr="00D943DB">
        <w:rPr>
          <w:rFonts w:ascii="Times New Roman" w:hAnsi="Times New Roman"/>
          <w:sz w:val="28"/>
          <w:szCs w:val="28"/>
        </w:rPr>
        <w:t xml:space="preserve"> 2024 года</w:t>
      </w:r>
      <w:r w:rsidRPr="00D943DB">
        <w:rPr>
          <w:rFonts w:ascii="Times New Roman" w:hAnsi="Times New Roman"/>
          <w:color w:val="000000"/>
          <w:sz w:val="28"/>
          <w:szCs w:val="28"/>
          <w:bdr w:val="none" w:sz="0" w:space="0" w:color="auto" w:frame="1"/>
        </w:rPr>
        <w:t xml:space="preserve">. </w:t>
      </w:r>
      <w:r w:rsidR="00D943DB" w:rsidRPr="00D943DB">
        <w:rPr>
          <w:rFonts w:ascii="Times New Roman" w:hAnsi="Times New Roman"/>
          <w:color w:val="000000"/>
          <w:sz w:val="28"/>
          <w:szCs w:val="28"/>
          <w:bdr w:val="none" w:sz="0" w:space="0" w:color="auto" w:frame="1"/>
        </w:rPr>
        <w:t xml:space="preserve">Отборочный этап включает в себя прием </w:t>
      </w:r>
      <w:r w:rsidR="00D943DB" w:rsidRPr="00D943DB">
        <w:rPr>
          <w:rStyle w:val="a5"/>
          <w:rFonts w:ascii="Times New Roman" w:hAnsi="Times New Roman"/>
          <w:b w:val="0"/>
          <w:sz w:val="28"/>
          <w:szCs w:val="28"/>
        </w:rPr>
        <w:t>заявок</w:t>
      </w:r>
      <w:r w:rsidR="006F6BE6">
        <w:rPr>
          <w:rStyle w:val="a5"/>
          <w:rFonts w:ascii="Times New Roman" w:hAnsi="Times New Roman"/>
          <w:b w:val="0"/>
          <w:sz w:val="28"/>
          <w:szCs w:val="28"/>
        </w:rPr>
        <w:t xml:space="preserve"> (до </w:t>
      </w:r>
      <w:r w:rsidR="005B0B45">
        <w:rPr>
          <w:rStyle w:val="a5"/>
          <w:rFonts w:ascii="Times New Roman" w:hAnsi="Times New Roman"/>
          <w:b w:val="0"/>
          <w:sz w:val="28"/>
          <w:szCs w:val="28"/>
        </w:rPr>
        <w:t>20</w:t>
      </w:r>
      <w:r w:rsidR="006F6BE6">
        <w:rPr>
          <w:rStyle w:val="a5"/>
          <w:rFonts w:ascii="Times New Roman" w:hAnsi="Times New Roman"/>
          <w:b w:val="0"/>
          <w:sz w:val="28"/>
          <w:szCs w:val="28"/>
        </w:rPr>
        <w:t xml:space="preserve"> марта)</w:t>
      </w:r>
      <w:r w:rsidR="00D943DB" w:rsidRPr="00D943DB">
        <w:rPr>
          <w:rStyle w:val="a5"/>
          <w:rFonts w:ascii="Times New Roman" w:hAnsi="Times New Roman"/>
          <w:b w:val="0"/>
          <w:sz w:val="28"/>
          <w:szCs w:val="28"/>
        </w:rPr>
        <w:t>, проверка на соответствие программным требованиям</w:t>
      </w:r>
      <w:r w:rsidR="00D943DB" w:rsidRPr="00D943DB">
        <w:rPr>
          <w:rFonts w:ascii="Times New Roman" w:hAnsi="Times New Roman"/>
          <w:color w:val="000000"/>
          <w:sz w:val="28"/>
          <w:szCs w:val="28"/>
          <w:bdr w:val="none" w:sz="0" w:space="0" w:color="auto" w:frame="1"/>
        </w:rPr>
        <w:t xml:space="preserve"> и </w:t>
      </w:r>
      <w:r w:rsidR="00D943DB" w:rsidRPr="00D943DB">
        <w:rPr>
          <w:rStyle w:val="a5"/>
          <w:rFonts w:ascii="Times New Roman" w:hAnsi="Times New Roman"/>
          <w:b w:val="0"/>
          <w:sz w:val="28"/>
          <w:szCs w:val="28"/>
        </w:rPr>
        <w:t>отбор для участия в финальном этапе</w:t>
      </w:r>
      <w:r w:rsidR="006F6BE6">
        <w:rPr>
          <w:rStyle w:val="a5"/>
          <w:rFonts w:ascii="Times New Roman" w:hAnsi="Times New Roman"/>
          <w:b w:val="0"/>
          <w:sz w:val="28"/>
          <w:szCs w:val="28"/>
        </w:rPr>
        <w:t xml:space="preserve"> (до </w:t>
      </w:r>
      <w:r w:rsidR="00B3037E">
        <w:rPr>
          <w:rStyle w:val="a5"/>
          <w:rFonts w:ascii="Times New Roman" w:hAnsi="Times New Roman"/>
          <w:b w:val="0"/>
          <w:sz w:val="28"/>
          <w:szCs w:val="28"/>
        </w:rPr>
        <w:t>27</w:t>
      </w:r>
      <w:r w:rsidR="00772FEC">
        <w:rPr>
          <w:rStyle w:val="a5"/>
          <w:rFonts w:ascii="Times New Roman" w:hAnsi="Times New Roman"/>
          <w:b w:val="0"/>
          <w:sz w:val="28"/>
          <w:szCs w:val="28"/>
        </w:rPr>
        <w:t xml:space="preserve"> </w:t>
      </w:r>
      <w:r w:rsidR="00B3037E">
        <w:rPr>
          <w:rStyle w:val="a5"/>
          <w:rFonts w:ascii="Times New Roman" w:hAnsi="Times New Roman"/>
          <w:b w:val="0"/>
          <w:sz w:val="28"/>
          <w:szCs w:val="28"/>
        </w:rPr>
        <w:t>марта</w:t>
      </w:r>
      <w:r w:rsidR="006F6BE6">
        <w:rPr>
          <w:rStyle w:val="a5"/>
          <w:rFonts w:ascii="Times New Roman" w:hAnsi="Times New Roman"/>
          <w:b w:val="0"/>
          <w:sz w:val="28"/>
          <w:szCs w:val="28"/>
        </w:rPr>
        <w:t>)</w:t>
      </w:r>
      <w:r w:rsidR="00D943DB" w:rsidRPr="00D943DB">
        <w:rPr>
          <w:rStyle w:val="a5"/>
          <w:rFonts w:ascii="Times New Roman" w:hAnsi="Times New Roman"/>
          <w:b w:val="0"/>
          <w:sz w:val="28"/>
          <w:szCs w:val="28"/>
        </w:rPr>
        <w:t>.</w:t>
      </w:r>
    </w:p>
    <w:p w:rsidR="00E712F6" w:rsidRDefault="00FA6FC1" w:rsidP="00FA6FC1">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Ф</w:t>
      </w:r>
      <w:r w:rsidR="00216F05" w:rsidRPr="00216F05">
        <w:rPr>
          <w:rFonts w:ascii="Times New Roman" w:hAnsi="Times New Roman"/>
          <w:sz w:val="28"/>
          <w:szCs w:val="28"/>
        </w:rPr>
        <w:t>инальный</w:t>
      </w:r>
      <w:r w:rsidR="00E712F6" w:rsidRPr="00216F05">
        <w:rPr>
          <w:rFonts w:ascii="Times New Roman" w:hAnsi="Times New Roman"/>
          <w:sz w:val="28"/>
          <w:szCs w:val="28"/>
        </w:rPr>
        <w:t xml:space="preserve"> этап включает в себя –</w:t>
      </w:r>
      <w:r w:rsidR="00772FEC">
        <w:rPr>
          <w:rFonts w:ascii="Times New Roman" w:hAnsi="Times New Roman"/>
          <w:sz w:val="28"/>
          <w:szCs w:val="28"/>
        </w:rPr>
        <w:t xml:space="preserve"> </w:t>
      </w:r>
      <w:r w:rsidR="00E712F6" w:rsidRPr="00216F05">
        <w:rPr>
          <w:rFonts w:ascii="Times New Roman" w:hAnsi="Times New Roman"/>
          <w:sz w:val="28"/>
          <w:szCs w:val="28"/>
        </w:rPr>
        <w:t>очные конкурсные состязания</w:t>
      </w:r>
      <w:r w:rsidR="007B0FD5">
        <w:rPr>
          <w:rFonts w:ascii="Times New Roman" w:hAnsi="Times New Roman"/>
          <w:sz w:val="28"/>
          <w:szCs w:val="28"/>
        </w:rPr>
        <w:t xml:space="preserve"> </w:t>
      </w:r>
      <w:r w:rsidR="00E712F6" w:rsidRPr="00216F05">
        <w:rPr>
          <w:rFonts w:ascii="Times New Roman" w:hAnsi="Times New Roman"/>
          <w:sz w:val="28"/>
          <w:szCs w:val="28"/>
        </w:rPr>
        <w:t>(солисты, ансамбли) по номинациям и</w:t>
      </w:r>
      <w:r w:rsidR="007B0FD5">
        <w:rPr>
          <w:rFonts w:ascii="Times New Roman" w:hAnsi="Times New Roman"/>
          <w:sz w:val="28"/>
          <w:szCs w:val="28"/>
        </w:rPr>
        <w:t xml:space="preserve"> </w:t>
      </w:r>
      <w:r w:rsidR="00216F05" w:rsidRPr="00216F05">
        <w:rPr>
          <w:rFonts w:ascii="Times New Roman" w:hAnsi="Times New Roman"/>
          <w:sz w:val="28"/>
          <w:szCs w:val="28"/>
          <w:lang w:eastAsia="en-US"/>
        </w:rPr>
        <w:t>заключительный концерт</w:t>
      </w:r>
      <w:r w:rsidR="00E712F6" w:rsidRPr="00216F05">
        <w:rPr>
          <w:rFonts w:ascii="Times New Roman" w:hAnsi="Times New Roman"/>
          <w:sz w:val="28"/>
          <w:szCs w:val="28"/>
          <w:lang w:eastAsia="en-US"/>
        </w:rPr>
        <w:t>.</w:t>
      </w:r>
    </w:p>
    <w:p w:rsidR="003F1609" w:rsidRDefault="003F1609" w:rsidP="003F1609">
      <w:pPr>
        <w:pStyle w:val="a3"/>
        <w:ind w:firstLine="709"/>
        <w:jc w:val="both"/>
        <w:rPr>
          <w:rFonts w:ascii="Times New Roman" w:hAnsi="Times New Roman"/>
          <w:sz w:val="28"/>
          <w:szCs w:val="28"/>
          <w:lang w:eastAsia="en-US"/>
        </w:rPr>
      </w:pPr>
      <w:r w:rsidRPr="00D7106F">
        <w:rPr>
          <w:rFonts w:ascii="Times New Roman" w:hAnsi="Times New Roman"/>
          <w:sz w:val="28"/>
          <w:szCs w:val="28"/>
          <w:lang w:eastAsia="en-US"/>
        </w:rPr>
        <w:t>Финальный этап проводится</w:t>
      </w:r>
      <w:r>
        <w:rPr>
          <w:rFonts w:ascii="Times New Roman" w:hAnsi="Times New Roman"/>
          <w:sz w:val="28"/>
          <w:szCs w:val="28"/>
          <w:lang w:eastAsia="en-US"/>
        </w:rPr>
        <w:t xml:space="preserve"> в период </w:t>
      </w:r>
      <w:r>
        <w:rPr>
          <w:rFonts w:ascii="Times New Roman" w:hAnsi="Times New Roman"/>
          <w:b/>
          <w:sz w:val="28"/>
          <w:szCs w:val="28"/>
        </w:rPr>
        <w:t>31 марта</w:t>
      </w:r>
      <w:r w:rsidRPr="00D7106F">
        <w:rPr>
          <w:rFonts w:ascii="Times New Roman" w:hAnsi="Times New Roman"/>
          <w:b/>
          <w:sz w:val="28"/>
          <w:szCs w:val="28"/>
        </w:rPr>
        <w:t xml:space="preserve"> - 14 апреля 202</w:t>
      </w:r>
      <w:r>
        <w:rPr>
          <w:rFonts w:ascii="Times New Roman" w:hAnsi="Times New Roman"/>
          <w:b/>
          <w:sz w:val="28"/>
          <w:szCs w:val="28"/>
        </w:rPr>
        <w:t>4</w:t>
      </w:r>
      <w:r w:rsidRPr="00D7106F">
        <w:rPr>
          <w:rFonts w:ascii="Times New Roman" w:hAnsi="Times New Roman"/>
          <w:b/>
          <w:sz w:val="28"/>
          <w:szCs w:val="28"/>
        </w:rPr>
        <w:t xml:space="preserve"> года</w:t>
      </w:r>
      <w:r w:rsidRPr="00D7106F">
        <w:rPr>
          <w:rFonts w:ascii="Times New Roman" w:hAnsi="Times New Roman"/>
          <w:sz w:val="28"/>
          <w:szCs w:val="28"/>
          <w:lang w:eastAsia="en-US"/>
        </w:rPr>
        <w:t>.</w:t>
      </w:r>
    </w:p>
    <w:p w:rsidR="003F1609" w:rsidRPr="004C1BE3" w:rsidRDefault="003F1609" w:rsidP="003F1609">
      <w:pPr>
        <w:pStyle w:val="a3"/>
        <w:ind w:firstLine="709"/>
        <w:jc w:val="both"/>
        <w:rPr>
          <w:rFonts w:ascii="Times New Roman" w:hAnsi="Times New Roman"/>
          <w:b/>
          <w:sz w:val="28"/>
          <w:szCs w:val="28"/>
          <w:lang w:eastAsia="en-US"/>
        </w:rPr>
      </w:pPr>
      <w:r w:rsidRPr="004C1BE3">
        <w:rPr>
          <w:rFonts w:ascii="Times New Roman" w:hAnsi="Times New Roman"/>
          <w:sz w:val="28"/>
          <w:szCs w:val="28"/>
          <w:lang w:eastAsia="en-US"/>
        </w:rPr>
        <w:t>Возраст участников</w:t>
      </w:r>
      <w:r w:rsidR="004C1BE3" w:rsidRPr="004C1BE3">
        <w:rPr>
          <w:rFonts w:ascii="Times New Roman" w:hAnsi="Times New Roman"/>
          <w:sz w:val="28"/>
          <w:szCs w:val="28"/>
          <w:lang w:eastAsia="en-US"/>
        </w:rPr>
        <w:t xml:space="preserve"> в творческих направлениях «Музыкальное искусство» (подгруппа </w:t>
      </w:r>
      <w:r w:rsidR="004C1BE3" w:rsidRPr="004C1BE3">
        <w:rPr>
          <w:rFonts w:ascii="Times New Roman" w:hAnsi="Times New Roman"/>
          <w:sz w:val="28"/>
          <w:szCs w:val="28"/>
          <w:lang w:val="en-US" w:eastAsia="en-US"/>
        </w:rPr>
        <w:t>I</w:t>
      </w:r>
      <w:r w:rsidR="004C1BE3" w:rsidRPr="004C1BE3">
        <w:rPr>
          <w:rFonts w:ascii="Times New Roman" w:hAnsi="Times New Roman"/>
          <w:sz w:val="28"/>
          <w:szCs w:val="28"/>
          <w:lang w:eastAsia="en-US"/>
        </w:rPr>
        <w:t>) и «</w:t>
      </w:r>
      <w:r w:rsidR="004C1BE3" w:rsidRPr="004C1BE3">
        <w:rPr>
          <w:rFonts w:ascii="Times New Roman" w:hAnsi="Times New Roman"/>
          <w:sz w:val="28"/>
          <w:szCs w:val="28"/>
        </w:rPr>
        <w:t xml:space="preserve">Вокальное искусство» (подгруппа </w:t>
      </w:r>
      <w:r w:rsidR="004C1BE3" w:rsidRPr="004C1BE3">
        <w:rPr>
          <w:rFonts w:ascii="Times New Roman" w:hAnsi="Times New Roman"/>
          <w:sz w:val="28"/>
          <w:szCs w:val="28"/>
          <w:lang w:val="en-US"/>
        </w:rPr>
        <w:t>I</w:t>
      </w:r>
      <w:r w:rsidR="004C1BE3" w:rsidRPr="004C1BE3">
        <w:rPr>
          <w:rFonts w:ascii="Times New Roman" w:hAnsi="Times New Roman"/>
          <w:sz w:val="28"/>
          <w:szCs w:val="28"/>
        </w:rPr>
        <w:t>)</w:t>
      </w:r>
      <w:r w:rsidRPr="004C1BE3">
        <w:rPr>
          <w:rFonts w:ascii="Times New Roman" w:hAnsi="Times New Roman"/>
          <w:sz w:val="28"/>
          <w:szCs w:val="28"/>
          <w:lang w:eastAsia="en-US"/>
        </w:rPr>
        <w:t xml:space="preserve"> на момент конкурсных состязаний должен строго соответствовать возрастным категориям </w:t>
      </w:r>
      <w:r w:rsidRPr="004C1BE3">
        <w:rPr>
          <w:rFonts w:ascii="Times New Roman" w:hAnsi="Times New Roman"/>
          <w:sz w:val="28"/>
          <w:szCs w:val="28"/>
        </w:rPr>
        <w:t>от 16 до 30 лет (включительно)</w:t>
      </w:r>
      <w:r w:rsidRPr="004C1BE3">
        <w:rPr>
          <w:rFonts w:ascii="Times New Roman" w:hAnsi="Times New Roman"/>
          <w:sz w:val="28"/>
          <w:szCs w:val="28"/>
          <w:lang w:eastAsia="en-US"/>
        </w:rPr>
        <w:t>:</w:t>
      </w:r>
    </w:p>
    <w:p w:rsidR="003F1609" w:rsidRPr="004C1BE3" w:rsidRDefault="003F1609" w:rsidP="003F1609">
      <w:pPr>
        <w:pStyle w:val="a3"/>
        <w:ind w:firstLine="709"/>
        <w:jc w:val="both"/>
        <w:rPr>
          <w:rFonts w:ascii="Times New Roman" w:hAnsi="Times New Roman"/>
          <w:sz w:val="28"/>
          <w:szCs w:val="28"/>
          <w:lang w:eastAsia="en-US"/>
        </w:rPr>
      </w:pPr>
      <w:r w:rsidRPr="004C1BE3">
        <w:rPr>
          <w:rFonts w:ascii="Times New Roman" w:hAnsi="Times New Roman"/>
          <w:sz w:val="28"/>
          <w:szCs w:val="28"/>
          <w:lang w:val="en-US" w:eastAsia="en-US"/>
        </w:rPr>
        <w:t>I</w:t>
      </w:r>
      <w:r w:rsidRPr="004C1BE3">
        <w:rPr>
          <w:rFonts w:ascii="Times New Roman" w:hAnsi="Times New Roman"/>
          <w:sz w:val="28"/>
          <w:szCs w:val="28"/>
          <w:lang w:eastAsia="en-US"/>
        </w:rPr>
        <w:t xml:space="preserve"> категория 16 - 21 лет (выпускники ДШИ, студенты ССУЗов);</w:t>
      </w:r>
    </w:p>
    <w:p w:rsidR="003F1609" w:rsidRPr="004C1BE3" w:rsidRDefault="003F1609" w:rsidP="003F1609">
      <w:pPr>
        <w:pStyle w:val="a3"/>
        <w:ind w:firstLine="709"/>
        <w:jc w:val="both"/>
        <w:rPr>
          <w:rFonts w:ascii="Times New Roman" w:hAnsi="Times New Roman"/>
          <w:sz w:val="28"/>
          <w:szCs w:val="28"/>
          <w:lang w:eastAsia="en-US"/>
        </w:rPr>
      </w:pPr>
      <w:r w:rsidRPr="004C1BE3">
        <w:rPr>
          <w:rFonts w:ascii="Times New Roman" w:hAnsi="Times New Roman"/>
          <w:sz w:val="28"/>
          <w:szCs w:val="28"/>
          <w:lang w:val="en-US" w:eastAsia="en-US"/>
        </w:rPr>
        <w:t>II</w:t>
      </w:r>
      <w:r w:rsidRPr="004C1BE3">
        <w:rPr>
          <w:rFonts w:ascii="Times New Roman" w:hAnsi="Times New Roman"/>
          <w:sz w:val="28"/>
          <w:szCs w:val="28"/>
          <w:lang w:eastAsia="en-US"/>
        </w:rPr>
        <w:t xml:space="preserve"> категория 22 - 25 лет (студенты, молодые преподаватели артисты театров и филармонии);</w:t>
      </w:r>
    </w:p>
    <w:p w:rsidR="003F1609" w:rsidRPr="00E712F6" w:rsidRDefault="003F1609" w:rsidP="003F1609">
      <w:pPr>
        <w:pStyle w:val="a3"/>
        <w:ind w:firstLine="709"/>
        <w:jc w:val="both"/>
        <w:rPr>
          <w:rFonts w:ascii="Times New Roman" w:hAnsi="Times New Roman"/>
          <w:sz w:val="28"/>
          <w:szCs w:val="28"/>
          <w:lang w:eastAsia="en-US"/>
        </w:rPr>
      </w:pPr>
      <w:r w:rsidRPr="004C1BE3">
        <w:rPr>
          <w:rFonts w:ascii="Times New Roman" w:hAnsi="Times New Roman"/>
          <w:sz w:val="28"/>
          <w:szCs w:val="28"/>
          <w:lang w:val="en-US" w:eastAsia="en-US"/>
        </w:rPr>
        <w:t>III</w:t>
      </w:r>
      <w:r w:rsidRPr="004C1BE3">
        <w:rPr>
          <w:rFonts w:ascii="Times New Roman" w:hAnsi="Times New Roman"/>
          <w:sz w:val="28"/>
          <w:szCs w:val="28"/>
          <w:lang w:eastAsia="en-US"/>
        </w:rPr>
        <w:t xml:space="preserve"> категория 26 - 30 лет (молодые преподаватели, артисты театров и филармонии).</w:t>
      </w:r>
    </w:p>
    <w:p w:rsidR="003F1609" w:rsidRDefault="003F1609" w:rsidP="003F1609">
      <w:pPr>
        <w:spacing w:after="0" w:line="240" w:lineRule="auto"/>
        <w:ind w:firstLine="709"/>
        <w:jc w:val="both"/>
        <w:rPr>
          <w:rFonts w:ascii="Times New Roman" w:hAnsi="Times New Roman"/>
          <w:sz w:val="28"/>
          <w:szCs w:val="28"/>
          <w:lang w:eastAsia="en-US"/>
        </w:rPr>
      </w:pPr>
    </w:p>
    <w:p w:rsidR="004C1BE3" w:rsidRDefault="003F1609" w:rsidP="003F1609">
      <w:pPr>
        <w:spacing w:after="0" w:line="240" w:lineRule="auto"/>
        <w:ind w:firstLine="709"/>
        <w:jc w:val="both"/>
        <w:rPr>
          <w:rFonts w:ascii="Times New Roman" w:hAnsi="Times New Roman"/>
          <w:sz w:val="28"/>
          <w:szCs w:val="28"/>
          <w:lang w:eastAsia="en-US"/>
        </w:rPr>
      </w:pPr>
      <w:r w:rsidRPr="00A42D45">
        <w:rPr>
          <w:rFonts w:ascii="Times New Roman" w:hAnsi="Times New Roman"/>
          <w:sz w:val="28"/>
          <w:szCs w:val="28"/>
          <w:lang w:eastAsia="en-US"/>
        </w:rPr>
        <w:t>Возраст участников</w:t>
      </w:r>
      <w:r>
        <w:rPr>
          <w:rFonts w:ascii="Times New Roman" w:hAnsi="Times New Roman"/>
          <w:sz w:val="28"/>
          <w:szCs w:val="28"/>
          <w:lang w:eastAsia="en-US"/>
        </w:rPr>
        <w:t xml:space="preserve"> </w:t>
      </w:r>
      <w:r w:rsidRPr="00604EEB">
        <w:rPr>
          <w:rFonts w:ascii="Times New Roman" w:hAnsi="Times New Roman"/>
          <w:sz w:val="28"/>
          <w:szCs w:val="28"/>
          <w:lang w:eastAsia="en-US"/>
        </w:rPr>
        <w:t xml:space="preserve">в творческих </w:t>
      </w:r>
      <w:r w:rsidRPr="006F3B58">
        <w:rPr>
          <w:rFonts w:ascii="Times New Roman" w:hAnsi="Times New Roman"/>
          <w:sz w:val="28"/>
          <w:szCs w:val="28"/>
          <w:lang w:eastAsia="en-US"/>
        </w:rPr>
        <w:t>направлениях «</w:t>
      </w:r>
      <w:r w:rsidRPr="006F3B58">
        <w:rPr>
          <w:rFonts w:ascii="Times New Roman" w:hAnsi="Times New Roman"/>
          <w:sz w:val="28"/>
          <w:szCs w:val="28"/>
        </w:rPr>
        <w:t>Вокальное искусство» (</w:t>
      </w:r>
      <w:r>
        <w:rPr>
          <w:rFonts w:ascii="Times New Roman" w:hAnsi="Times New Roman"/>
          <w:sz w:val="28"/>
          <w:szCs w:val="28"/>
        </w:rPr>
        <w:t xml:space="preserve">подгруппа </w:t>
      </w:r>
      <w:r>
        <w:rPr>
          <w:rFonts w:ascii="Times New Roman" w:hAnsi="Times New Roman"/>
          <w:sz w:val="28"/>
          <w:szCs w:val="28"/>
          <w:lang w:val="en-US"/>
        </w:rPr>
        <w:t>II</w:t>
      </w:r>
      <w:r w:rsidRPr="006F3B58">
        <w:rPr>
          <w:rFonts w:ascii="Times New Roman" w:hAnsi="Times New Roman"/>
          <w:sz w:val="28"/>
          <w:szCs w:val="28"/>
        </w:rPr>
        <w:t>) и «Хореографическое искусство» (</w:t>
      </w:r>
      <w:r w:rsidR="004C1BE3">
        <w:rPr>
          <w:rFonts w:ascii="Times New Roman" w:hAnsi="Times New Roman"/>
          <w:sz w:val="28"/>
          <w:szCs w:val="28"/>
        </w:rPr>
        <w:t>т</w:t>
      </w:r>
      <w:r w:rsidRPr="006F3B58">
        <w:rPr>
          <w:rFonts w:ascii="Times New Roman" w:hAnsi="Times New Roman"/>
          <w:sz w:val="28"/>
          <w:szCs w:val="28"/>
        </w:rPr>
        <w:t>ворческий коллектив)</w:t>
      </w:r>
      <w:r>
        <w:rPr>
          <w:rFonts w:ascii="Times New Roman" w:hAnsi="Times New Roman"/>
          <w:sz w:val="28"/>
          <w:szCs w:val="28"/>
        </w:rPr>
        <w:t xml:space="preserve"> </w:t>
      </w:r>
      <w:r w:rsidRPr="00A42D45">
        <w:rPr>
          <w:rFonts w:ascii="Times New Roman" w:hAnsi="Times New Roman"/>
          <w:sz w:val="28"/>
          <w:szCs w:val="28"/>
          <w:lang w:eastAsia="en-US"/>
        </w:rPr>
        <w:t xml:space="preserve">на момент конкурсных состязаний должен строго соответствовать возрастным категориям </w:t>
      </w:r>
      <w:r w:rsidRPr="00A42D45">
        <w:rPr>
          <w:rFonts w:ascii="Times New Roman" w:hAnsi="Times New Roman"/>
          <w:sz w:val="28"/>
          <w:szCs w:val="28"/>
        </w:rPr>
        <w:t>от 18 до 3</w:t>
      </w:r>
      <w:r>
        <w:rPr>
          <w:rFonts w:ascii="Times New Roman" w:hAnsi="Times New Roman"/>
          <w:sz w:val="28"/>
          <w:szCs w:val="28"/>
        </w:rPr>
        <w:t>0</w:t>
      </w:r>
      <w:r w:rsidRPr="00A42D45">
        <w:rPr>
          <w:rFonts w:ascii="Times New Roman" w:hAnsi="Times New Roman"/>
          <w:sz w:val="28"/>
          <w:szCs w:val="28"/>
        </w:rPr>
        <w:t xml:space="preserve"> лет (включительно)</w:t>
      </w:r>
      <w:r w:rsidRPr="00A42D45">
        <w:rPr>
          <w:rFonts w:ascii="Times New Roman" w:hAnsi="Times New Roman"/>
          <w:sz w:val="28"/>
          <w:szCs w:val="28"/>
          <w:lang w:eastAsia="en-US"/>
        </w:rPr>
        <w:t>:</w:t>
      </w:r>
      <w:r>
        <w:rPr>
          <w:rFonts w:ascii="Times New Roman" w:hAnsi="Times New Roman"/>
          <w:sz w:val="28"/>
          <w:szCs w:val="28"/>
          <w:lang w:eastAsia="en-US"/>
        </w:rPr>
        <w:t xml:space="preserve"> </w:t>
      </w:r>
    </w:p>
    <w:p w:rsidR="004C1BE3" w:rsidRPr="004C1BE3" w:rsidRDefault="003F1609" w:rsidP="003F1609">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lastRenderedPageBreak/>
        <w:t>I</w:t>
      </w:r>
      <w:r w:rsidRPr="00AE79C2">
        <w:rPr>
          <w:rFonts w:ascii="Times New Roman" w:hAnsi="Times New Roman"/>
          <w:sz w:val="28"/>
          <w:szCs w:val="28"/>
        </w:rPr>
        <w:t xml:space="preserve"> категория </w:t>
      </w:r>
      <w:r>
        <w:rPr>
          <w:rFonts w:ascii="Times New Roman" w:hAnsi="Times New Roman"/>
          <w:sz w:val="28"/>
          <w:szCs w:val="28"/>
        </w:rPr>
        <w:t>18–</w:t>
      </w:r>
      <w:r w:rsidRPr="00AE79C2">
        <w:rPr>
          <w:rFonts w:ascii="Times New Roman" w:hAnsi="Times New Roman"/>
          <w:sz w:val="28"/>
          <w:szCs w:val="28"/>
        </w:rPr>
        <w:t>21 год;</w:t>
      </w:r>
      <w:r>
        <w:rPr>
          <w:rFonts w:ascii="Times New Roman" w:hAnsi="Times New Roman"/>
          <w:sz w:val="28"/>
          <w:szCs w:val="28"/>
        </w:rPr>
        <w:t xml:space="preserve"> </w:t>
      </w:r>
      <w:r w:rsidRPr="00AE79C2">
        <w:rPr>
          <w:rFonts w:ascii="Times New Roman" w:hAnsi="Times New Roman"/>
          <w:sz w:val="28"/>
          <w:szCs w:val="28"/>
          <w:lang w:val="en-US"/>
        </w:rPr>
        <w:t>I</w:t>
      </w:r>
    </w:p>
    <w:p w:rsidR="004C1BE3" w:rsidRDefault="003F1609" w:rsidP="003F1609">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t>I</w:t>
      </w:r>
      <w:r w:rsidRPr="00AE79C2">
        <w:rPr>
          <w:rFonts w:ascii="Times New Roman" w:hAnsi="Times New Roman"/>
          <w:sz w:val="28"/>
          <w:szCs w:val="28"/>
        </w:rPr>
        <w:t xml:space="preserve"> категория </w:t>
      </w:r>
      <w:r>
        <w:rPr>
          <w:rFonts w:ascii="Times New Roman" w:hAnsi="Times New Roman"/>
          <w:sz w:val="28"/>
          <w:szCs w:val="28"/>
        </w:rPr>
        <w:t>22–</w:t>
      </w:r>
      <w:r w:rsidRPr="00AE79C2">
        <w:rPr>
          <w:rFonts w:ascii="Times New Roman" w:hAnsi="Times New Roman"/>
          <w:sz w:val="28"/>
          <w:szCs w:val="28"/>
        </w:rPr>
        <w:t>25 лет;</w:t>
      </w:r>
      <w:r>
        <w:rPr>
          <w:rFonts w:ascii="Times New Roman" w:hAnsi="Times New Roman"/>
          <w:sz w:val="28"/>
          <w:szCs w:val="28"/>
        </w:rPr>
        <w:t xml:space="preserve"> </w:t>
      </w:r>
    </w:p>
    <w:p w:rsidR="003F1609" w:rsidRDefault="003F1609" w:rsidP="003F1609">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t>III</w:t>
      </w:r>
      <w:r w:rsidRPr="00AE79C2">
        <w:rPr>
          <w:rFonts w:ascii="Times New Roman" w:hAnsi="Times New Roman"/>
          <w:sz w:val="28"/>
          <w:szCs w:val="28"/>
        </w:rPr>
        <w:t xml:space="preserve"> категория 26–30 лет</w:t>
      </w:r>
      <w:r>
        <w:rPr>
          <w:rFonts w:ascii="Times New Roman" w:hAnsi="Times New Roman"/>
          <w:sz w:val="28"/>
          <w:szCs w:val="28"/>
        </w:rPr>
        <w:t>.</w:t>
      </w:r>
    </w:p>
    <w:p w:rsidR="004C1BE3" w:rsidRDefault="003F1609" w:rsidP="003F1609">
      <w:pPr>
        <w:pStyle w:val="a3"/>
        <w:ind w:firstLine="709"/>
        <w:jc w:val="both"/>
        <w:rPr>
          <w:rFonts w:ascii="Times New Roman" w:hAnsi="Times New Roman"/>
          <w:sz w:val="28"/>
          <w:szCs w:val="28"/>
          <w:lang w:eastAsia="en-US"/>
        </w:rPr>
      </w:pPr>
      <w:r w:rsidRPr="00604EEB">
        <w:rPr>
          <w:rFonts w:ascii="Times New Roman" w:hAnsi="Times New Roman"/>
          <w:sz w:val="28"/>
          <w:szCs w:val="28"/>
          <w:lang w:eastAsia="en-US"/>
        </w:rPr>
        <w:t xml:space="preserve">Возраст участников </w:t>
      </w:r>
      <w:r>
        <w:rPr>
          <w:rFonts w:ascii="Times New Roman" w:hAnsi="Times New Roman"/>
          <w:sz w:val="28"/>
          <w:szCs w:val="28"/>
          <w:lang w:eastAsia="en-US"/>
        </w:rPr>
        <w:t xml:space="preserve">в творческом направлении </w:t>
      </w:r>
      <w:r w:rsidRPr="00604EEB">
        <w:rPr>
          <w:rFonts w:ascii="Times New Roman" w:hAnsi="Times New Roman"/>
          <w:sz w:val="28"/>
          <w:szCs w:val="28"/>
        </w:rPr>
        <w:t>«Хореографическое искусство» (балетмейстерские работы)</w:t>
      </w:r>
      <w:r w:rsidRPr="00604EEB">
        <w:rPr>
          <w:rFonts w:ascii="Times New Roman" w:hAnsi="Times New Roman"/>
          <w:sz w:val="28"/>
          <w:szCs w:val="28"/>
          <w:lang w:eastAsia="en-US"/>
        </w:rPr>
        <w:t xml:space="preserve"> на момент конкурсных состязаний должен строго соответствовать возрастным категориям </w:t>
      </w:r>
      <w:r w:rsidRPr="00604EEB">
        <w:rPr>
          <w:rFonts w:ascii="Times New Roman" w:hAnsi="Times New Roman"/>
          <w:sz w:val="28"/>
          <w:szCs w:val="28"/>
        </w:rPr>
        <w:t>от 18 до 35 лет (включительно)</w:t>
      </w:r>
      <w:r w:rsidRPr="00604EEB">
        <w:rPr>
          <w:rFonts w:ascii="Times New Roman" w:hAnsi="Times New Roman"/>
          <w:sz w:val="28"/>
          <w:szCs w:val="28"/>
          <w:lang w:eastAsia="en-US"/>
        </w:rPr>
        <w:t xml:space="preserve">: </w:t>
      </w:r>
    </w:p>
    <w:p w:rsidR="004C1BE3" w:rsidRDefault="003F1609" w:rsidP="003F1609">
      <w:pPr>
        <w:pStyle w:val="a3"/>
        <w:ind w:firstLine="709"/>
        <w:jc w:val="both"/>
        <w:rPr>
          <w:rFonts w:ascii="Times New Roman" w:hAnsi="Times New Roman"/>
          <w:sz w:val="28"/>
          <w:szCs w:val="28"/>
        </w:rPr>
      </w:pPr>
      <w:r w:rsidRPr="00604EEB">
        <w:rPr>
          <w:rFonts w:ascii="Times New Roman" w:hAnsi="Times New Roman"/>
          <w:sz w:val="28"/>
          <w:szCs w:val="28"/>
          <w:lang w:val="en-US"/>
        </w:rPr>
        <w:t>I</w:t>
      </w:r>
      <w:r w:rsidRPr="00604EEB">
        <w:rPr>
          <w:rFonts w:ascii="Times New Roman" w:hAnsi="Times New Roman"/>
          <w:sz w:val="28"/>
          <w:szCs w:val="28"/>
        </w:rPr>
        <w:t xml:space="preserve"> категория 18–22 год; </w:t>
      </w:r>
    </w:p>
    <w:p w:rsidR="004C1BE3" w:rsidRDefault="003F1609" w:rsidP="003F1609">
      <w:pPr>
        <w:pStyle w:val="a3"/>
        <w:ind w:firstLine="709"/>
        <w:jc w:val="both"/>
        <w:rPr>
          <w:rFonts w:ascii="Times New Roman" w:hAnsi="Times New Roman"/>
          <w:sz w:val="28"/>
          <w:szCs w:val="28"/>
        </w:rPr>
      </w:pPr>
      <w:r w:rsidRPr="00604EEB">
        <w:rPr>
          <w:rFonts w:ascii="Times New Roman" w:hAnsi="Times New Roman"/>
          <w:sz w:val="28"/>
          <w:szCs w:val="28"/>
          <w:lang w:val="en-US"/>
        </w:rPr>
        <w:t>II</w:t>
      </w:r>
      <w:r w:rsidRPr="00604EEB">
        <w:rPr>
          <w:rFonts w:ascii="Times New Roman" w:hAnsi="Times New Roman"/>
          <w:sz w:val="28"/>
          <w:szCs w:val="28"/>
        </w:rPr>
        <w:t xml:space="preserve"> категория 23–27 лет; </w:t>
      </w:r>
    </w:p>
    <w:p w:rsidR="003F1609" w:rsidRDefault="003F1609" w:rsidP="003F1609">
      <w:pPr>
        <w:pStyle w:val="a3"/>
        <w:ind w:firstLine="709"/>
        <w:jc w:val="both"/>
        <w:rPr>
          <w:rFonts w:ascii="Times New Roman" w:hAnsi="Times New Roman"/>
          <w:sz w:val="28"/>
          <w:szCs w:val="28"/>
        </w:rPr>
      </w:pPr>
      <w:r w:rsidRPr="00604EEB">
        <w:rPr>
          <w:rFonts w:ascii="Times New Roman" w:hAnsi="Times New Roman"/>
          <w:sz w:val="28"/>
          <w:szCs w:val="28"/>
          <w:lang w:val="en-US"/>
        </w:rPr>
        <w:t>III</w:t>
      </w:r>
      <w:r w:rsidRPr="00604EEB">
        <w:rPr>
          <w:rFonts w:ascii="Times New Roman" w:hAnsi="Times New Roman"/>
          <w:sz w:val="28"/>
          <w:szCs w:val="28"/>
        </w:rPr>
        <w:t xml:space="preserve"> категория 28–35 лет.</w:t>
      </w:r>
    </w:p>
    <w:p w:rsidR="004C1BE3" w:rsidRDefault="003F1609" w:rsidP="003F1609">
      <w:pPr>
        <w:spacing w:after="0" w:line="240" w:lineRule="auto"/>
        <w:ind w:firstLine="709"/>
        <w:jc w:val="both"/>
        <w:rPr>
          <w:rFonts w:ascii="Times New Roman" w:hAnsi="Times New Roman"/>
          <w:sz w:val="28"/>
          <w:szCs w:val="28"/>
          <w:lang w:eastAsia="en-US"/>
        </w:rPr>
      </w:pPr>
      <w:r w:rsidRPr="00600CD2">
        <w:rPr>
          <w:rFonts w:ascii="Times New Roman" w:hAnsi="Times New Roman"/>
          <w:sz w:val="28"/>
          <w:szCs w:val="28"/>
          <w:lang w:eastAsia="en-US"/>
        </w:rPr>
        <w:t xml:space="preserve">Возраст участников в творческих направлениях </w:t>
      </w:r>
      <w:r w:rsidRPr="00600CD2">
        <w:rPr>
          <w:rFonts w:ascii="Times New Roman" w:hAnsi="Times New Roman"/>
          <w:sz w:val="28"/>
          <w:szCs w:val="28"/>
        </w:rPr>
        <w:t>«Музыкальное искусство» (</w:t>
      </w:r>
      <w:r>
        <w:rPr>
          <w:rFonts w:ascii="Times New Roman" w:hAnsi="Times New Roman"/>
          <w:sz w:val="28"/>
          <w:szCs w:val="28"/>
        </w:rPr>
        <w:t xml:space="preserve">подгруппа </w:t>
      </w:r>
      <w:r>
        <w:rPr>
          <w:rFonts w:ascii="Times New Roman" w:hAnsi="Times New Roman"/>
          <w:sz w:val="28"/>
          <w:szCs w:val="28"/>
          <w:lang w:val="en-US"/>
        </w:rPr>
        <w:t>II</w:t>
      </w:r>
      <w:r w:rsidRPr="00600CD2">
        <w:rPr>
          <w:rFonts w:ascii="Times New Roman" w:hAnsi="Times New Roman"/>
          <w:sz w:val="28"/>
          <w:szCs w:val="28"/>
        </w:rPr>
        <w:t>)</w:t>
      </w:r>
      <w:r>
        <w:rPr>
          <w:rFonts w:ascii="Times New Roman" w:hAnsi="Times New Roman"/>
          <w:sz w:val="28"/>
          <w:szCs w:val="28"/>
        </w:rPr>
        <w:t xml:space="preserve"> и </w:t>
      </w:r>
      <w:r w:rsidRPr="00A4372B">
        <w:rPr>
          <w:rFonts w:ascii="Times New Roman" w:hAnsi="Times New Roman"/>
          <w:sz w:val="28"/>
          <w:szCs w:val="28"/>
        </w:rPr>
        <w:t>«</w:t>
      </w:r>
      <w:r>
        <w:rPr>
          <w:rFonts w:ascii="Times New Roman" w:hAnsi="Times New Roman"/>
          <w:sz w:val="28"/>
          <w:szCs w:val="28"/>
        </w:rPr>
        <w:t>Культурные индустрии</w:t>
      </w:r>
      <w:r w:rsidRPr="00A4372B">
        <w:rPr>
          <w:rFonts w:ascii="Times New Roman" w:hAnsi="Times New Roman"/>
          <w:sz w:val="28"/>
          <w:szCs w:val="28"/>
        </w:rPr>
        <w:t>» (</w:t>
      </w:r>
      <w:r>
        <w:rPr>
          <w:rFonts w:ascii="Times New Roman" w:hAnsi="Times New Roman"/>
          <w:sz w:val="28"/>
          <w:szCs w:val="28"/>
        </w:rPr>
        <w:t xml:space="preserve">литературное творчество (художественное слово)) </w:t>
      </w:r>
      <w:r w:rsidRPr="00A42D45">
        <w:rPr>
          <w:rFonts w:ascii="Times New Roman" w:hAnsi="Times New Roman"/>
          <w:sz w:val="28"/>
          <w:szCs w:val="28"/>
          <w:lang w:eastAsia="en-US"/>
        </w:rPr>
        <w:t xml:space="preserve">на момент конкурсных состязаний должен строго соответствовать возрастным категориям </w:t>
      </w:r>
      <w:r w:rsidRPr="00A42D45">
        <w:rPr>
          <w:rFonts w:ascii="Times New Roman" w:hAnsi="Times New Roman"/>
          <w:sz w:val="28"/>
          <w:szCs w:val="28"/>
        </w:rPr>
        <w:t>от 1</w:t>
      </w:r>
      <w:r>
        <w:rPr>
          <w:rFonts w:ascii="Times New Roman" w:hAnsi="Times New Roman"/>
          <w:sz w:val="28"/>
          <w:szCs w:val="28"/>
        </w:rPr>
        <w:t>6</w:t>
      </w:r>
      <w:r w:rsidRPr="00A42D45">
        <w:rPr>
          <w:rFonts w:ascii="Times New Roman" w:hAnsi="Times New Roman"/>
          <w:sz w:val="28"/>
          <w:szCs w:val="28"/>
        </w:rPr>
        <w:t xml:space="preserve"> до 30 лет (включительно)</w:t>
      </w:r>
      <w:r w:rsidRPr="00A42D45">
        <w:rPr>
          <w:rFonts w:ascii="Times New Roman" w:hAnsi="Times New Roman"/>
          <w:sz w:val="28"/>
          <w:szCs w:val="28"/>
          <w:lang w:eastAsia="en-US"/>
        </w:rPr>
        <w:t>:</w:t>
      </w:r>
      <w:r>
        <w:rPr>
          <w:rFonts w:ascii="Times New Roman" w:hAnsi="Times New Roman"/>
          <w:sz w:val="28"/>
          <w:szCs w:val="28"/>
          <w:lang w:eastAsia="en-US"/>
        </w:rPr>
        <w:t xml:space="preserve"> </w:t>
      </w:r>
    </w:p>
    <w:p w:rsidR="004C1BE3" w:rsidRDefault="003F1609" w:rsidP="003F1609">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t>I</w:t>
      </w:r>
      <w:r w:rsidRPr="00AE79C2">
        <w:rPr>
          <w:rFonts w:ascii="Times New Roman" w:hAnsi="Times New Roman"/>
          <w:sz w:val="28"/>
          <w:szCs w:val="28"/>
        </w:rPr>
        <w:t xml:space="preserve"> категория</w:t>
      </w:r>
      <w:r w:rsidRPr="00DB4243">
        <w:rPr>
          <w:rFonts w:ascii="Times New Roman" w:hAnsi="Times New Roman"/>
          <w:sz w:val="28"/>
          <w:szCs w:val="28"/>
        </w:rPr>
        <w:t xml:space="preserve"> 16-17 </w:t>
      </w:r>
      <w:r>
        <w:rPr>
          <w:rFonts w:ascii="Times New Roman" w:hAnsi="Times New Roman"/>
          <w:sz w:val="28"/>
          <w:szCs w:val="28"/>
        </w:rPr>
        <w:t xml:space="preserve">лет; </w:t>
      </w:r>
    </w:p>
    <w:p w:rsidR="004C1BE3" w:rsidRPr="007560E4" w:rsidRDefault="003F1609" w:rsidP="004C1BE3">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t>I</w:t>
      </w:r>
      <w:r>
        <w:rPr>
          <w:rFonts w:ascii="Times New Roman" w:hAnsi="Times New Roman"/>
          <w:sz w:val="28"/>
          <w:szCs w:val="28"/>
          <w:lang w:val="en-US"/>
        </w:rPr>
        <w:t>I</w:t>
      </w:r>
      <w:r w:rsidRPr="00AE79C2">
        <w:rPr>
          <w:rFonts w:ascii="Times New Roman" w:hAnsi="Times New Roman"/>
          <w:sz w:val="28"/>
          <w:szCs w:val="28"/>
        </w:rPr>
        <w:t xml:space="preserve"> категория </w:t>
      </w:r>
      <w:r>
        <w:rPr>
          <w:rFonts w:ascii="Times New Roman" w:hAnsi="Times New Roman"/>
          <w:sz w:val="28"/>
          <w:szCs w:val="28"/>
        </w:rPr>
        <w:t>18–</w:t>
      </w:r>
      <w:r w:rsidRPr="00AE79C2">
        <w:rPr>
          <w:rFonts w:ascii="Times New Roman" w:hAnsi="Times New Roman"/>
          <w:sz w:val="28"/>
          <w:szCs w:val="28"/>
        </w:rPr>
        <w:t>21 год;</w:t>
      </w:r>
      <w:r>
        <w:rPr>
          <w:rFonts w:ascii="Times New Roman" w:hAnsi="Times New Roman"/>
          <w:sz w:val="28"/>
          <w:szCs w:val="28"/>
        </w:rPr>
        <w:t xml:space="preserve"> </w:t>
      </w:r>
    </w:p>
    <w:p w:rsidR="004C1BE3" w:rsidRDefault="003F1609" w:rsidP="003F1609">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t>II</w:t>
      </w:r>
      <w:r>
        <w:rPr>
          <w:rFonts w:ascii="Times New Roman" w:hAnsi="Times New Roman"/>
          <w:sz w:val="28"/>
          <w:szCs w:val="28"/>
          <w:lang w:val="en-US"/>
        </w:rPr>
        <w:t>I</w:t>
      </w:r>
      <w:r w:rsidRPr="00AE79C2">
        <w:rPr>
          <w:rFonts w:ascii="Times New Roman" w:hAnsi="Times New Roman"/>
          <w:sz w:val="28"/>
          <w:szCs w:val="28"/>
        </w:rPr>
        <w:t xml:space="preserve"> категория </w:t>
      </w:r>
      <w:r>
        <w:rPr>
          <w:rFonts w:ascii="Times New Roman" w:hAnsi="Times New Roman"/>
          <w:sz w:val="28"/>
          <w:szCs w:val="28"/>
        </w:rPr>
        <w:t>22–</w:t>
      </w:r>
      <w:r w:rsidRPr="00AE79C2">
        <w:rPr>
          <w:rFonts w:ascii="Times New Roman" w:hAnsi="Times New Roman"/>
          <w:sz w:val="28"/>
          <w:szCs w:val="28"/>
        </w:rPr>
        <w:t>25 лет;</w:t>
      </w:r>
      <w:r>
        <w:rPr>
          <w:rFonts w:ascii="Times New Roman" w:hAnsi="Times New Roman"/>
          <w:sz w:val="28"/>
          <w:szCs w:val="28"/>
        </w:rPr>
        <w:t xml:space="preserve"> </w:t>
      </w:r>
    </w:p>
    <w:p w:rsidR="003F1609" w:rsidRDefault="003F1609" w:rsidP="003F1609">
      <w:pPr>
        <w:spacing w:after="0" w:line="240" w:lineRule="auto"/>
        <w:ind w:firstLine="709"/>
        <w:jc w:val="both"/>
        <w:rPr>
          <w:rFonts w:ascii="Times New Roman" w:hAnsi="Times New Roman"/>
          <w:sz w:val="28"/>
          <w:szCs w:val="28"/>
        </w:rPr>
      </w:pPr>
      <w:r w:rsidRPr="00AE79C2">
        <w:rPr>
          <w:rFonts w:ascii="Times New Roman" w:hAnsi="Times New Roman"/>
          <w:sz w:val="28"/>
          <w:szCs w:val="28"/>
          <w:lang w:val="en-US"/>
        </w:rPr>
        <w:t>I</w:t>
      </w:r>
      <w:r>
        <w:rPr>
          <w:rFonts w:ascii="Times New Roman" w:hAnsi="Times New Roman"/>
          <w:sz w:val="28"/>
          <w:szCs w:val="28"/>
          <w:lang w:val="en-US"/>
        </w:rPr>
        <w:t>V</w:t>
      </w:r>
      <w:r w:rsidRPr="00AE79C2">
        <w:rPr>
          <w:rFonts w:ascii="Times New Roman" w:hAnsi="Times New Roman"/>
          <w:sz w:val="28"/>
          <w:szCs w:val="28"/>
        </w:rPr>
        <w:t xml:space="preserve"> категория 26–30 лет</w:t>
      </w:r>
      <w:r>
        <w:rPr>
          <w:rFonts w:ascii="Times New Roman" w:hAnsi="Times New Roman"/>
          <w:sz w:val="28"/>
          <w:szCs w:val="28"/>
        </w:rPr>
        <w:t>.</w:t>
      </w:r>
    </w:p>
    <w:p w:rsidR="003F1609" w:rsidRPr="00F878A6" w:rsidRDefault="003F1609" w:rsidP="003F1609">
      <w:pPr>
        <w:spacing w:after="0" w:line="240" w:lineRule="auto"/>
        <w:ind w:firstLine="709"/>
        <w:jc w:val="both"/>
        <w:rPr>
          <w:rFonts w:ascii="Times New Roman" w:hAnsi="Times New Roman"/>
          <w:sz w:val="24"/>
          <w:szCs w:val="24"/>
          <w:lang w:eastAsia="en-US"/>
        </w:rPr>
      </w:pPr>
      <w:r w:rsidRPr="00F878A6">
        <w:rPr>
          <w:rFonts w:ascii="Times New Roman" w:hAnsi="Times New Roman"/>
          <w:sz w:val="28"/>
          <w:szCs w:val="28"/>
          <w:lang w:eastAsia="en-US"/>
        </w:rPr>
        <w:t xml:space="preserve">Возраст участников в творческом направлении </w:t>
      </w:r>
      <w:r w:rsidRPr="00F878A6">
        <w:rPr>
          <w:rFonts w:ascii="Times New Roman" w:hAnsi="Times New Roman"/>
          <w:sz w:val="28"/>
          <w:szCs w:val="28"/>
        </w:rPr>
        <w:t>«Культурные индустрии» (дизайн костюма/дизайн среды)</w:t>
      </w:r>
      <w:r>
        <w:rPr>
          <w:rFonts w:ascii="Times New Roman" w:hAnsi="Times New Roman"/>
          <w:sz w:val="28"/>
          <w:szCs w:val="28"/>
        </w:rPr>
        <w:t xml:space="preserve"> </w:t>
      </w:r>
      <w:r w:rsidRPr="00F878A6">
        <w:rPr>
          <w:rFonts w:ascii="Times New Roman" w:hAnsi="Times New Roman"/>
          <w:sz w:val="28"/>
          <w:szCs w:val="28"/>
          <w:lang w:eastAsia="en-US"/>
        </w:rPr>
        <w:t xml:space="preserve">на момент конкурсных состязаний должен строго соответствовать возрастным категориям </w:t>
      </w:r>
      <w:r w:rsidRPr="00F878A6">
        <w:rPr>
          <w:rFonts w:ascii="Times New Roman" w:hAnsi="Times New Roman"/>
          <w:sz w:val="28"/>
          <w:szCs w:val="28"/>
        </w:rPr>
        <w:t>от 17 до 35 лет (включительно).</w:t>
      </w:r>
      <w:r>
        <w:rPr>
          <w:rFonts w:ascii="Times New Roman" w:hAnsi="Times New Roman"/>
          <w:sz w:val="28"/>
          <w:szCs w:val="28"/>
        </w:rPr>
        <w:t xml:space="preserve"> </w:t>
      </w:r>
      <w:r w:rsidRPr="00F878A6">
        <w:rPr>
          <w:rFonts w:ascii="Times New Roman" w:hAnsi="Times New Roman"/>
          <w:sz w:val="28"/>
          <w:szCs w:val="28"/>
          <w:lang w:eastAsia="en-US"/>
        </w:rPr>
        <w:t>Конкурсные работы в этом направлении рассматриваются по категориям:</w:t>
      </w:r>
      <w:r>
        <w:rPr>
          <w:rFonts w:ascii="Times New Roman" w:hAnsi="Times New Roman"/>
          <w:sz w:val="28"/>
          <w:szCs w:val="28"/>
          <w:lang w:eastAsia="en-US"/>
        </w:rPr>
        <w:t xml:space="preserve"> </w:t>
      </w:r>
      <w:r w:rsidRPr="00F878A6">
        <w:rPr>
          <w:rFonts w:ascii="Times New Roman" w:hAnsi="Times New Roman"/>
          <w:sz w:val="28"/>
          <w:szCs w:val="28"/>
          <w:lang w:eastAsia="en-US"/>
        </w:rPr>
        <w:t>профи;</w:t>
      </w:r>
      <w:r>
        <w:rPr>
          <w:rFonts w:ascii="Times New Roman" w:hAnsi="Times New Roman"/>
          <w:sz w:val="28"/>
          <w:szCs w:val="28"/>
          <w:lang w:eastAsia="en-US"/>
        </w:rPr>
        <w:t xml:space="preserve"> дипломный проект (специалитет</w:t>
      </w:r>
      <w:r w:rsidR="00B45765">
        <w:rPr>
          <w:rFonts w:ascii="Times New Roman" w:hAnsi="Times New Roman"/>
          <w:sz w:val="28"/>
          <w:szCs w:val="28"/>
          <w:lang w:eastAsia="en-US"/>
        </w:rPr>
        <w:t>/</w:t>
      </w:r>
      <w:r w:rsidRPr="00F878A6">
        <w:rPr>
          <w:rFonts w:ascii="Times New Roman" w:hAnsi="Times New Roman"/>
          <w:sz w:val="28"/>
          <w:szCs w:val="28"/>
          <w:lang w:eastAsia="en-US"/>
        </w:rPr>
        <w:t>магистратура);</w:t>
      </w:r>
      <w:r>
        <w:rPr>
          <w:rFonts w:ascii="Times New Roman" w:hAnsi="Times New Roman"/>
          <w:sz w:val="28"/>
          <w:szCs w:val="28"/>
          <w:lang w:eastAsia="en-US"/>
        </w:rPr>
        <w:t xml:space="preserve"> </w:t>
      </w:r>
      <w:r w:rsidRPr="00F878A6">
        <w:rPr>
          <w:rFonts w:ascii="Times New Roman" w:hAnsi="Times New Roman"/>
          <w:sz w:val="28"/>
          <w:szCs w:val="28"/>
          <w:lang w:eastAsia="en-US"/>
        </w:rPr>
        <w:t>дипломный проект (бакалавриат);</w:t>
      </w:r>
      <w:r>
        <w:rPr>
          <w:rFonts w:ascii="Times New Roman" w:hAnsi="Times New Roman"/>
          <w:sz w:val="28"/>
          <w:szCs w:val="28"/>
          <w:lang w:eastAsia="en-US"/>
        </w:rPr>
        <w:t xml:space="preserve"> </w:t>
      </w:r>
      <w:r w:rsidRPr="00F878A6">
        <w:rPr>
          <w:rFonts w:ascii="Times New Roman" w:hAnsi="Times New Roman"/>
          <w:sz w:val="28"/>
          <w:szCs w:val="28"/>
          <w:lang w:eastAsia="en-US"/>
        </w:rPr>
        <w:t>курсовой проект (1–3 курсы + 4–5 курсы);</w:t>
      </w:r>
      <w:r>
        <w:rPr>
          <w:rFonts w:ascii="Times New Roman" w:hAnsi="Times New Roman"/>
          <w:sz w:val="28"/>
          <w:szCs w:val="28"/>
          <w:lang w:eastAsia="en-US"/>
        </w:rPr>
        <w:t xml:space="preserve"> </w:t>
      </w:r>
      <w:r w:rsidRPr="00F878A6">
        <w:rPr>
          <w:rFonts w:ascii="Times New Roman" w:hAnsi="Times New Roman"/>
          <w:sz w:val="28"/>
          <w:szCs w:val="28"/>
          <w:lang w:eastAsia="en-US"/>
        </w:rPr>
        <w:t>курсовая работа/проект учащихся СПО;</w:t>
      </w:r>
      <w:r>
        <w:rPr>
          <w:rFonts w:ascii="Times New Roman" w:hAnsi="Times New Roman"/>
          <w:sz w:val="28"/>
          <w:szCs w:val="28"/>
          <w:lang w:eastAsia="en-US"/>
        </w:rPr>
        <w:t xml:space="preserve"> </w:t>
      </w:r>
      <w:r w:rsidRPr="00F878A6">
        <w:rPr>
          <w:rFonts w:ascii="Times New Roman" w:hAnsi="Times New Roman"/>
          <w:sz w:val="28"/>
          <w:szCs w:val="28"/>
          <w:lang w:eastAsia="en-US"/>
        </w:rPr>
        <w:t>любительское творчество (Дома культуры, студии и др.).</w:t>
      </w:r>
    </w:p>
    <w:p w:rsidR="003F1609" w:rsidRPr="00E712F6" w:rsidRDefault="003F1609" w:rsidP="003F1609">
      <w:pPr>
        <w:spacing w:after="0" w:line="240" w:lineRule="auto"/>
        <w:ind w:firstLine="567"/>
        <w:jc w:val="both"/>
        <w:rPr>
          <w:rFonts w:ascii="Times New Roman" w:hAnsi="Times New Roman"/>
          <w:sz w:val="28"/>
          <w:szCs w:val="28"/>
        </w:rPr>
      </w:pPr>
      <w:r w:rsidRPr="00E712F6">
        <w:rPr>
          <w:rFonts w:ascii="Times New Roman" w:hAnsi="Times New Roman"/>
          <w:sz w:val="28"/>
          <w:szCs w:val="28"/>
        </w:rPr>
        <w:t xml:space="preserve">Вся информация о Программных требованиях, критериях, дате, времени и месте проведения конкурсных состязаний см. в </w:t>
      </w:r>
      <w:r w:rsidRPr="007324A8">
        <w:rPr>
          <w:rFonts w:ascii="Times New Roman" w:hAnsi="Times New Roman"/>
          <w:sz w:val="28"/>
          <w:szCs w:val="28"/>
        </w:rPr>
        <w:t>Приложении № 1.1, 1.2</w:t>
      </w:r>
      <w:r w:rsidRPr="007324A8">
        <w:rPr>
          <w:rFonts w:ascii="Times New Roman" w:hAnsi="Times New Roman"/>
          <w:sz w:val="28"/>
          <w:szCs w:val="28"/>
          <w:lang w:eastAsia="en-US"/>
        </w:rPr>
        <w:t xml:space="preserve"> к Порядку</w:t>
      </w:r>
      <w:r w:rsidRPr="007324A8">
        <w:rPr>
          <w:rFonts w:ascii="Times New Roman" w:hAnsi="Times New Roman"/>
          <w:sz w:val="28"/>
          <w:szCs w:val="28"/>
        </w:rPr>
        <w:t>.</w:t>
      </w:r>
    </w:p>
    <w:p w:rsidR="00CC4B9D" w:rsidRDefault="00CC4B9D" w:rsidP="003F1609">
      <w:pPr>
        <w:spacing w:after="0" w:line="240" w:lineRule="auto"/>
        <w:rPr>
          <w:rFonts w:ascii="Times New Roman" w:hAnsi="Times New Roman"/>
          <w:caps/>
          <w:sz w:val="28"/>
          <w:szCs w:val="28"/>
          <w:lang w:eastAsia="en-US"/>
        </w:rPr>
      </w:pPr>
    </w:p>
    <w:p w:rsidR="00E712F6" w:rsidRPr="004C2F89" w:rsidRDefault="00E712F6" w:rsidP="007459C0">
      <w:pPr>
        <w:spacing w:after="0" w:line="240" w:lineRule="auto"/>
        <w:jc w:val="center"/>
        <w:rPr>
          <w:rFonts w:ascii="Times New Roman" w:hAnsi="Times New Roman"/>
          <w:caps/>
          <w:sz w:val="28"/>
          <w:szCs w:val="28"/>
          <w:lang w:eastAsia="en-US"/>
        </w:rPr>
      </w:pPr>
      <w:r w:rsidRPr="004C2F89">
        <w:rPr>
          <w:rFonts w:ascii="Times New Roman" w:hAnsi="Times New Roman"/>
          <w:caps/>
          <w:sz w:val="28"/>
          <w:szCs w:val="28"/>
          <w:lang w:eastAsia="en-US"/>
        </w:rPr>
        <w:t>Номинации</w:t>
      </w:r>
    </w:p>
    <w:p w:rsidR="00E712F6" w:rsidRDefault="00E712F6" w:rsidP="00E712F6">
      <w:pPr>
        <w:spacing w:after="0" w:line="240" w:lineRule="auto"/>
        <w:ind w:firstLine="567"/>
        <w:jc w:val="both"/>
        <w:rPr>
          <w:rFonts w:ascii="Times New Roman" w:hAnsi="Times New Roman"/>
          <w:sz w:val="28"/>
          <w:szCs w:val="28"/>
          <w:lang w:eastAsia="en-US"/>
        </w:rPr>
      </w:pPr>
      <w:r w:rsidRPr="00653128">
        <w:rPr>
          <w:rFonts w:ascii="Times New Roman" w:hAnsi="Times New Roman"/>
          <w:sz w:val="28"/>
          <w:szCs w:val="28"/>
          <w:lang w:eastAsia="en-US"/>
        </w:rPr>
        <w:t xml:space="preserve">Конкурсные состязания пройдут по </w:t>
      </w:r>
      <w:r w:rsidR="00E60D58" w:rsidRPr="00E60D58">
        <w:rPr>
          <w:rFonts w:ascii="Times New Roman" w:hAnsi="Times New Roman"/>
          <w:sz w:val="28"/>
          <w:szCs w:val="28"/>
          <w:lang w:eastAsia="en-US"/>
        </w:rPr>
        <w:t>37</w:t>
      </w:r>
      <w:r w:rsidR="005A08F8" w:rsidRPr="00653128">
        <w:rPr>
          <w:rFonts w:ascii="Times New Roman" w:hAnsi="Times New Roman"/>
          <w:sz w:val="28"/>
          <w:szCs w:val="28"/>
          <w:lang w:eastAsia="en-US"/>
        </w:rPr>
        <w:t xml:space="preserve">-ти </w:t>
      </w:r>
      <w:r w:rsidRPr="00653128">
        <w:rPr>
          <w:rFonts w:ascii="Times New Roman" w:hAnsi="Times New Roman"/>
          <w:sz w:val="28"/>
          <w:szCs w:val="28"/>
          <w:lang w:eastAsia="en-US"/>
        </w:rPr>
        <w:t>номинациям</w:t>
      </w:r>
      <w:r w:rsidR="00A03531" w:rsidRPr="00653128">
        <w:rPr>
          <w:rFonts w:ascii="Times New Roman" w:hAnsi="Times New Roman"/>
          <w:sz w:val="28"/>
          <w:szCs w:val="28"/>
          <w:lang w:eastAsia="en-US"/>
        </w:rPr>
        <w:t xml:space="preserve"> в </w:t>
      </w:r>
      <w:r w:rsidR="00E60D58" w:rsidRPr="00E60D58">
        <w:rPr>
          <w:rFonts w:ascii="Times New Roman" w:hAnsi="Times New Roman"/>
          <w:sz w:val="28"/>
          <w:szCs w:val="28"/>
          <w:lang w:eastAsia="en-US"/>
        </w:rPr>
        <w:t>6</w:t>
      </w:r>
      <w:r w:rsidR="00A03531" w:rsidRPr="00653128">
        <w:rPr>
          <w:rFonts w:ascii="Times New Roman" w:hAnsi="Times New Roman"/>
          <w:sz w:val="28"/>
          <w:szCs w:val="28"/>
          <w:lang w:eastAsia="en-US"/>
        </w:rPr>
        <w:t>-х творческих направлениях.</w:t>
      </w:r>
    </w:p>
    <w:p w:rsidR="00A03531" w:rsidRPr="00CF3DEE" w:rsidRDefault="00A03531" w:rsidP="00A03531">
      <w:pPr>
        <w:spacing w:after="0" w:line="240" w:lineRule="auto"/>
        <w:ind w:firstLine="567"/>
        <w:jc w:val="both"/>
        <w:rPr>
          <w:rFonts w:ascii="Times New Roman" w:hAnsi="Times New Roman"/>
          <w:b/>
          <w:sz w:val="28"/>
          <w:szCs w:val="28"/>
        </w:rPr>
      </w:pPr>
      <w:r w:rsidRPr="00CF3DEE">
        <w:rPr>
          <w:rFonts w:ascii="Times New Roman" w:hAnsi="Times New Roman"/>
          <w:b/>
          <w:sz w:val="28"/>
          <w:szCs w:val="28"/>
        </w:rPr>
        <w:t>Творческое направление «Музыкальное искусство» (</w:t>
      </w:r>
      <w:r w:rsidR="0004048E" w:rsidRPr="0004048E">
        <w:rPr>
          <w:rFonts w:ascii="Times New Roman" w:hAnsi="Times New Roman"/>
          <w:b/>
          <w:sz w:val="28"/>
          <w:szCs w:val="28"/>
        </w:rPr>
        <w:t xml:space="preserve">подгруппа </w:t>
      </w:r>
      <w:r w:rsidR="0004048E" w:rsidRPr="0004048E">
        <w:rPr>
          <w:rFonts w:ascii="Times New Roman" w:hAnsi="Times New Roman"/>
          <w:b/>
          <w:sz w:val="28"/>
          <w:szCs w:val="28"/>
          <w:lang w:val="en-US"/>
        </w:rPr>
        <w:t>I</w:t>
      </w:r>
      <w:r w:rsidRPr="00CF3DEE">
        <w:rPr>
          <w:rFonts w:ascii="Times New Roman" w:hAnsi="Times New Roman"/>
          <w:b/>
          <w:sz w:val="28"/>
          <w:szCs w:val="28"/>
        </w:rPr>
        <w:t>):</w:t>
      </w:r>
    </w:p>
    <w:p w:rsidR="00882E86" w:rsidRDefault="00A03531" w:rsidP="004648C0">
      <w:pPr>
        <w:spacing w:after="0" w:line="240" w:lineRule="auto"/>
        <w:jc w:val="both"/>
        <w:rPr>
          <w:rFonts w:ascii="Times New Roman" w:hAnsi="Times New Roman"/>
          <w:sz w:val="28"/>
          <w:szCs w:val="28"/>
        </w:rPr>
      </w:pPr>
      <w:r>
        <w:rPr>
          <w:rFonts w:ascii="Times New Roman" w:hAnsi="Times New Roman"/>
          <w:sz w:val="28"/>
          <w:szCs w:val="28"/>
        </w:rPr>
        <w:t>номинация «</w:t>
      </w:r>
      <w:r w:rsidR="003C0D3C">
        <w:rPr>
          <w:rFonts w:ascii="Times New Roman" w:hAnsi="Times New Roman"/>
          <w:sz w:val="28"/>
          <w:szCs w:val="28"/>
        </w:rPr>
        <w:t>Фортеп</w:t>
      </w:r>
      <w:r w:rsidR="00A154C3">
        <w:rPr>
          <w:rFonts w:ascii="Times New Roman" w:hAnsi="Times New Roman"/>
          <w:sz w:val="28"/>
          <w:szCs w:val="28"/>
        </w:rPr>
        <w:t>иа</w:t>
      </w:r>
      <w:r w:rsidR="00882E86">
        <w:rPr>
          <w:rFonts w:ascii="Times New Roman" w:hAnsi="Times New Roman"/>
          <w:sz w:val="28"/>
          <w:szCs w:val="28"/>
        </w:rPr>
        <w:t xml:space="preserve">но. </w:t>
      </w:r>
      <w:r w:rsidR="00882E86" w:rsidRPr="00B92646">
        <w:rPr>
          <w:rFonts w:ascii="Times New Roman" w:hAnsi="Times New Roman"/>
          <w:i/>
          <w:sz w:val="28"/>
          <w:szCs w:val="28"/>
        </w:rPr>
        <w:t>Сольное исполнительство</w:t>
      </w:r>
      <w:r w:rsidRPr="00A03531">
        <w:rPr>
          <w:rFonts w:ascii="Times New Roman" w:hAnsi="Times New Roman"/>
          <w:sz w:val="28"/>
          <w:szCs w:val="28"/>
        </w:rPr>
        <w:t>»</w:t>
      </w:r>
      <w:r w:rsidR="00C5015E">
        <w:rPr>
          <w:rFonts w:ascii="Times New Roman" w:hAnsi="Times New Roman"/>
          <w:i/>
          <w:sz w:val="28"/>
          <w:szCs w:val="28"/>
        </w:rPr>
        <w:t>;</w:t>
      </w:r>
    </w:p>
    <w:p w:rsidR="005A08F8" w:rsidRDefault="00A03531" w:rsidP="005A08F8">
      <w:pPr>
        <w:spacing w:after="0" w:line="240" w:lineRule="auto"/>
        <w:jc w:val="both"/>
        <w:rPr>
          <w:rFonts w:ascii="Times New Roman" w:hAnsi="Times New Roman"/>
          <w:sz w:val="28"/>
          <w:szCs w:val="28"/>
        </w:rPr>
      </w:pPr>
      <w:r>
        <w:rPr>
          <w:rFonts w:ascii="Times New Roman" w:hAnsi="Times New Roman"/>
          <w:sz w:val="28"/>
          <w:szCs w:val="28"/>
        </w:rPr>
        <w:t>номинация «</w:t>
      </w:r>
      <w:r w:rsidR="003C0D3C">
        <w:rPr>
          <w:rFonts w:ascii="Times New Roman" w:hAnsi="Times New Roman"/>
          <w:sz w:val="28"/>
          <w:szCs w:val="28"/>
        </w:rPr>
        <w:t>Фортеп</w:t>
      </w:r>
      <w:r w:rsidR="00A154C3">
        <w:rPr>
          <w:rFonts w:ascii="Times New Roman" w:hAnsi="Times New Roman"/>
          <w:sz w:val="28"/>
          <w:szCs w:val="28"/>
        </w:rPr>
        <w:t>иа</w:t>
      </w:r>
      <w:r w:rsidR="005A08F8">
        <w:rPr>
          <w:rFonts w:ascii="Times New Roman" w:hAnsi="Times New Roman"/>
          <w:sz w:val="28"/>
          <w:szCs w:val="28"/>
        </w:rPr>
        <w:t xml:space="preserve">но. </w:t>
      </w:r>
      <w:r w:rsidR="005A08F8">
        <w:rPr>
          <w:rFonts w:ascii="Times New Roman" w:hAnsi="Times New Roman"/>
          <w:i/>
          <w:sz w:val="28"/>
          <w:szCs w:val="28"/>
        </w:rPr>
        <w:t>Ансамблевое</w:t>
      </w:r>
      <w:r w:rsidR="005A08F8" w:rsidRPr="00B92646">
        <w:rPr>
          <w:rFonts w:ascii="Times New Roman" w:hAnsi="Times New Roman"/>
          <w:i/>
          <w:sz w:val="28"/>
          <w:szCs w:val="28"/>
        </w:rPr>
        <w:t xml:space="preserve"> исполнительство</w:t>
      </w:r>
      <w:r w:rsidRPr="00A03531">
        <w:rPr>
          <w:rFonts w:ascii="Times New Roman" w:hAnsi="Times New Roman"/>
          <w:sz w:val="28"/>
          <w:szCs w:val="28"/>
        </w:rPr>
        <w:t>»</w:t>
      </w:r>
      <w:r w:rsidR="003C0D3C">
        <w:rPr>
          <w:rFonts w:ascii="Times New Roman" w:hAnsi="Times New Roman"/>
          <w:sz w:val="28"/>
          <w:szCs w:val="28"/>
        </w:rPr>
        <w:t xml:space="preserve"> </w:t>
      </w:r>
      <w:r w:rsidR="003C0D3C" w:rsidRPr="00346A34">
        <w:rPr>
          <w:rFonts w:ascii="Times New Roman" w:hAnsi="Times New Roman"/>
          <w:i/>
          <w:sz w:val="28"/>
          <w:szCs w:val="28"/>
        </w:rPr>
        <w:t>(форте</w:t>
      </w:r>
      <w:r w:rsidR="00346A34" w:rsidRPr="00346A34">
        <w:rPr>
          <w:rFonts w:ascii="Times New Roman" w:hAnsi="Times New Roman"/>
          <w:i/>
          <w:sz w:val="28"/>
          <w:szCs w:val="28"/>
        </w:rPr>
        <w:t>пианный ансамбль, камерно-инструментальный</w:t>
      </w:r>
      <w:r w:rsidR="00346A34">
        <w:rPr>
          <w:rFonts w:ascii="Times New Roman" w:hAnsi="Times New Roman"/>
          <w:i/>
          <w:sz w:val="28"/>
          <w:szCs w:val="28"/>
        </w:rPr>
        <w:t xml:space="preserve"> с участием фортепиано</w:t>
      </w:r>
      <w:r w:rsidR="00346A34" w:rsidRPr="00346A34">
        <w:rPr>
          <w:rFonts w:ascii="Times New Roman" w:hAnsi="Times New Roman"/>
          <w:i/>
          <w:sz w:val="28"/>
          <w:szCs w:val="28"/>
        </w:rPr>
        <w:t>)</w:t>
      </w:r>
      <w:r w:rsidR="005A08F8">
        <w:rPr>
          <w:rFonts w:ascii="Times New Roman" w:hAnsi="Times New Roman"/>
          <w:i/>
          <w:sz w:val="28"/>
          <w:szCs w:val="28"/>
        </w:rPr>
        <w:t>;</w:t>
      </w:r>
    </w:p>
    <w:p w:rsidR="00AD4F7B" w:rsidRPr="00F068EE" w:rsidRDefault="00A03531" w:rsidP="004648C0">
      <w:pPr>
        <w:spacing w:after="0" w:line="240" w:lineRule="auto"/>
        <w:jc w:val="both"/>
        <w:rPr>
          <w:rFonts w:ascii="Times New Roman" w:hAnsi="Times New Roman"/>
          <w:i/>
          <w:sz w:val="28"/>
          <w:szCs w:val="28"/>
        </w:rPr>
      </w:pPr>
      <w:r w:rsidRPr="00F068EE">
        <w:rPr>
          <w:rFonts w:ascii="Times New Roman" w:hAnsi="Times New Roman"/>
          <w:sz w:val="28"/>
          <w:szCs w:val="28"/>
        </w:rPr>
        <w:t>номинация «</w:t>
      </w:r>
      <w:r w:rsidR="00F068EE" w:rsidRPr="00F068EE">
        <w:rPr>
          <w:rFonts w:ascii="Times New Roman" w:hAnsi="Times New Roman"/>
          <w:sz w:val="28"/>
          <w:szCs w:val="28"/>
        </w:rPr>
        <w:t>Деревянные д</w:t>
      </w:r>
      <w:r w:rsidR="00AD4F7B" w:rsidRPr="00F068EE">
        <w:rPr>
          <w:rFonts w:ascii="Times New Roman" w:hAnsi="Times New Roman"/>
          <w:sz w:val="28"/>
          <w:szCs w:val="28"/>
        </w:rPr>
        <w:t xml:space="preserve">уховые инструменты. </w:t>
      </w:r>
      <w:r w:rsidR="00882E86" w:rsidRPr="00F068EE">
        <w:rPr>
          <w:rFonts w:ascii="Times New Roman" w:hAnsi="Times New Roman"/>
          <w:i/>
          <w:sz w:val="28"/>
          <w:szCs w:val="28"/>
        </w:rPr>
        <w:t>Сольное исполнительство</w:t>
      </w:r>
      <w:r w:rsidRPr="00F068EE">
        <w:rPr>
          <w:rFonts w:ascii="Times New Roman" w:hAnsi="Times New Roman"/>
          <w:sz w:val="28"/>
          <w:szCs w:val="28"/>
        </w:rPr>
        <w:t>»</w:t>
      </w:r>
      <w:r w:rsidR="00C5015E" w:rsidRPr="00F068EE">
        <w:rPr>
          <w:rFonts w:ascii="Times New Roman" w:hAnsi="Times New Roman"/>
          <w:i/>
          <w:sz w:val="28"/>
          <w:szCs w:val="28"/>
        </w:rPr>
        <w:t>;</w:t>
      </w:r>
    </w:p>
    <w:p w:rsidR="00882E86" w:rsidRPr="00F068EE" w:rsidRDefault="00A03531" w:rsidP="004648C0">
      <w:pPr>
        <w:spacing w:after="0" w:line="240" w:lineRule="auto"/>
        <w:jc w:val="both"/>
        <w:rPr>
          <w:rFonts w:ascii="Times New Roman" w:hAnsi="Times New Roman"/>
          <w:sz w:val="28"/>
          <w:szCs w:val="28"/>
        </w:rPr>
      </w:pPr>
      <w:r w:rsidRPr="00F068EE">
        <w:rPr>
          <w:rFonts w:ascii="Times New Roman" w:hAnsi="Times New Roman"/>
          <w:sz w:val="28"/>
          <w:szCs w:val="28"/>
        </w:rPr>
        <w:t>номинация «</w:t>
      </w:r>
      <w:r w:rsidR="00882E86" w:rsidRPr="00F068EE">
        <w:rPr>
          <w:rFonts w:ascii="Times New Roman" w:hAnsi="Times New Roman"/>
          <w:sz w:val="28"/>
          <w:szCs w:val="28"/>
        </w:rPr>
        <w:t>Медные духовые</w:t>
      </w:r>
      <w:r w:rsidR="00197DA6">
        <w:rPr>
          <w:rFonts w:ascii="Times New Roman" w:hAnsi="Times New Roman"/>
          <w:sz w:val="28"/>
          <w:szCs w:val="28"/>
        </w:rPr>
        <w:t xml:space="preserve"> инструменты</w:t>
      </w:r>
      <w:r w:rsidR="00882E86" w:rsidRPr="00F068EE">
        <w:rPr>
          <w:rFonts w:ascii="Times New Roman" w:hAnsi="Times New Roman"/>
          <w:sz w:val="28"/>
          <w:szCs w:val="28"/>
        </w:rPr>
        <w:t>.</w:t>
      </w:r>
      <w:r w:rsidR="007B0FD5">
        <w:rPr>
          <w:rFonts w:ascii="Times New Roman" w:hAnsi="Times New Roman"/>
          <w:sz w:val="28"/>
          <w:szCs w:val="28"/>
        </w:rPr>
        <w:t xml:space="preserve"> </w:t>
      </w:r>
      <w:r w:rsidR="005A08F8" w:rsidRPr="00F068EE">
        <w:rPr>
          <w:rFonts w:ascii="Times New Roman" w:hAnsi="Times New Roman"/>
          <w:i/>
          <w:sz w:val="28"/>
          <w:szCs w:val="28"/>
        </w:rPr>
        <w:t>Сольное исполнительство</w:t>
      </w:r>
      <w:r w:rsidRPr="00F068EE">
        <w:rPr>
          <w:rFonts w:ascii="Times New Roman" w:hAnsi="Times New Roman"/>
          <w:sz w:val="28"/>
          <w:szCs w:val="28"/>
        </w:rPr>
        <w:t>»</w:t>
      </w:r>
      <w:r w:rsidR="005A08F8" w:rsidRPr="00F068EE">
        <w:rPr>
          <w:rFonts w:ascii="Times New Roman" w:hAnsi="Times New Roman"/>
          <w:i/>
          <w:sz w:val="28"/>
          <w:szCs w:val="28"/>
        </w:rPr>
        <w:t>;</w:t>
      </w:r>
    </w:p>
    <w:p w:rsidR="00882E86" w:rsidRDefault="00A03531" w:rsidP="004648C0">
      <w:pPr>
        <w:spacing w:after="0" w:line="240" w:lineRule="auto"/>
        <w:jc w:val="both"/>
        <w:rPr>
          <w:rFonts w:ascii="Times New Roman" w:hAnsi="Times New Roman"/>
          <w:i/>
          <w:sz w:val="28"/>
          <w:szCs w:val="28"/>
        </w:rPr>
      </w:pPr>
      <w:r w:rsidRPr="00F068EE">
        <w:rPr>
          <w:rFonts w:ascii="Times New Roman" w:hAnsi="Times New Roman"/>
          <w:sz w:val="28"/>
          <w:szCs w:val="28"/>
        </w:rPr>
        <w:t>номинация «</w:t>
      </w:r>
      <w:r w:rsidR="00AD4F7B" w:rsidRPr="00F068EE">
        <w:rPr>
          <w:rFonts w:ascii="Times New Roman" w:hAnsi="Times New Roman"/>
          <w:sz w:val="28"/>
          <w:szCs w:val="28"/>
        </w:rPr>
        <w:t>Ударные инструменты.</w:t>
      </w:r>
      <w:r w:rsidR="007B0FD5">
        <w:rPr>
          <w:rFonts w:ascii="Times New Roman" w:hAnsi="Times New Roman"/>
          <w:sz w:val="28"/>
          <w:szCs w:val="28"/>
        </w:rPr>
        <w:t xml:space="preserve"> </w:t>
      </w:r>
      <w:r w:rsidR="005A08F8" w:rsidRPr="00F068EE">
        <w:rPr>
          <w:rFonts w:ascii="Times New Roman" w:hAnsi="Times New Roman"/>
          <w:i/>
          <w:sz w:val="28"/>
          <w:szCs w:val="28"/>
        </w:rPr>
        <w:t>Сольное исполнительство</w:t>
      </w:r>
      <w:r w:rsidRPr="00F068EE">
        <w:rPr>
          <w:rFonts w:ascii="Times New Roman" w:hAnsi="Times New Roman"/>
          <w:sz w:val="28"/>
          <w:szCs w:val="28"/>
        </w:rPr>
        <w:t>»</w:t>
      </w:r>
      <w:r w:rsidR="005A08F8" w:rsidRPr="00F068EE">
        <w:rPr>
          <w:rFonts w:ascii="Times New Roman" w:hAnsi="Times New Roman"/>
          <w:i/>
          <w:sz w:val="28"/>
          <w:szCs w:val="28"/>
        </w:rPr>
        <w:t>;</w:t>
      </w:r>
    </w:p>
    <w:p w:rsidR="00C5015E" w:rsidRDefault="00A03531" w:rsidP="004648C0">
      <w:pPr>
        <w:spacing w:after="0" w:line="240" w:lineRule="auto"/>
        <w:jc w:val="both"/>
        <w:rPr>
          <w:rFonts w:ascii="Times New Roman" w:hAnsi="Times New Roman"/>
          <w:i/>
          <w:sz w:val="28"/>
          <w:szCs w:val="28"/>
        </w:rPr>
      </w:pPr>
      <w:r>
        <w:rPr>
          <w:rFonts w:ascii="Times New Roman" w:hAnsi="Times New Roman"/>
          <w:sz w:val="28"/>
          <w:szCs w:val="28"/>
        </w:rPr>
        <w:t>номинация «</w:t>
      </w:r>
      <w:r w:rsidR="00882E86">
        <w:rPr>
          <w:rFonts w:ascii="Times New Roman" w:hAnsi="Times New Roman"/>
          <w:sz w:val="28"/>
          <w:szCs w:val="28"/>
        </w:rPr>
        <w:t xml:space="preserve">Струнно-смычковые инструменты. </w:t>
      </w:r>
      <w:r w:rsidR="00882E86" w:rsidRPr="00B92646">
        <w:rPr>
          <w:rFonts w:ascii="Times New Roman" w:hAnsi="Times New Roman"/>
          <w:i/>
          <w:sz w:val="28"/>
          <w:szCs w:val="28"/>
        </w:rPr>
        <w:t>Сольное исполнительство</w:t>
      </w:r>
      <w:r w:rsidRPr="00A03531">
        <w:rPr>
          <w:rFonts w:ascii="Times New Roman" w:hAnsi="Times New Roman"/>
          <w:sz w:val="28"/>
          <w:szCs w:val="28"/>
        </w:rPr>
        <w:t>»</w:t>
      </w:r>
      <w:r w:rsidR="00C5015E">
        <w:rPr>
          <w:rFonts w:ascii="Times New Roman" w:hAnsi="Times New Roman"/>
          <w:i/>
          <w:sz w:val="28"/>
          <w:szCs w:val="28"/>
        </w:rPr>
        <w:t>;</w:t>
      </w:r>
    </w:p>
    <w:p w:rsidR="00C5015E" w:rsidRDefault="00B70A1A" w:rsidP="004648C0">
      <w:pPr>
        <w:spacing w:after="0" w:line="240" w:lineRule="auto"/>
        <w:jc w:val="both"/>
        <w:rPr>
          <w:rFonts w:ascii="Times New Roman" w:hAnsi="Times New Roman"/>
          <w:i/>
          <w:sz w:val="28"/>
          <w:szCs w:val="28"/>
        </w:rPr>
      </w:pPr>
      <w:r>
        <w:rPr>
          <w:rFonts w:ascii="Times New Roman" w:hAnsi="Times New Roman"/>
          <w:sz w:val="28"/>
          <w:szCs w:val="28"/>
        </w:rPr>
        <w:t>номинация </w:t>
      </w:r>
      <w:r w:rsidR="00A03531">
        <w:rPr>
          <w:rFonts w:ascii="Times New Roman" w:hAnsi="Times New Roman"/>
          <w:sz w:val="28"/>
          <w:szCs w:val="28"/>
        </w:rPr>
        <w:t>«</w:t>
      </w:r>
      <w:r w:rsidR="00882E86">
        <w:rPr>
          <w:rFonts w:ascii="Times New Roman" w:hAnsi="Times New Roman"/>
          <w:sz w:val="28"/>
          <w:szCs w:val="28"/>
        </w:rPr>
        <w:t xml:space="preserve">Струнно-смычковые инструменты. </w:t>
      </w:r>
      <w:r w:rsidR="00882E86">
        <w:rPr>
          <w:rFonts w:ascii="Times New Roman" w:hAnsi="Times New Roman"/>
          <w:i/>
          <w:sz w:val="28"/>
          <w:szCs w:val="28"/>
        </w:rPr>
        <w:t>Ансамблевое</w:t>
      </w:r>
      <w:r w:rsidR="00882E86" w:rsidRPr="00B92646">
        <w:rPr>
          <w:rFonts w:ascii="Times New Roman" w:hAnsi="Times New Roman"/>
          <w:i/>
          <w:sz w:val="28"/>
          <w:szCs w:val="28"/>
        </w:rPr>
        <w:t xml:space="preserve"> исполнительство</w:t>
      </w:r>
      <w:r w:rsidR="00A03531" w:rsidRPr="00A03531">
        <w:rPr>
          <w:rFonts w:ascii="Times New Roman" w:hAnsi="Times New Roman"/>
          <w:sz w:val="28"/>
          <w:szCs w:val="28"/>
        </w:rPr>
        <w:t>»</w:t>
      </w:r>
      <w:r w:rsidR="00C5015E">
        <w:rPr>
          <w:rFonts w:ascii="Times New Roman" w:hAnsi="Times New Roman"/>
          <w:i/>
          <w:sz w:val="28"/>
          <w:szCs w:val="28"/>
        </w:rPr>
        <w:t>;</w:t>
      </w:r>
    </w:p>
    <w:p w:rsidR="00AD4F7B" w:rsidRDefault="00A03531" w:rsidP="004648C0">
      <w:pPr>
        <w:spacing w:after="0" w:line="240" w:lineRule="auto"/>
        <w:jc w:val="both"/>
        <w:rPr>
          <w:rFonts w:ascii="Times New Roman" w:hAnsi="Times New Roman"/>
          <w:sz w:val="28"/>
          <w:szCs w:val="28"/>
        </w:rPr>
      </w:pPr>
      <w:r>
        <w:rPr>
          <w:rFonts w:ascii="Times New Roman" w:hAnsi="Times New Roman"/>
          <w:sz w:val="28"/>
          <w:szCs w:val="28"/>
        </w:rPr>
        <w:t>номинация «</w:t>
      </w:r>
      <w:r w:rsidR="00AD4F7B">
        <w:rPr>
          <w:rFonts w:ascii="Times New Roman" w:hAnsi="Times New Roman"/>
          <w:sz w:val="28"/>
          <w:szCs w:val="28"/>
        </w:rPr>
        <w:t xml:space="preserve">Народные инструменты. Баян. </w:t>
      </w:r>
      <w:r w:rsidR="00AD4F7B" w:rsidRPr="00B92646">
        <w:rPr>
          <w:rFonts w:ascii="Times New Roman" w:hAnsi="Times New Roman"/>
          <w:i/>
          <w:sz w:val="28"/>
          <w:szCs w:val="28"/>
        </w:rPr>
        <w:t>Сольное исполнительство</w:t>
      </w:r>
      <w:r w:rsidRPr="00A03531">
        <w:rPr>
          <w:rFonts w:ascii="Times New Roman" w:hAnsi="Times New Roman"/>
          <w:sz w:val="28"/>
          <w:szCs w:val="28"/>
        </w:rPr>
        <w:t>»</w:t>
      </w:r>
      <w:r w:rsidR="00C5015E">
        <w:rPr>
          <w:rFonts w:ascii="Times New Roman" w:hAnsi="Times New Roman"/>
          <w:i/>
          <w:sz w:val="28"/>
          <w:szCs w:val="28"/>
        </w:rPr>
        <w:t>;</w:t>
      </w:r>
    </w:p>
    <w:p w:rsidR="005A08F8" w:rsidRDefault="00B70A1A" w:rsidP="005A08F8">
      <w:pPr>
        <w:spacing w:after="0" w:line="240" w:lineRule="auto"/>
        <w:jc w:val="both"/>
        <w:rPr>
          <w:rFonts w:ascii="Times New Roman" w:hAnsi="Times New Roman"/>
          <w:sz w:val="28"/>
          <w:szCs w:val="28"/>
        </w:rPr>
      </w:pPr>
      <w:r>
        <w:rPr>
          <w:rFonts w:ascii="Times New Roman" w:hAnsi="Times New Roman"/>
          <w:sz w:val="28"/>
          <w:szCs w:val="28"/>
        </w:rPr>
        <w:lastRenderedPageBreak/>
        <w:t>номинация </w:t>
      </w:r>
      <w:r w:rsidR="00A03531">
        <w:rPr>
          <w:rFonts w:ascii="Times New Roman" w:hAnsi="Times New Roman"/>
          <w:sz w:val="28"/>
          <w:szCs w:val="28"/>
        </w:rPr>
        <w:t>«</w:t>
      </w:r>
      <w:r w:rsidR="005A08F8">
        <w:rPr>
          <w:rFonts w:ascii="Times New Roman" w:hAnsi="Times New Roman"/>
          <w:sz w:val="28"/>
          <w:szCs w:val="28"/>
        </w:rPr>
        <w:t xml:space="preserve">Народные инструменты. Аккордеон. </w:t>
      </w:r>
      <w:r w:rsidR="005A08F8" w:rsidRPr="00B92646">
        <w:rPr>
          <w:rFonts w:ascii="Times New Roman" w:hAnsi="Times New Roman"/>
          <w:i/>
          <w:sz w:val="28"/>
          <w:szCs w:val="28"/>
        </w:rPr>
        <w:t>Сольное исполнительство</w:t>
      </w:r>
      <w:r w:rsidR="00A03531" w:rsidRPr="00A03531">
        <w:rPr>
          <w:rFonts w:ascii="Times New Roman" w:hAnsi="Times New Roman"/>
          <w:sz w:val="28"/>
          <w:szCs w:val="28"/>
        </w:rPr>
        <w:t>»</w:t>
      </w:r>
      <w:r w:rsidR="005A08F8">
        <w:rPr>
          <w:rFonts w:ascii="Times New Roman" w:hAnsi="Times New Roman"/>
          <w:i/>
          <w:sz w:val="28"/>
          <w:szCs w:val="28"/>
        </w:rPr>
        <w:t>;</w:t>
      </w:r>
    </w:p>
    <w:p w:rsidR="00AD4F7B" w:rsidRDefault="00A03531" w:rsidP="004648C0">
      <w:pPr>
        <w:spacing w:after="0" w:line="240" w:lineRule="auto"/>
        <w:jc w:val="both"/>
        <w:rPr>
          <w:rFonts w:ascii="Times New Roman" w:hAnsi="Times New Roman"/>
          <w:sz w:val="28"/>
          <w:szCs w:val="28"/>
        </w:rPr>
      </w:pPr>
      <w:r>
        <w:rPr>
          <w:rFonts w:ascii="Times New Roman" w:hAnsi="Times New Roman"/>
          <w:sz w:val="28"/>
          <w:szCs w:val="28"/>
        </w:rPr>
        <w:t>номинация «</w:t>
      </w:r>
      <w:r w:rsidR="00AD4F7B">
        <w:rPr>
          <w:rFonts w:ascii="Times New Roman" w:hAnsi="Times New Roman"/>
          <w:sz w:val="28"/>
          <w:szCs w:val="28"/>
        </w:rPr>
        <w:t xml:space="preserve">Народные инструменты. Балалайка. </w:t>
      </w:r>
      <w:r w:rsidR="00AD4F7B" w:rsidRPr="00B92646">
        <w:rPr>
          <w:rFonts w:ascii="Times New Roman" w:hAnsi="Times New Roman"/>
          <w:i/>
          <w:sz w:val="28"/>
          <w:szCs w:val="28"/>
        </w:rPr>
        <w:t>Сольное исполнительство</w:t>
      </w:r>
      <w:r w:rsidRPr="00A03531">
        <w:rPr>
          <w:rFonts w:ascii="Times New Roman" w:hAnsi="Times New Roman"/>
          <w:sz w:val="28"/>
          <w:szCs w:val="28"/>
        </w:rPr>
        <w:t>»</w:t>
      </w:r>
      <w:r w:rsidR="00C5015E">
        <w:rPr>
          <w:rFonts w:ascii="Times New Roman" w:hAnsi="Times New Roman"/>
          <w:i/>
          <w:sz w:val="28"/>
          <w:szCs w:val="28"/>
        </w:rPr>
        <w:t>;</w:t>
      </w:r>
    </w:p>
    <w:p w:rsidR="005A08F8" w:rsidRDefault="00A03531" w:rsidP="005A08F8">
      <w:pPr>
        <w:spacing w:after="0" w:line="240" w:lineRule="auto"/>
        <w:jc w:val="both"/>
        <w:rPr>
          <w:rFonts w:ascii="Times New Roman" w:hAnsi="Times New Roman"/>
          <w:sz w:val="28"/>
          <w:szCs w:val="28"/>
        </w:rPr>
      </w:pPr>
      <w:r>
        <w:rPr>
          <w:rFonts w:ascii="Times New Roman" w:hAnsi="Times New Roman"/>
          <w:sz w:val="28"/>
          <w:szCs w:val="28"/>
        </w:rPr>
        <w:t>номинация «</w:t>
      </w:r>
      <w:r w:rsidR="005A08F8">
        <w:rPr>
          <w:rFonts w:ascii="Times New Roman" w:hAnsi="Times New Roman"/>
          <w:sz w:val="28"/>
          <w:szCs w:val="28"/>
        </w:rPr>
        <w:t xml:space="preserve">Народные инструменты. Домра. </w:t>
      </w:r>
      <w:r w:rsidR="005A08F8" w:rsidRPr="00B92646">
        <w:rPr>
          <w:rFonts w:ascii="Times New Roman" w:hAnsi="Times New Roman"/>
          <w:i/>
          <w:sz w:val="28"/>
          <w:szCs w:val="28"/>
        </w:rPr>
        <w:t>Сольное исполнительство</w:t>
      </w:r>
      <w:r w:rsidRPr="00A03531">
        <w:rPr>
          <w:rFonts w:ascii="Times New Roman" w:hAnsi="Times New Roman"/>
          <w:sz w:val="28"/>
          <w:szCs w:val="28"/>
        </w:rPr>
        <w:t>»</w:t>
      </w:r>
      <w:r w:rsidR="005A08F8">
        <w:rPr>
          <w:rFonts w:ascii="Times New Roman" w:hAnsi="Times New Roman"/>
          <w:i/>
          <w:sz w:val="28"/>
          <w:szCs w:val="28"/>
        </w:rPr>
        <w:t>;</w:t>
      </w:r>
    </w:p>
    <w:p w:rsidR="00AD4F7B" w:rsidRDefault="006B3D2A" w:rsidP="004648C0">
      <w:pPr>
        <w:spacing w:after="0" w:line="240" w:lineRule="auto"/>
        <w:jc w:val="both"/>
        <w:rPr>
          <w:rFonts w:ascii="Times New Roman" w:hAnsi="Times New Roman"/>
          <w:i/>
          <w:sz w:val="28"/>
          <w:szCs w:val="28"/>
        </w:rPr>
      </w:pPr>
      <w:r>
        <w:rPr>
          <w:rFonts w:ascii="Times New Roman" w:hAnsi="Times New Roman"/>
          <w:sz w:val="28"/>
          <w:szCs w:val="28"/>
        </w:rPr>
        <w:t xml:space="preserve">номинация </w:t>
      </w:r>
      <w:r w:rsidR="00A03531">
        <w:rPr>
          <w:rFonts w:ascii="Times New Roman" w:hAnsi="Times New Roman"/>
          <w:sz w:val="28"/>
          <w:szCs w:val="28"/>
        </w:rPr>
        <w:t>«</w:t>
      </w:r>
      <w:r w:rsidR="00AD4F7B">
        <w:rPr>
          <w:rFonts w:ascii="Times New Roman" w:hAnsi="Times New Roman"/>
          <w:sz w:val="28"/>
          <w:szCs w:val="28"/>
        </w:rPr>
        <w:t xml:space="preserve">Народные инструменты. </w:t>
      </w:r>
      <w:r w:rsidR="00882E86">
        <w:rPr>
          <w:rFonts w:ascii="Times New Roman" w:hAnsi="Times New Roman"/>
          <w:sz w:val="28"/>
          <w:szCs w:val="28"/>
        </w:rPr>
        <w:t>Классическая г</w:t>
      </w:r>
      <w:r w:rsidR="00AD4F7B">
        <w:rPr>
          <w:rFonts w:ascii="Times New Roman" w:hAnsi="Times New Roman"/>
          <w:sz w:val="28"/>
          <w:szCs w:val="28"/>
        </w:rPr>
        <w:t xml:space="preserve">итара. </w:t>
      </w:r>
      <w:r w:rsidR="00AD4F7B" w:rsidRPr="00B92646">
        <w:rPr>
          <w:rFonts w:ascii="Times New Roman" w:hAnsi="Times New Roman"/>
          <w:i/>
          <w:sz w:val="28"/>
          <w:szCs w:val="28"/>
        </w:rPr>
        <w:t>Сольное исполнительство</w:t>
      </w:r>
      <w:r w:rsidR="00A03531" w:rsidRPr="00A03531">
        <w:rPr>
          <w:rFonts w:ascii="Times New Roman" w:hAnsi="Times New Roman"/>
          <w:sz w:val="28"/>
          <w:szCs w:val="28"/>
        </w:rPr>
        <w:t>»</w:t>
      </w:r>
      <w:r w:rsidR="00C5015E">
        <w:rPr>
          <w:rFonts w:ascii="Times New Roman" w:hAnsi="Times New Roman"/>
          <w:i/>
          <w:sz w:val="28"/>
          <w:szCs w:val="28"/>
        </w:rPr>
        <w:t>;</w:t>
      </w:r>
    </w:p>
    <w:p w:rsidR="005A08F8" w:rsidRDefault="00A03531" w:rsidP="004648C0">
      <w:pPr>
        <w:spacing w:after="0" w:line="240" w:lineRule="auto"/>
        <w:jc w:val="both"/>
        <w:rPr>
          <w:rFonts w:ascii="Times New Roman" w:hAnsi="Times New Roman"/>
          <w:i/>
          <w:sz w:val="28"/>
          <w:szCs w:val="28"/>
        </w:rPr>
      </w:pPr>
      <w:r>
        <w:rPr>
          <w:rFonts w:ascii="Times New Roman" w:hAnsi="Times New Roman"/>
          <w:sz w:val="28"/>
          <w:szCs w:val="28"/>
        </w:rPr>
        <w:t>номинация «</w:t>
      </w:r>
      <w:r w:rsidR="005A08F8">
        <w:rPr>
          <w:rFonts w:ascii="Times New Roman" w:hAnsi="Times New Roman"/>
          <w:sz w:val="28"/>
          <w:szCs w:val="28"/>
        </w:rPr>
        <w:t xml:space="preserve">Народные инструменты. </w:t>
      </w:r>
      <w:r w:rsidR="005A08F8">
        <w:rPr>
          <w:rFonts w:ascii="Times New Roman" w:hAnsi="Times New Roman"/>
          <w:i/>
          <w:sz w:val="28"/>
          <w:szCs w:val="28"/>
        </w:rPr>
        <w:t>Ансамблевое</w:t>
      </w:r>
      <w:r w:rsidR="005A08F8" w:rsidRPr="00B92646">
        <w:rPr>
          <w:rFonts w:ascii="Times New Roman" w:hAnsi="Times New Roman"/>
          <w:i/>
          <w:sz w:val="28"/>
          <w:szCs w:val="28"/>
        </w:rPr>
        <w:t xml:space="preserve"> исполнительство</w:t>
      </w:r>
      <w:r w:rsidRPr="00A03531">
        <w:rPr>
          <w:rFonts w:ascii="Times New Roman" w:hAnsi="Times New Roman"/>
          <w:sz w:val="28"/>
          <w:szCs w:val="28"/>
        </w:rPr>
        <w:t>»</w:t>
      </w:r>
      <w:r w:rsidR="006609AB">
        <w:rPr>
          <w:rFonts w:ascii="Times New Roman" w:hAnsi="Times New Roman"/>
          <w:i/>
          <w:sz w:val="28"/>
          <w:szCs w:val="28"/>
        </w:rPr>
        <w:t>.</w:t>
      </w:r>
    </w:p>
    <w:p w:rsidR="00F068EE" w:rsidRDefault="00F068EE" w:rsidP="00F068EE">
      <w:pPr>
        <w:spacing w:after="0" w:line="240" w:lineRule="auto"/>
        <w:jc w:val="both"/>
        <w:rPr>
          <w:rFonts w:ascii="Times New Roman" w:hAnsi="Times New Roman"/>
          <w:i/>
          <w:sz w:val="28"/>
          <w:szCs w:val="28"/>
        </w:rPr>
      </w:pPr>
      <w:r w:rsidRPr="00F068EE">
        <w:rPr>
          <w:rFonts w:ascii="Times New Roman" w:hAnsi="Times New Roman"/>
          <w:sz w:val="28"/>
          <w:szCs w:val="28"/>
        </w:rPr>
        <w:t>номинация «Духовые</w:t>
      </w:r>
      <w:r w:rsidR="00197DA6">
        <w:rPr>
          <w:rFonts w:ascii="Times New Roman" w:hAnsi="Times New Roman"/>
          <w:sz w:val="28"/>
          <w:szCs w:val="28"/>
        </w:rPr>
        <w:t xml:space="preserve"> и ударные </w:t>
      </w:r>
      <w:r w:rsidRPr="00F068EE">
        <w:rPr>
          <w:rFonts w:ascii="Times New Roman" w:hAnsi="Times New Roman"/>
          <w:sz w:val="28"/>
          <w:szCs w:val="28"/>
        </w:rPr>
        <w:t xml:space="preserve">инструменты. </w:t>
      </w:r>
      <w:r w:rsidRPr="00F068EE">
        <w:rPr>
          <w:rFonts w:ascii="Times New Roman" w:hAnsi="Times New Roman"/>
          <w:i/>
          <w:sz w:val="28"/>
          <w:szCs w:val="28"/>
        </w:rPr>
        <w:t>Ансамблевое исполнительство</w:t>
      </w:r>
      <w:r w:rsidRPr="00F068EE">
        <w:rPr>
          <w:rFonts w:ascii="Times New Roman" w:hAnsi="Times New Roman"/>
          <w:sz w:val="28"/>
          <w:szCs w:val="28"/>
        </w:rPr>
        <w:t>»</w:t>
      </w:r>
      <w:r w:rsidRPr="00F068EE">
        <w:rPr>
          <w:rFonts w:ascii="Times New Roman" w:hAnsi="Times New Roman"/>
          <w:i/>
          <w:sz w:val="28"/>
          <w:szCs w:val="28"/>
        </w:rPr>
        <w:t>.</w:t>
      </w:r>
    </w:p>
    <w:p w:rsidR="002134F6" w:rsidRPr="00CF3DEE" w:rsidRDefault="002134F6" w:rsidP="002134F6">
      <w:pPr>
        <w:spacing w:after="0" w:line="240" w:lineRule="auto"/>
        <w:ind w:firstLine="567"/>
        <w:jc w:val="both"/>
        <w:rPr>
          <w:rFonts w:ascii="Times New Roman" w:hAnsi="Times New Roman"/>
          <w:b/>
          <w:sz w:val="28"/>
          <w:szCs w:val="28"/>
        </w:rPr>
      </w:pPr>
      <w:r w:rsidRPr="00CF3DEE">
        <w:rPr>
          <w:rFonts w:ascii="Times New Roman" w:hAnsi="Times New Roman"/>
          <w:b/>
          <w:sz w:val="28"/>
          <w:szCs w:val="28"/>
        </w:rPr>
        <w:t>Творческое направление «Музыкальное искусство» (</w:t>
      </w:r>
      <w:r w:rsidRPr="00C126BE">
        <w:rPr>
          <w:rFonts w:ascii="Times New Roman" w:hAnsi="Times New Roman"/>
          <w:b/>
          <w:sz w:val="28"/>
          <w:szCs w:val="28"/>
        </w:rPr>
        <w:t xml:space="preserve">подгруппа </w:t>
      </w:r>
      <w:r w:rsidRPr="00C126BE">
        <w:rPr>
          <w:rFonts w:ascii="Times New Roman" w:hAnsi="Times New Roman"/>
          <w:b/>
          <w:sz w:val="28"/>
          <w:szCs w:val="28"/>
          <w:lang w:val="en-US"/>
        </w:rPr>
        <w:t>II</w:t>
      </w:r>
      <w:r w:rsidRPr="00CF3DEE">
        <w:rPr>
          <w:rFonts w:ascii="Times New Roman" w:hAnsi="Times New Roman"/>
          <w:b/>
          <w:sz w:val="28"/>
          <w:szCs w:val="28"/>
        </w:rPr>
        <w:t>):</w:t>
      </w:r>
    </w:p>
    <w:p w:rsidR="002134F6" w:rsidRDefault="002134F6" w:rsidP="002134F6">
      <w:pPr>
        <w:spacing w:after="0" w:line="240" w:lineRule="auto"/>
        <w:rPr>
          <w:rFonts w:ascii="Times New Roman" w:hAnsi="Times New Roman"/>
          <w:sz w:val="28"/>
          <w:szCs w:val="28"/>
        </w:rPr>
      </w:pPr>
      <w:r>
        <w:rPr>
          <w:rFonts w:ascii="Times New Roman" w:hAnsi="Times New Roman"/>
          <w:sz w:val="28"/>
          <w:szCs w:val="28"/>
        </w:rPr>
        <w:t>номинация «Электрогитара</w:t>
      </w:r>
      <w:r w:rsidRPr="00A03531">
        <w:rPr>
          <w:rFonts w:ascii="Times New Roman" w:hAnsi="Times New Roman"/>
          <w:sz w:val="28"/>
          <w:szCs w:val="28"/>
        </w:rPr>
        <w:t>»</w:t>
      </w:r>
      <w:r>
        <w:rPr>
          <w:rFonts w:ascii="Times New Roman" w:hAnsi="Times New Roman"/>
          <w:sz w:val="28"/>
          <w:szCs w:val="28"/>
        </w:rPr>
        <w:t>;</w:t>
      </w:r>
    </w:p>
    <w:p w:rsidR="002134F6" w:rsidRDefault="002134F6" w:rsidP="002134F6">
      <w:pPr>
        <w:spacing w:after="0" w:line="240" w:lineRule="auto"/>
        <w:jc w:val="both"/>
        <w:rPr>
          <w:rFonts w:ascii="Times New Roman" w:hAnsi="Times New Roman"/>
          <w:i/>
          <w:sz w:val="28"/>
          <w:szCs w:val="28"/>
        </w:rPr>
      </w:pPr>
      <w:r>
        <w:rPr>
          <w:rFonts w:ascii="Times New Roman" w:hAnsi="Times New Roman"/>
          <w:sz w:val="28"/>
          <w:szCs w:val="28"/>
        </w:rPr>
        <w:t>номинация «Клавишные инструменты»;</w:t>
      </w:r>
    </w:p>
    <w:p w:rsidR="002134F6" w:rsidRDefault="002134F6" w:rsidP="002134F6">
      <w:pPr>
        <w:spacing w:after="0" w:line="240" w:lineRule="auto"/>
        <w:jc w:val="both"/>
        <w:rPr>
          <w:rFonts w:ascii="Times New Roman" w:hAnsi="Times New Roman"/>
          <w:sz w:val="28"/>
          <w:szCs w:val="28"/>
        </w:rPr>
      </w:pPr>
      <w:r>
        <w:rPr>
          <w:rFonts w:ascii="Times New Roman" w:hAnsi="Times New Roman"/>
          <w:sz w:val="28"/>
          <w:szCs w:val="28"/>
        </w:rPr>
        <w:t>номинация «Духовые инструменты</w:t>
      </w:r>
      <w:r w:rsidRPr="00A03531">
        <w:rPr>
          <w:rFonts w:ascii="Times New Roman" w:hAnsi="Times New Roman"/>
          <w:sz w:val="28"/>
          <w:szCs w:val="28"/>
        </w:rPr>
        <w:t>»</w:t>
      </w:r>
      <w:r>
        <w:rPr>
          <w:rFonts w:ascii="Times New Roman" w:hAnsi="Times New Roman"/>
          <w:sz w:val="28"/>
          <w:szCs w:val="28"/>
        </w:rPr>
        <w:t>;</w:t>
      </w:r>
    </w:p>
    <w:p w:rsidR="002134F6" w:rsidRPr="005E6FEF" w:rsidRDefault="002134F6" w:rsidP="002134F6">
      <w:pPr>
        <w:spacing w:after="0" w:line="240" w:lineRule="auto"/>
        <w:jc w:val="both"/>
        <w:rPr>
          <w:rFonts w:ascii="Times New Roman" w:hAnsi="Times New Roman"/>
          <w:sz w:val="28"/>
          <w:szCs w:val="28"/>
        </w:rPr>
      </w:pPr>
      <w:r>
        <w:rPr>
          <w:rFonts w:ascii="Times New Roman" w:hAnsi="Times New Roman"/>
          <w:sz w:val="28"/>
          <w:szCs w:val="28"/>
        </w:rPr>
        <w:t>номинация «</w:t>
      </w:r>
      <w:r w:rsidRPr="005E6FEF">
        <w:rPr>
          <w:rFonts w:ascii="Times New Roman" w:hAnsi="Times New Roman"/>
          <w:sz w:val="28"/>
          <w:szCs w:val="28"/>
        </w:rPr>
        <w:t>Ди-джеинг</w:t>
      </w:r>
      <w:r w:rsidRPr="00A03531">
        <w:rPr>
          <w:rFonts w:ascii="Times New Roman" w:hAnsi="Times New Roman"/>
          <w:sz w:val="28"/>
          <w:szCs w:val="28"/>
        </w:rPr>
        <w:t>»</w:t>
      </w:r>
      <w:r>
        <w:rPr>
          <w:rFonts w:ascii="Times New Roman" w:hAnsi="Times New Roman"/>
          <w:sz w:val="28"/>
          <w:szCs w:val="28"/>
        </w:rPr>
        <w:t>.</w:t>
      </w:r>
    </w:p>
    <w:p w:rsidR="00A03531" w:rsidRPr="00CF3DEE" w:rsidRDefault="00A03531" w:rsidP="00A03531">
      <w:pPr>
        <w:spacing w:after="0" w:line="240" w:lineRule="auto"/>
        <w:ind w:firstLine="567"/>
        <w:jc w:val="both"/>
        <w:rPr>
          <w:rFonts w:ascii="Times New Roman" w:hAnsi="Times New Roman"/>
          <w:b/>
          <w:sz w:val="28"/>
          <w:szCs w:val="28"/>
        </w:rPr>
      </w:pPr>
      <w:r w:rsidRPr="00CF3DEE">
        <w:rPr>
          <w:rFonts w:ascii="Times New Roman" w:hAnsi="Times New Roman"/>
          <w:b/>
          <w:sz w:val="28"/>
          <w:szCs w:val="28"/>
        </w:rPr>
        <w:t xml:space="preserve">Творческое направление «Вокальное искусство» </w:t>
      </w:r>
      <w:r w:rsidRPr="0004048E">
        <w:rPr>
          <w:rFonts w:ascii="Times New Roman" w:hAnsi="Times New Roman"/>
          <w:b/>
          <w:sz w:val="28"/>
          <w:szCs w:val="28"/>
        </w:rPr>
        <w:t>(</w:t>
      </w:r>
      <w:r w:rsidR="0004048E" w:rsidRPr="0004048E">
        <w:rPr>
          <w:rFonts w:ascii="Times New Roman" w:hAnsi="Times New Roman"/>
          <w:b/>
          <w:sz w:val="28"/>
          <w:szCs w:val="28"/>
        </w:rPr>
        <w:t xml:space="preserve">подгруппа </w:t>
      </w:r>
      <w:r w:rsidR="0004048E" w:rsidRPr="0004048E">
        <w:rPr>
          <w:rFonts w:ascii="Times New Roman" w:hAnsi="Times New Roman"/>
          <w:b/>
          <w:sz w:val="28"/>
          <w:szCs w:val="28"/>
          <w:lang w:val="en-US"/>
        </w:rPr>
        <w:t>I</w:t>
      </w:r>
      <w:r w:rsidRPr="0004048E">
        <w:rPr>
          <w:rFonts w:ascii="Times New Roman" w:hAnsi="Times New Roman"/>
          <w:b/>
          <w:sz w:val="28"/>
          <w:szCs w:val="28"/>
        </w:rPr>
        <w:t>):</w:t>
      </w:r>
    </w:p>
    <w:p w:rsidR="00021D85" w:rsidRDefault="00A03531" w:rsidP="004648C0">
      <w:pPr>
        <w:spacing w:after="0" w:line="240" w:lineRule="auto"/>
        <w:jc w:val="both"/>
        <w:rPr>
          <w:rFonts w:ascii="Times New Roman" w:hAnsi="Times New Roman"/>
          <w:sz w:val="28"/>
          <w:szCs w:val="28"/>
        </w:rPr>
      </w:pPr>
      <w:r>
        <w:rPr>
          <w:rFonts w:ascii="Times New Roman" w:hAnsi="Times New Roman"/>
          <w:sz w:val="28"/>
          <w:szCs w:val="28"/>
        </w:rPr>
        <w:t>номинация «</w:t>
      </w:r>
      <w:r w:rsidR="00021D85">
        <w:rPr>
          <w:rFonts w:ascii="Times New Roman" w:hAnsi="Times New Roman"/>
          <w:sz w:val="28"/>
          <w:szCs w:val="28"/>
        </w:rPr>
        <w:t xml:space="preserve">Академическое пение. </w:t>
      </w:r>
      <w:r w:rsidR="00021D85" w:rsidRPr="00B92646">
        <w:rPr>
          <w:rFonts w:ascii="Times New Roman" w:hAnsi="Times New Roman"/>
          <w:i/>
          <w:sz w:val="28"/>
          <w:szCs w:val="28"/>
        </w:rPr>
        <w:t>Сольное исполнительство</w:t>
      </w:r>
      <w:r w:rsidR="00F068EE">
        <w:rPr>
          <w:rFonts w:ascii="Times New Roman" w:hAnsi="Times New Roman"/>
          <w:i/>
          <w:sz w:val="28"/>
          <w:szCs w:val="28"/>
        </w:rPr>
        <w:t xml:space="preserve"> (девушки)</w:t>
      </w:r>
      <w:r w:rsidRPr="00A03531">
        <w:rPr>
          <w:rFonts w:ascii="Times New Roman" w:hAnsi="Times New Roman"/>
          <w:sz w:val="28"/>
          <w:szCs w:val="28"/>
        </w:rPr>
        <w:t>»</w:t>
      </w:r>
      <w:r w:rsidR="00C5015E">
        <w:rPr>
          <w:rFonts w:ascii="Times New Roman" w:hAnsi="Times New Roman"/>
          <w:i/>
          <w:sz w:val="28"/>
          <w:szCs w:val="28"/>
        </w:rPr>
        <w:t>;</w:t>
      </w:r>
    </w:p>
    <w:p w:rsidR="00F068EE" w:rsidRDefault="00F068EE" w:rsidP="00F068EE">
      <w:pPr>
        <w:spacing w:after="0" w:line="240" w:lineRule="auto"/>
        <w:jc w:val="both"/>
        <w:rPr>
          <w:rFonts w:ascii="Times New Roman" w:hAnsi="Times New Roman"/>
          <w:sz w:val="28"/>
          <w:szCs w:val="28"/>
        </w:rPr>
      </w:pPr>
      <w:r>
        <w:rPr>
          <w:rFonts w:ascii="Times New Roman" w:hAnsi="Times New Roman"/>
          <w:sz w:val="28"/>
          <w:szCs w:val="28"/>
        </w:rPr>
        <w:t xml:space="preserve">номинация «Академическое пение. </w:t>
      </w:r>
      <w:r w:rsidRPr="00B92646">
        <w:rPr>
          <w:rFonts w:ascii="Times New Roman" w:hAnsi="Times New Roman"/>
          <w:i/>
          <w:sz w:val="28"/>
          <w:szCs w:val="28"/>
        </w:rPr>
        <w:t>Сольное исполнительство</w:t>
      </w:r>
      <w:r>
        <w:rPr>
          <w:rFonts w:ascii="Times New Roman" w:hAnsi="Times New Roman"/>
          <w:i/>
          <w:sz w:val="28"/>
          <w:szCs w:val="28"/>
        </w:rPr>
        <w:t xml:space="preserve"> (юноши)</w:t>
      </w:r>
      <w:r w:rsidRPr="00A03531">
        <w:rPr>
          <w:rFonts w:ascii="Times New Roman" w:hAnsi="Times New Roman"/>
          <w:sz w:val="28"/>
          <w:szCs w:val="28"/>
        </w:rPr>
        <w:t>»</w:t>
      </w:r>
      <w:r>
        <w:rPr>
          <w:rFonts w:ascii="Times New Roman" w:hAnsi="Times New Roman"/>
          <w:i/>
          <w:sz w:val="28"/>
          <w:szCs w:val="28"/>
        </w:rPr>
        <w:t>;</w:t>
      </w:r>
    </w:p>
    <w:p w:rsidR="00C6286E" w:rsidRPr="00C6286E" w:rsidRDefault="00C6286E" w:rsidP="00C6286E">
      <w:pPr>
        <w:spacing w:after="0" w:line="240" w:lineRule="auto"/>
        <w:jc w:val="both"/>
        <w:rPr>
          <w:rFonts w:ascii="Times New Roman" w:hAnsi="Times New Roman"/>
          <w:i/>
          <w:sz w:val="28"/>
          <w:szCs w:val="28"/>
        </w:rPr>
      </w:pPr>
      <w:r w:rsidRPr="00C6286E">
        <w:rPr>
          <w:rFonts w:ascii="Times New Roman" w:hAnsi="Times New Roman"/>
          <w:sz w:val="28"/>
          <w:szCs w:val="28"/>
        </w:rPr>
        <w:t xml:space="preserve">номинация «Академическое пение. </w:t>
      </w:r>
      <w:r w:rsidRPr="00C6286E">
        <w:rPr>
          <w:rFonts w:ascii="Times New Roman" w:hAnsi="Times New Roman"/>
          <w:i/>
          <w:sz w:val="28"/>
          <w:szCs w:val="28"/>
        </w:rPr>
        <w:t>Ансамблевое исполнительство</w:t>
      </w:r>
      <w:r w:rsidRPr="00C6286E">
        <w:rPr>
          <w:rFonts w:ascii="Times New Roman" w:hAnsi="Times New Roman"/>
          <w:sz w:val="28"/>
          <w:szCs w:val="28"/>
        </w:rPr>
        <w:t xml:space="preserve">» </w:t>
      </w:r>
      <w:r w:rsidRPr="00C6286E">
        <w:rPr>
          <w:rFonts w:ascii="Times New Roman" w:hAnsi="Times New Roman"/>
          <w:i/>
          <w:sz w:val="28"/>
          <w:szCs w:val="28"/>
        </w:rPr>
        <w:t>(ансамбли малой формы);</w:t>
      </w:r>
    </w:p>
    <w:p w:rsidR="005A08F8" w:rsidRDefault="00C6286E" w:rsidP="00C6286E">
      <w:pPr>
        <w:spacing w:after="0" w:line="240" w:lineRule="auto"/>
        <w:jc w:val="both"/>
        <w:rPr>
          <w:rFonts w:ascii="Times New Roman" w:hAnsi="Times New Roman"/>
          <w:b/>
          <w:sz w:val="28"/>
          <w:szCs w:val="28"/>
          <w:lang w:eastAsia="en-US"/>
        </w:rPr>
      </w:pPr>
      <w:r w:rsidRPr="00C6286E">
        <w:rPr>
          <w:rFonts w:ascii="Times New Roman" w:hAnsi="Times New Roman"/>
          <w:sz w:val="28"/>
          <w:szCs w:val="28"/>
        </w:rPr>
        <w:t>номинация «Академический хор»</w:t>
      </w:r>
      <w:r w:rsidRPr="00C6286E">
        <w:rPr>
          <w:rFonts w:ascii="Times New Roman" w:hAnsi="Times New Roman"/>
          <w:i/>
          <w:sz w:val="28"/>
          <w:szCs w:val="28"/>
        </w:rPr>
        <w:t xml:space="preserve"> (ансамбли крупной формы, хоровые коллективы).</w:t>
      </w:r>
    </w:p>
    <w:p w:rsidR="00E60D58" w:rsidRPr="00CF3DEE" w:rsidRDefault="00E60D58" w:rsidP="00E60D58">
      <w:pPr>
        <w:spacing w:after="0" w:line="240" w:lineRule="auto"/>
        <w:ind w:firstLine="567"/>
        <w:jc w:val="both"/>
        <w:rPr>
          <w:rFonts w:ascii="Times New Roman" w:hAnsi="Times New Roman"/>
          <w:b/>
          <w:sz w:val="28"/>
          <w:szCs w:val="28"/>
        </w:rPr>
      </w:pPr>
      <w:r w:rsidRPr="00CF3DEE">
        <w:rPr>
          <w:rFonts w:ascii="Times New Roman" w:hAnsi="Times New Roman"/>
          <w:b/>
          <w:sz w:val="28"/>
          <w:szCs w:val="28"/>
        </w:rPr>
        <w:t>Творческое направление «Вокальное искусство</w:t>
      </w:r>
      <w:r w:rsidRPr="00C126BE">
        <w:rPr>
          <w:rFonts w:ascii="Times New Roman" w:hAnsi="Times New Roman"/>
          <w:b/>
          <w:sz w:val="28"/>
          <w:szCs w:val="28"/>
        </w:rPr>
        <w:t xml:space="preserve">» (подгруппа </w:t>
      </w:r>
      <w:r w:rsidRPr="00C126BE">
        <w:rPr>
          <w:rFonts w:ascii="Times New Roman" w:hAnsi="Times New Roman"/>
          <w:b/>
          <w:sz w:val="28"/>
          <w:szCs w:val="28"/>
          <w:lang w:val="en-US"/>
        </w:rPr>
        <w:t>II</w:t>
      </w:r>
      <w:r w:rsidRPr="00C126BE">
        <w:rPr>
          <w:rFonts w:ascii="Times New Roman" w:hAnsi="Times New Roman"/>
          <w:b/>
          <w:sz w:val="28"/>
          <w:szCs w:val="28"/>
        </w:rPr>
        <w:t>):</w:t>
      </w:r>
    </w:p>
    <w:p w:rsidR="00E60D58" w:rsidRPr="00796857" w:rsidRDefault="00E60D58" w:rsidP="00E60D58">
      <w:pPr>
        <w:spacing w:after="0" w:line="240" w:lineRule="auto"/>
        <w:jc w:val="both"/>
        <w:rPr>
          <w:rFonts w:ascii="Times New Roman" w:hAnsi="Times New Roman"/>
          <w:sz w:val="28"/>
          <w:szCs w:val="28"/>
        </w:rPr>
      </w:pPr>
      <w:r>
        <w:rPr>
          <w:rFonts w:ascii="Times New Roman" w:hAnsi="Times New Roman"/>
          <w:sz w:val="28"/>
          <w:szCs w:val="28"/>
        </w:rPr>
        <w:t xml:space="preserve">номинация «Эстрадное пение. </w:t>
      </w:r>
      <w:r w:rsidRPr="00B92646">
        <w:rPr>
          <w:rFonts w:ascii="Times New Roman" w:hAnsi="Times New Roman"/>
          <w:i/>
          <w:sz w:val="28"/>
          <w:szCs w:val="28"/>
        </w:rPr>
        <w:t>Сольное исполнительство</w:t>
      </w:r>
      <w:r w:rsidRPr="00A03531">
        <w:rPr>
          <w:rFonts w:ascii="Times New Roman" w:hAnsi="Times New Roman"/>
          <w:sz w:val="28"/>
          <w:szCs w:val="28"/>
        </w:rPr>
        <w:t>»</w:t>
      </w:r>
      <w:r>
        <w:rPr>
          <w:rFonts w:ascii="Times New Roman" w:hAnsi="Times New Roman"/>
          <w:i/>
          <w:sz w:val="28"/>
          <w:szCs w:val="28"/>
        </w:rPr>
        <w:t>;</w:t>
      </w:r>
    </w:p>
    <w:p w:rsidR="00E60D58" w:rsidRDefault="00E60D58" w:rsidP="00E60D58">
      <w:pPr>
        <w:spacing w:after="0" w:line="240" w:lineRule="auto"/>
        <w:jc w:val="both"/>
        <w:rPr>
          <w:rFonts w:ascii="Times New Roman" w:hAnsi="Times New Roman"/>
          <w:sz w:val="28"/>
          <w:szCs w:val="28"/>
        </w:rPr>
      </w:pPr>
      <w:r>
        <w:rPr>
          <w:rFonts w:ascii="Times New Roman" w:hAnsi="Times New Roman"/>
          <w:sz w:val="28"/>
          <w:szCs w:val="28"/>
        </w:rPr>
        <w:t xml:space="preserve">номинация «Эстрадное пение. </w:t>
      </w:r>
      <w:r>
        <w:rPr>
          <w:rFonts w:ascii="Times New Roman" w:hAnsi="Times New Roman"/>
          <w:i/>
          <w:sz w:val="28"/>
          <w:szCs w:val="28"/>
        </w:rPr>
        <w:t>Ансамблевое</w:t>
      </w:r>
      <w:r w:rsidRPr="00B92646">
        <w:rPr>
          <w:rFonts w:ascii="Times New Roman" w:hAnsi="Times New Roman"/>
          <w:i/>
          <w:sz w:val="28"/>
          <w:szCs w:val="28"/>
        </w:rPr>
        <w:t xml:space="preserve"> исполнительство</w:t>
      </w:r>
      <w:r w:rsidRPr="00A03531">
        <w:rPr>
          <w:rFonts w:ascii="Times New Roman" w:hAnsi="Times New Roman"/>
          <w:sz w:val="28"/>
          <w:szCs w:val="28"/>
        </w:rPr>
        <w:t>»</w:t>
      </w:r>
      <w:r>
        <w:rPr>
          <w:rFonts w:ascii="Times New Roman" w:hAnsi="Times New Roman"/>
          <w:i/>
          <w:sz w:val="28"/>
          <w:szCs w:val="28"/>
        </w:rPr>
        <w:t>;</w:t>
      </w:r>
    </w:p>
    <w:p w:rsidR="00E60D58" w:rsidRDefault="00E60D58" w:rsidP="00E60D58">
      <w:pPr>
        <w:spacing w:after="0" w:line="240" w:lineRule="auto"/>
        <w:jc w:val="both"/>
        <w:rPr>
          <w:rFonts w:ascii="Times New Roman" w:hAnsi="Times New Roman"/>
          <w:sz w:val="28"/>
          <w:szCs w:val="28"/>
        </w:rPr>
      </w:pPr>
      <w:r>
        <w:rPr>
          <w:rFonts w:ascii="Times New Roman" w:hAnsi="Times New Roman"/>
          <w:sz w:val="28"/>
          <w:szCs w:val="28"/>
        </w:rPr>
        <w:t>номинация «Народное пение.</w:t>
      </w:r>
      <w:r>
        <w:rPr>
          <w:rFonts w:ascii="Times New Roman" w:hAnsi="Times New Roman"/>
          <w:i/>
          <w:sz w:val="28"/>
          <w:szCs w:val="28"/>
        </w:rPr>
        <w:t xml:space="preserve"> Ансамблевое</w:t>
      </w:r>
      <w:r w:rsidRPr="00B92646">
        <w:rPr>
          <w:rFonts w:ascii="Times New Roman" w:hAnsi="Times New Roman"/>
          <w:i/>
          <w:sz w:val="28"/>
          <w:szCs w:val="28"/>
        </w:rPr>
        <w:t xml:space="preserve"> исполнительство</w:t>
      </w:r>
      <w:r w:rsidRPr="00A03531">
        <w:rPr>
          <w:rFonts w:ascii="Times New Roman" w:hAnsi="Times New Roman"/>
          <w:sz w:val="28"/>
          <w:szCs w:val="28"/>
        </w:rPr>
        <w:t>»</w:t>
      </w:r>
      <w:r>
        <w:rPr>
          <w:rFonts w:ascii="Times New Roman" w:hAnsi="Times New Roman"/>
          <w:i/>
          <w:sz w:val="28"/>
          <w:szCs w:val="28"/>
        </w:rPr>
        <w:t>;</w:t>
      </w:r>
    </w:p>
    <w:p w:rsidR="00E60D58" w:rsidRDefault="00E60D58" w:rsidP="00E60D58">
      <w:pPr>
        <w:spacing w:after="0" w:line="240" w:lineRule="auto"/>
        <w:jc w:val="both"/>
        <w:rPr>
          <w:rFonts w:ascii="Times New Roman" w:hAnsi="Times New Roman"/>
          <w:sz w:val="28"/>
          <w:szCs w:val="28"/>
        </w:rPr>
      </w:pPr>
      <w:r>
        <w:rPr>
          <w:rFonts w:ascii="Times New Roman" w:hAnsi="Times New Roman"/>
          <w:sz w:val="28"/>
          <w:szCs w:val="28"/>
        </w:rPr>
        <w:t xml:space="preserve">номинация «Народное пение. </w:t>
      </w:r>
      <w:r w:rsidRPr="00B02753">
        <w:rPr>
          <w:rFonts w:ascii="Times New Roman" w:hAnsi="Times New Roman"/>
          <w:i/>
          <w:sz w:val="28"/>
          <w:szCs w:val="28"/>
        </w:rPr>
        <w:t>Хор</w:t>
      </w:r>
      <w:r w:rsidRPr="00A03531">
        <w:rPr>
          <w:rFonts w:ascii="Times New Roman" w:hAnsi="Times New Roman"/>
          <w:sz w:val="28"/>
          <w:szCs w:val="28"/>
        </w:rPr>
        <w:t>»</w:t>
      </w:r>
      <w:r>
        <w:rPr>
          <w:rFonts w:ascii="Times New Roman" w:hAnsi="Times New Roman"/>
          <w:i/>
          <w:sz w:val="28"/>
          <w:szCs w:val="28"/>
        </w:rPr>
        <w:t>;</w:t>
      </w:r>
    </w:p>
    <w:p w:rsidR="00E60D58" w:rsidRDefault="00E60D58" w:rsidP="00E60D58">
      <w:pPr>
        <w:spacing w:after="0" w:line="240" w:lineRule="auto"/>
        <w:rPr>
          <w:rFonts w:ascii="Times New Roman" w:hAnsi="Times New Roman"/>
          <w:sz w:val="28"/>
          <w:szCs w:val="28"/>
        </w:rPr>
      </w:pPr>
      <w:r>
        <w:rPr>
          <w:rFonts w:ascii="Times New Roman" w:hAnsi="Times New Roman"/>
          <w:sz w:val="28"/>
          <w:szCs w:val="28"/>
        </w:rPr>
        <w:t xml:space="preserve">номинация «Фольклорное пение. </w:t>
      </w:r>
      <w:r>
        <w:rPr>
          <w:rFonts w:ascii="Times New Roman" w:hAnsi="Times New Roman"/>
          <w:i/>
          <w:sz w:val="28"/>
          <w:szCs w:val="28"/>
        </w:rPr>
        <w:t>Ансамблевое</w:t>
      </w:r>
      <w:r w:rsidRPr="00B92646">
        <w:rPr>
          <w:rFonts w:ascii="Times New Roman" w:hAnsi="Times New Roman"/>
          <w:i/>
          <w:sz w:val="28"/>
          <w:szCs w:val="28"/>
        </w:rPr>
        <w:t xml:space="preserve"> исполнительство</w:t>
      </w:r>
      <w:r w:rsidRPr="00A03531">
        <w:rPr>
          <w:rFonts w:ascii="Times New Roman" w:hAnsi="Times New Roman"/>
          <w:sz w:val="28"/>
          <w:szCs w:val="28"/>
        </w:rPr>
        <w:t>»</w:t>
      </w:r>
      <w:r>
        <w:rPr>
          <w:rFonts w:ascii="Times New Roman" w:hAnsi="Times New Roman"/>
          <w:i/>
          <w:sz w:val="28"/>
          <w:szCs w:val="28"/>
        </w:rPr>
        <w:t>;</w:t>
      </w:r>
    </w:p>
    <w:p w:rsidR="00E60D58" w:rsidRDefault="00E60D58" w:rsidP="00E60D58">
      <w:pPr>
        <w:spacing w:after="0" w:line="240" w:lineRule="auto"/>
        <w:rPr>
          <w:rFonts w:ascii="Times New Roman" w:hAnsi="Times New Roman"/>
          <w:sz w:val="28"/>
          <w:szCs w:val="28"/>
        </w:rPr>
      </w:pPr>
      <w:r>
        <w:rPr>
          <w:rFonts w:ascii="Times New Roman" w:hAnsi="Times New Roman"/>
          <w:sz w:val="28"/>
          <w:szCs w:val="28"/>
        </w:rPr>
        <w:t xml:space="preserve">номинация «Народное/фольклорное пение. </w:t>
      </w:r>
      <w:r w:rsidRPr="00B92646">
        <w:rPr>
          <w:rFonts w:ascii="Times New Roman" w:hAnsi="Times New Roman"/>
          <w:i/>
          <w:sz w:val="28"/>
          <w:szCs w:val="28"/>
        </w:rPr>
        <w:t>Сольное исполнительство</w:t>
      </w:r>
      <w:r w:rsidRPr="00A03531">
        <w:rPr>
          <w:rFonts w:ascii="Times New Roman" w:hAnsi="Times New Roman"/>
          <w:sz w:val="28"/>
          <w:szCs w:val="28"/>
        </w:rPr>
        <w:t>»</w:t>
      </w:r>
      <w:r>
        <w:rPr>
          <w:rFonts w:ascii="Times New Roman" w:hAnsi="Times New Roman"/>
          <w:i/>
          <w:sz w:val="28"/>
          <w:szCs w:val="28"/>
        </w:rPr>
        <w:t>.</w:t>
      </w:r>
    </w:p>
    <w:p w:rsidR="00E60D58" w:rsidRPr="005534DB" w:rsidRDefault="00E60D58" w:rsidP="00E60D58">
      <w:pPr>
        <w:spacing w:after="0" w:line="240" w:lineRule="auto"/>
        <w:ind w:firstLine="567"/>
        <w:jc w:val="both"/>
        <w:rPr>
          <w:rFonts w:ascii="Times New Roman" w:hAnsi="Times New Roman"/>
          <w:b/>
          <w:sz w:val="28"/>
          <w:szCs w:val="28"/>
        </w:rPr>
      </w:pPr>
      <w:r w:rsidRPr="005534DB">
        <w:rPr>
          <w:rFonts w:ascii="Times New Roman" w:hAnsi="Times New Roman"/>
          <w:b/>
          <w:sz w:val="28"/>
          <w:szCs w:val="28"/>
        </w:rPr>
        <w:t>Творческое направление «Хореографическое искусство» (балетмейстерские работы/творческие коллективы):</w:t>
      </w:r>
    </w:p>
    <w:p w:rsidR="00E60D58" w:rsidRPr="005534DB" w:rsidRDefault="00E60D58" w:rsidP="00E60D58">
      <w:pPr>
        <w:spacing w:after="0" w:line="240" w:lineRule="auto"/>
        <w:rPr>
          <w:rFonts w:ascii="Times New Roman" w:hAnsi="Times New Roman"/>
          <w:sz w:val="28"/>
          <w:szCs w:val="28"/>
        </w:rPr>
      </w:pPr>
      <w:r w:rsidRPr="005534DB">
        <w:rPr>
          <w:rFonts w:ascii="Times New Roman" w:hAnsi="Times New Roman"/>
          <w:sz w:val="28"/>
          <w:szCs w:val="28"/>
        </w:rPr>
        <w:t xml:space="preserve">номинация «Народная хореография. </w:t>
      </w:r>
      <w:r w:rsidRPr="005534DB">
        <w:rPr>
          <w:rFonts w:ascii="Times New Roman" w:hAnsi="Times New Roman"/>
          <w:i/>
          <w:sz w:val="28"/>
          <w:szCs w:val="28"/>
        </w:rPr>
        <w:t>Балетмейстерская работа</w:t>
      </w:r>
      <w:r w:rsidRPr="005534DB">
        <w:rPr>
          <w:rFonts w:ascii="Times New Roman" w:hAnsi="Times New Roman"/>
          <w:sz w:val="28"/>
          <w:szCs w:val="28"/>
        </w:rPr>
        <w:t>»;</w:t>
      </w:r>
    </w:p>
    <w:p w:rsidR="00E60D58" w:rsidRPr="005E6FEF" w:rsidRDefault="00E60D58" w:rsidP="00E60D58">
      <w:pPr>
        <w:spacing w:after="0" w:line="240" w:lineRule="auto"/>
        <w:rPr>
          <w:rFonts w:ascii="Times New Roman" w:hAnsi="Times New Roman"/>
          <w:sz w:val="28"/>
          <w:szCs w:val="28"/>
        </w:rPr>
      </w:pPr>
      <w:r w:rsidRPr="005534DB">
        <w:rPr>
          <w:rFonts w:ascii="Times New Roman" w:hAnsi="Times New Roman"/>
          <w:sz w:val="28"/>
          <w:szCs w:val="28"/>
        </w:rPr>
        <w:t xml:space="preserve">номинация «Народная хореография. </w:t>
      </w:r>
      <w:r w:rsidRPr="005534DB">
        <w:rPr>
          <w:rFonts w:ascii="Times New Roman" w:hAnsi="Times New Roman"/>
          <w:i/>
          <w:sz w:val="28"/>
          <w:szCs w:val="28"/>
        </w:rPr>
        <w:t>Творческий коллектив</w:t>
      </w:r>
      <w:r w:rsidRPr="005534DB">
        <w:rPr>
          <w:rFonts w:ascii="Times New Roman" w:hAnsi="Times New Roman"/>
          <w:sz w:val="28"/>
          <w:szCs w:val="28"/>
        </w:rPr>
        <w:t>»;</w:t>
      </w:r>
    </w:p>
    <w:p w:rsidR="00E60D58" w:rsidRPr="005534DB" w:rsidRDefault="00E60D58" w:rsidP="00E60D58">
      <w:pPr>
        <w:spacing w:after="0" w:line="240" w:lineRule="auto"/>
        <w:rPr>
          <w:rFonts w:ascii="Times New Roman" w:hAnsi="Times New Roman"/>
          <w:sz w:val="28"/>
          <w:szCs w:val="28"/>
        </w:rPr>
      </w:pPr>
      <w:r w:rsidRPr="005534DB">
        <w:rPr>
          <w:rFonts w:ascii="Times New Roman" w:hAnsi="Times New Roman"/>
          <w:sz w:val="28"/>
          <w:szCs w:val="28"/>
        </w:rPr>
        <w:t xml:space="preserve">номинация «Эстрадная хореография. </w:t>
      </w:r>
      <w:r w:rsidRPr="005534DB">
        <w:rPr>
          <w:rFonts w:ascii="Times New Roman" w:hAnsi="Times New Roman"/>
          <w:i/>
          <w:sz w:val="28"/>
          <w:szCs w:val="28"/>
        </w:rPr>
        <w:t>Балетмейстерская работа</w:t>
      </w:r>
      <w:r w:rsidRPr="005534DB">
        <w:rPr>
          <w:rFonts w:ascii="Times New Roman" w:hAnsi="Times New Roman"/>
          <w:sz w:val="28"/>
          <w:szCs w:val="28"/>
        </w:rPr>
        <w:t>»;</w:t>
      </w:r>
    </w:p>
    <w:p w:rsidR="00E60D58" w:rsidRPr="005E6FEF" w:rsidRDefault="00E60D58" w:rsidP="00E60D58">
      <w:pPr>
        <w:spacing w:after="0" w:line="240" w:lineRule="auto"/>
        <w:rPr>
          <w:rFonts w:ascii="Times New Roman" w:hAnsi="Times New Roman"/>
          <w:sz w:val="28"/>
          <w:szCs w:val="28"/>
        </w:rPr>
      </w:pPr>
      <w:r w:rsidRPr="005534DB">
        <w:rPr>
          <w:rFonts w:ascii="Times New Roman" w:hAnsi="Times New Roman"/>
          <w:sz w:val="28"/>
          <w:szCs w:val="28"/>
        </w:rPr>
        <w:t xml:space="preserve">номинация «Эстрадная хореография. </w:t>
      </w:r>
      <w:r w:rsidRPr="005534DB">
        <w:rPr>
          <w:rFonts w:ascii="Times New Roman" w:hAnsi="Times New Roman"/>
          <w:i/>
          <w:sz w:val="28"/>
          <w:szCs w:val="28"/>
        </w:rPr>
        <w:t>Творческий коллектив</w:t>
      </w:r>
      <w:r w:rsidRPr="005534DB">
        <w:rPr>
          <w:rFonts w:ascii="Times New Roman" w:hAnsi="Times New Roman"/>
          <w:sz w:val="28"/>
          <w:szCs w:val="28"/>
        </w:rPr>
        <w:t>»;</w:t>
      </w:r>
    </w:p>
    <w:p w:rsidR="00E60D58" w:rsidRPr="005E6FEF" w:rsidRDefault="00E60D58" w:rsidP="00E60D58">
      <w:pPr>
        <w:spacing w:after="0" w:line="240" w:lineRule="auto"/>
        <w:jc w:val="both"/>
        <w:rPr>
          <w:rFonts w:ascii="Times New Roman" w:hAnsi="Times New Roman"/>
          <w:sz w:val="28"/>
          <w:szCs w:val="28"/>
        </w:rPr>
      </w:pPr>
      <w:r>
        <w:rPr>
          <w:rFonts w:ascii="Times New Roman" w:hAnsi="Times New Roman"/>
          <w:sz w:val="28"/>
          <w:szCs w:val="28"/>
        </w:rPr>
        <w:t>номинация «</w:t>
      </w:r>
      <w:r w:rsidRPr="005E6FEF">
        <w:rPr>
          <w:rFonts w:ascii="Times New Roman" w:hAnsi="Times New Roman"/>
          <w:sz w:val="28"/>
          <w:szCs w:val="28"/>
        </w:rPr>
        <w:t xml:space="preserve">Современная хореография. </w:t>
      </w:r>
      <w:r w:rsidRPr="005E6FEF">
        <w:rPr>
          <w:rFonts w:ascii="Times New Roman" w:hAnsi="Times New Roman"/>
          <w:i/>
          <w:sz w:val="28"/>
          <w:szCs w:val="28"/>
        </w:rPr>
        <w:t>Балетмейстерская работа</w:t>
      </w:r>
      <w:r w:rsidRPr="00A03531">
        <w:rPr>
          <w:rFonts w:ascii="Times New Roman" w:hAnsi="Times New Roman"/>
          <w:sz w:val="28"/>
          <w:szCs w:val="28"/>
        </w:rPr>
        <w:t>»</w:t>
      </w:r>
      <w:r w:rsidRPr="005E6FEF">
        <w:rPr>
          <w:rFonts w:ascii="Times New Roman" w:hAnsi="Times New Roman"/>
          <w:sz w:val="28"/>
          <w:szCs w:val="28"/>
        </w:rPr>
        <w:t>;</w:t>
      </w:r>
    </w:p>
    <w:p w:rsidR="00E60D58" w:rsidRDefault="00E60D58" w:rsidP="00E60D58">
      <w:pPr>
        <w:spacing w:after="0" w:line="240" w:lineRule="auto"/>
        <w:jc w:val="both"/>
        <w:rPr>
          <w:rFonts w:ascii="Times New Roman" w:hAnsi="Times New Roman"/>
          <w:sz w:val="28"/>
          <w:szCs w:val="28"/>
        </w:rPr>
      </w:pPr>
      <w:r>
        <w:rPr>
          <w:rFonts w:ascii="Times New Roman" w:hAnsi="Times New Roman"/>
          <w:sz w:val="28"/>
          <w:szCs w:val="28"/>
        </w:rPr>
        <w:t>номинация «</w:t>
      </w:r>
      <w:r w:rsidRPr="005E6FEF">
        <w:rPr>
          <w:rFonts w:ascii="Times New Roman" w:hAnsi="Times New Roman"/>
          <w:sz w:val="28"/>
          <w:szCs w:val="28"/>
        </w:rPr>
        <w:t xml:space="preserve">Современная хореография. </w:t>
      </w:r>
      <w:r w:rsidRPr="005E6FEF">
        <w:rPr>
          <w:rFonts w:ascii="Times New Roman" w:hAnsi="Times New Roman"/>
          <w:i/>
          <w:sz w:val="28"/>
          <w:szCs w:val="28"/>
        </w:rPr>
        <w:t>Творческий коллектив</w:t>
      </w:r>
      <w:r w:rsidRPr="00A03531">
        <w:rPr>
          <w:rFonts w:ascii="Times New Roman" w:hAnsi="Times New Roman"/>
          <w:sz w:val="28"/>
          <w:szCs w:val="28"/>
        </w:rPr>
        <w:t>»</w:t>
      </w:r>
      <w:r w:rsidRPr="005E6FEF">
        <w:rPr>
          <w:rFonts w:ascii="Times New Roman" w:hAnsi="Times New Roman"/>
          <w:i/>
          <w:sz w:val="28"/>
          <w:szCs w:val="28"/>
        </w:rPr>
        <w:t>.</w:t>
      </w:r>
    </w:p>
    <w:p w:rsidR="00E60D58" w:rsidRPr="00CF3DEE" w:rsidRDefault="00E60D58" w:rsidP="00E60D58">
      <w:pPr>
        <w:spacing w:after="0" w:line="240" w:lineRule="auto"/>
        <w:ind w:firstLine="567"/>
        <w:jc w:val="both"/>
        <w:rPr>
          <w:rFonts w:ascii="Times New Roman" w:hAnsi="Times New Roman"/>
          <w:b/>
          <w:sz w:val="28"/>
          <w:szCs w:val="28"/>
        </w:rPr>
      </w:pPr>
      <w:r w:rsidRPr="00CF3DEE">
        <w:rPr>
          <w:rFonts w:ascii="Times New Roman" w:hAnsi="Times New Roman"/>
          <w:b/>
          <w:sz w:val="28"/>
          <w:szCs w:val="28"/>
        </w:rPr>
        <w:t>Творческое направление «Культурные индустрии»:</w:t>
      </w:r>
    </w:p>
    <w:p w:rsidR="00E60D58" w:rsidRPr="005E6FEF" w:rsidRDefault="00E60D58" w:rsidP="00E60D58">
      <w:pPr>
        <w:spacing w:after="0" w:line="240" w:lineRule="auto"/>
        <w:jc w:val="both"/>
        <w:rPr>
          <w:rFonts w:ascii="Times New Roman" w:hAnsi="Times New Roman"/>
          <w:sz w:val="28"/>
          <w:szCs w:val="28"/>
        </w:rPr>
      </w:pPr>
      <w:r>
        <w:rPr>
          <w:rFonts w:ascii="Times New Roman" w:hAnsi="Times New Roman"/>
          <w:sz w:val="28"/>
          <w:szCs w:val="28"/>
        </w:rPr>
        <w:t>номинация «</w:t>
      </w:r>
      <w:r w:rsidRPr="005E6FEF">
        <w:rPr>
          <w:rFonts w:ascii="Times New Roman" w:hAnsi="Times New Roman"/>
          <w:sz w:val="28"/>
          <w:szCs w:val="28"/>
        </w:rPr>
        <w:t>Художественное слово</w:t>
      </w:r>
      <w:r w:rsidRPr="00A03531">
        <w:rPr>
          <w:rFonts w:ascii="Times New Roman" w:hAnsi="Times New Roman"/>
          <w:sz w:val="28"/>
          <w:szCs w:val="28"/>
        </w:rPr>
        <w:t>»</w:t>
      </w:r>
      <w:r w:rsidRPr="005E6FEF">
        <w:rPr>
          <w:rFonts w:ascii="Times New Roman" w:hAnsi="Times New Roman"/>
          <w:sz w:val="28"/>
          <w:szCs w:val="28"/>
        </w:rPr>
        <w:t>;</w:t>
      </w:r>
    </w:p>
    <w:p w:rsidR="00E60D58" w:rsidRDefault="00E60D58" w:rsidP="00E60D58">
      <w:pPr>
        <w:spacing w:after="0" w:line="240" w:lineRule="auto"/>
        <w:jc w:val="both"/>
        <w:rPr>
          <w:rFonts w:ascii="Times New Roman" w:hAnsi="Times New Roman"/>
          <w:sz w:val="28"/>
          <w:szCs w:val="28"/>
        </w:rPr>
      </w:pPr>
      <w:r>
        <w:rPr>
          <w:rFonts w:ascii="Times New Roman" w:hAnsi="Times New Roman"/>
          <w:sz w:val="28"/>
          <w:szCs w:val="28"/>
        </w:rPr>
        <w:t>номинация «</w:t>
      </w:r>
      <w:r w:rsidRPr="005E6FEF">
        <w:rPr>
          <w:rFonts w:ascii="Times New Roman" w:hAnsi="Times New Roman"/>
          <w:sz w:val="28"/>
          <w:szCs w:val="28"/>
        </w:rPr>
        <w:t>Дизайн костюма</w:t>
      </w:r>
      <w:r w:rsidRPr="00A03531">
        <w:rPr>
          <w:rFonts w:ascii="Times New Roman" w:hAnsi="Times New Roman"/>
          <w:sz w:val="28"/>
          <w:szCs w:val="28"/>
        </w:rPr>
        <w:t>»</w:t>
      </w:r>
      <w:r>
        <w:rPr>
          <w:rFonts w:ascii="Times New Roman" w:hAnsi="Times New Roman"/>
          <w:sz w:val="28"/>
          <w:szCs w:val="28"/>
        </w:rPr>
        <w:t>:</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xml:space="preserve">– «Город» – деловая, спортивная, одежда для прогулок и отдыха, одежда для хобби и увлечений (детские, мужские и женские коллекции); </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xml:space="preserve">– «Традиции и современность» </w:t>
      </w:r>
      <w:r w:rsidR="002134F6">
        <w:rPr>
          <w:rFonts w:ascii="Times New Roman" w:hAnsi="Times New Roman"/>
          <w:sz w:val="28"/>
          <w:szCs w:val="28"/>
          <w:lang w:eastAsia="en-US"/>
        </w:rPr>
        <w:t>(</w:t>
      </w:r>
      <w:r w:rsidRPr="0086238D">
        <w:rPr>
          <w:rFonts w:ascii="Times New Roman" w:hAnsi="Times New Roman"/>
          <w:sz w:val="28"/>
          <w:szCs w:val="28"/>
          <w:lang w:eastAsia="en-US"/>
        </w:rPr>
        <w:t>региональн</w:t>
      </w:r>
      <w:r w:rsidR="002134F6">
        <w:rPr>
          <w:rFonts w:ascii="Times New Roman" w:hAnsi="Times New Roman"/>
          <w:sz w:val="28"/>
          <w:szCs w:val="28"/>
          <w:lang w:eastAsia="en-US"/>
        </w:rPr>
        <w:t>ая</w:t>
      </w:r>
      <w:r w:rsidRPr="0086238D">
        <w:rPr>
          <w:rFonts w:ascii="Times New Roman" w:hAnsi="Times New Roman"/>
          <w:sz w:val="28"/>
          <w:szCs w:val="28"/>
          <w:lang w:eastAsia="en-US"/>
        </w:rPr>
        <w:t xml:space="preserve"> идентичность, отражающ</w:t>
      </w:r>
      <w:r w:rsidR="002134F6">
        <w:rPr>
          <w:rFonts w:ascii="Times New Roman" w:hAnsi="Times New Roman"/>
          <w:sz w:val="28"/>
          <w:szCs w:val="28"/>
          <w:lang w:eastAsia="en-US"/>
        </w:rPr>
        <w:t>ая</w:t>
      </w:r>
      <w:r w:rsidRPr="0086238D">
        <w:rPr>
          <w:rFonts w:ascii="Times New Roman" w:hAnsi="Times New Roman"/>
          <w:sz w:val="28"/>
          <w:szCs w:val="28"/>
          <w:lang w:eastAsia="en-US"/>
        </w:rPr>
        <w:t xml:space="preserve"> этнокультурные особенности Сибири и Омского региона, деликатное использование элементов декоративно-прикладного искусства (художественных промыслов), соединение их с инновационными разработками в крое, технологии, формообразовании костюма</w:t>
      </w:r>
      <w:r w:rsidR="002134F6">
        <w:rPr>
          <w:rFonts w:ascii="Times New Roman" w:hAnsi="Times New Roman"/>
          <w:sz w:val="28"/>
          <w:szCs w:val="28"/>
          <w:lang w:eastAsia="en-US"/>
        </w:rPr>
        <w:t>)</w:t>
      </w:r>
      <w:r w:rsidRPr="0086238D">
        <w:rPr>
          <w:rFonts w:ascii="Times New Roman" w:hAnsi="Times New Roman"/>
          <w:sz w:val="28"/>
          <w:szCs w:val="28"/>
          <w:lang w:eastAsia="en-US"/>
        </w:rPr>
        <w:t xml:space="preserve">; </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lastRenderedPageBreak/>
        <w:t xml:space="preserve">– «Осознанное потребление» </w:t>
      </w:r>
      <w:r w:rsidR="002134F6">
        <w:rPr>
          <w:rFonts w:ascii="Times New Roman" w:hAnsi="Times New Roman"/>
          <w:sz w:val="28"/>
          <w:szCs w:val="28"/>
          <w:lang w:eastAsia="en-US"/>
        </w:rPr>
        <w:t>(</w:t>
      </w:r>
      <w:r w:rsidRPr="0086238D">
        <w:rPr>
          <w:rFonts w:ascii="Times New Roman" w:hAnsi="Times New Roman"/>
          <w:sz w:val="28"/>
          <w:szCs w:val="28"/>
          <w:lang w:eastAsia="en-US"/>
        </w:rPr>
        <w:t>экологический сознательный и этичный подход к моде</w:t>
      </w:r>
      <w:r w:rsidR="002134F6">
        <w:rPr>
          <w:rFonts w:ascii="Times New Roman" w:hAnsi="Times New Roman"/>
          <w:sz w:val="28"/>
          <w:szCs w:val="28"/>
          <w:lang w:eastAsia="en-US"/>
        </w:rPr>
        <w:t xml:space="preserve">: </w:t>
      </w:r>
      <w:r w:rsidRPr="0086238D">
        <w:rPr>
          <w:rFonts w:ascii="Times New Roman" w:hAnsi="Times New Roman"/>
          <w:sz w:val="28"/>
          <w:szCs w:val="28"/>
          <w:lang w:eastAsia="en-US"/>
        </w:rPr>
        <w:t xml:space="preserve">переработка, повторное использование тканей и материалов, органических материалов, нулевые отходы ткани); </w:t>
      </w:r>
    </w:p>
    <w:p w:rsidR="00E60D58" w:rsidRPr="0086238D" w:rsidRDefault="00E60D58" w:rsidP="00E60D58">
      <w:pPr>
        <w:spacing w:after="0" w:line="240" w:lineRule="auto"/>
        <w:ind w:left="567"/>
        <w:jc w:val="both"/>
        <w:rPr>
          <w:rFonts w:ascii="Times New Roman" w:hAnsi="Times New Roman"/>
          <w:sz w:val="28"/>
          <w:szCs w:val="28"/>
        </w:rPr>
      </w:pPr>
      <w:r w:rsidRPr="0086238D">
        <w:rPr>
          <w:rFonts w:ascii="Times New Roman" w:hAnsi="Times New Roman"/>
          <w:sz w:val="28"/>
          <w:szCs w:val="28"/>
          <w:lang w:eastAsia="en-US"/>
        </w:rPr>
        <w:t xml:space="preserve">– «Инновации и искусственный интеллект» </w:t>
      </w:r>
      <w:r w:rsidR="002134F6">
        <w:rPr>
          <w:rFonts w:ascii="Times New Roman" w:hAnsi="Times New Roman"/>
          <w:sz w:val="28"/>
          <w:szCs w:val="28"/>
          <w:lang w:eastAsia="en-US"/>
        </w:rPr>
        <w:t>(</w:t>
      </w:r>
      <w:r w:rsidRPr="0086238D">
        <w:rPr>
          <w:rFonts w:ascii="Times New Roman" w:hAnsi="Times New Roman"/>
          <w:sz w:val="28"/>
          <w:szCs w:val="28"/>
          <w:lang w:eastAsia="en-US"/>
        </w:rPr>
        <w:t>модели, выполненные в лю</w:t>
      </w:r>
      <w:r w:rsidR="004F3529">
        <w:rPr>
          <w:rFonts w:ascii="Times New Roman" w:hAnsi="Times New Roman"/>
          <w:sz w:val="28"/>
          <w:szCs w:val="28"/>
          <w:lang w:eastAsia="en-US"/>
        </w:rPr>
        <w:t>бой программе 3D визуализации и/</w:t>
      </w:r>
      <w:r w:rsidRPr="0086238D">
        <w:rPr>
          <w:rFonts w:ascii="Times New Roman" w:hAnsi="Times New Roman"/>
          <w:sz w:val="28"/>
          <w:szCs w:val="28"/>
          <w:lang w:eastAsia="en-US"/>
        </w:rPr>
        <w:t>или созданные с помощью искусственного интеллекта</w:t>
      </w:r>
      <w:r w:rsidR="002134F6">
        <w:rPr>
          <w:rFonts w:ascii="Times New Roman" w:hAnsi="Times New Roman"/>
          <w:sz w:val="28"/>
          <w:szCs w:val="28"/>
          <w:lang w:eastAsia="en-US"/>
        </w:rPr>
        <w:t>)</w:t>
      </w:r>
      <w:r w:rsidRPr="0086238D">
        <w:rPr>
          <w:rFonts w:ascii="Times New Roman" w:hAnsi="Times New Roman"/>
          <w:sz w:val="28"/>
          <w:szCs w:val="28"/>
        </w:rPr>
        <w:t>;</w:t>
      </w:r>
    </w:p>
    <w:p w:rsidR="00E60D58" w:rsidRPr="0086238D" w:rsidRDefault="00E60D58" w:rsidP="00E60D58">
      <w:pPr>
        <w:spacing w:after="0" w:line="240" w:lineRule="auto"/>
        <w:jc w:val="both"/>
        <w:rPr>
          <w:rFonts w:ascii="Times New Roman" w:hAnsi="Times New Roman"/>
          <w:sz w:val="28"/>
          <w:szCs w:val="28"/>
        </w:rPr>
      </w:pPr>
      <w:r w:rsidRPr="0086238D">
        <w:rPr>
          <w:rFonts w:ascii="Times New Roman" w:hAnsi="Times New Roman"/>
          <w:sz w:val="28"/>
          <w:szCs w:val="28"/>
        </w:rPr>
        <w:t xml:space="preserve">номинация «Дизайн среды»: </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городская среда (улицы, площади, набережные и т.п.);</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парки и скверы;</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малые архитектурные формы (скульптура и инсталляции в городской среде, лавочки);</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озеленение территорий;</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общественный интерьер;</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жилой интерьер;</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малые формы и декор в интерьере (в т.ч. проекты мебели, декоративных элементов, ширм);</w:t>
      </w:r>
    </w:p>
    <w:p w:rsidR="00E60D58" w:rsidRPr="0086238D" w:rsidRDefault="00E60D58" w:rsidP="00E60D58">
      <w:pPr>
        <w:spacing w:after="0" w:line="240" w:lineRule="auto"/>
        <w:ind w:left="567"/>
        <w:jc w:val="both"/>
        <w:rPr>
          <w:rFonts w:ascii="Times New Roman" w:hAnsi="Times New Roman"/>
          <w:sz w:val="28"/>
          <w:szCs w:val="28"/>
          <w:lang w:eastAsia="en-US"/>
        </w:rPr>
      </w:pPr>
      <w:r w:rsidRPr="0086238D">
        <w:rPr>
          <w:rFonts w:ascii="Times New Roman" w:hAnsi="Times New Roman"/>
          <w:sz w:val="28"/>
          <w:szCs w:val="28"/>
          <w:lang w:eastAsia="en-US"/>
        </w:rPr>
        <w:t>– световой дизайн;</w:t>
      </w:r>
    </w:p>
    <w:p w:rsidR="00E60D58" w:rsidRDefault="00E60D58" w:rsidP="00E60D58">
      <w:pPr>
        <w:spacing w:after="0" w:line="240" w:lineRule="auto"/>
        <w:ind w:firstLine="567"/>
        <w:jc w:val="both"/>
        <w:rPr>
          <w:rFonts w:ascii="Times New Roman" w:hAnsi="Times New Roman"/>
          <w:caps/>
          <w:sz w:val="28"/>
          <w:szCs w:val="28"/>
          <w:lang w:eastAsia="en-US"/>
        </w:rPr>
      </w:pPr>
      <w:r w:rsidRPr="0086238D">
        <w:rPr>
          <w:rFonts w:ascii="Times New Roman" w:hAnsi="Times New Roman"/>
          <w:sz w:val="28"/>
          <w:szCs w:val="28"/>
          <w:lang w:eastAsia="en-US"/>
        </w:rPr>
        <w:t xml:space="preserve">– «Ремесло» </w:t>
      </w:r>
      <w:r w:rsidR="002134F6">
        <w:rPr>
          <w:rFonts w:ascii="Times New Roman" w:hAnsi="Times New Roman"/>
          <w:sz w:val="28"/>
          <w:szCs w:val="28"/>
          <w:lang w:eastAsia="en-US"/>
        </w:rPr>
        <w:t>(</w:t>
      </w:r>
      <w:r w:rsidRPr="0086238D">
        <w:rPr>
          <w:rFonts w:ascii="Times New Roman" w:hAnsi="Times New Roman"/>
          <w:sz w:val="28"/>
          <w:szCs w:val="28"/>
          <w:lang w:eastAsia="en-US"/>
        </w:rPr>
        <w:t>наследие традиционного искусства в современном дизайне, форма и орнаменталистика традиционного декоративного искусства, узнаваемые и интерпретированные в контексте современной дизайнерской эстетики</w:t>
      </w:r>
      <w:r w:rsidR="002134F6">
        <w:rPr>
          <w:rFonts w:ascii="Times New Roman" w:hAnsi="Times New Roman"/>
          <w:sz w:val="28"/>
          <w:szCs w:val="28"/>
          <w:lang w:eastAsia="en-US"/>
        </w:rPr>
        <w:t>)</w:t>
      </w:r>
      <w:r w:rsidRPr="0086238D">
        <w:rPr>
          <w:rFonts w:ascii="Times New Roman" w:hAnsi="Times New Roman"/>
          <w:sz w:val="28"/>
          <w:szCs w:val="28"/>
          <w:lang w:eastAsia="en-US"/>
        </w:rPr>
        <w:t>.</w:t>
      </w:r>
    </w:p>
    <w:p w:rsidR="00E60D58" w:rsidRDefault="00E60D58" w:rsidP="001604F7">
      <w:pPr>
        <w:spacing w:after="0" w:line="240" w:lineRule="auto"/>
        <w:jc w:val="center"/>
        <w:rPr>
          <w:rFonts w:ascii="Times New Roman" w:hAnsi="Times New Roman"/>
          <w:caps/>
          <w:sz w:val="28"/>
          <w:szCs w:val="28"/>
          <w:lang w:eastAsia="en-US"/>
        </w:rPr>
      </w:pPr>
    </w:p>
    <w:p w:rsidR="00E712F6" w:rsidRPr="004C2F89" w:rsidRDefault="001604F7" w:rsidP="001604F7">
      <w:pPr>
        <w:spacing w:after="0" w:line="240" w:lineRule="auto"/>
        <w:jc w:val="center"/>
        <w:rPr>
          <w:rFonts w:ascii="Times New Roman" w:hAnsi="Times New Roman"/>
          <w:caps/>
          <w:sz w:val="28"/>
          <w:szCs w:val="28"/>
          <w:lang w:eastAsia="en-US"/>
        </w:rPr>
      </w:pPr>
      <w:r w:rsidRPr="004C2F89">
        <w:rPr>
          <w:rFonts w:ascii="Times New Roman" w:hAnsi="Times New Roman"/>
          <w:caps/>
          <w:sz w:val="28"/>
          <w:szCs w:val="28"/>
          <w:lang w:eastAsia="en-US"/>
        </w:rPr>
        <w:t>Жюри</w:t>
      </w:r>
    </w:p>
    <w:p w:rsidR="00E712F6" w:rsidRPr="00E712F6" w:rsidRDefault="00E712F6" w:rsidP="00CF3DEE">
      <w:pPr>
        <w:spacing w:after="0" w:line="240" w:lineRule="auto"/>
        <w:ind w:firstLine="708"/>
        <w:jc w:val="both"/>
        <w:rPr>
          <w:rFonts w:ascii="Times New Roman" w:hAnsi="Times New Roman"/>
          <w:sz w:val="28"/>
          <w:szCs w:val="28"/>
          <w:lang w:eastAsia="en-US"/>
        </w:rPr>
      </w:pPr>
      <w:r w:rsidRPr="00E712F6">
        <w:rPr>
          <w:rFonts w:ascii="Times New Roman" w:hAnsi="Times New Roman"/>
          <w:sz w:val="28"/>
          <w:szCs w:val="28"/>
          <w:lang w:eastAsia="en-US"/>
        </w:rPr>
        <w:t>Для оценки конкурсных состязаний формируется жюри, в состав которого входят концертирующие музыканты, ведущие специалисты профессиональных образовательных организаций в сфере культуры и образовательных организаций высшего образования Омской области.</w:t>
      </w:r>
    </w:p>
    <w:p w:rsidR="00E712F6" w:rsidRPr="00E712F6" w:rsidRDefault="00E712F6" w:rsidP="00CF3DEE">
      <w:pPr>
        <w:spacing w:after="0" w:line="240" w:lineRule="auto"/>
        <w:ind w:firstLine="708"/>
        <w:jc w:val="both"/>
        <w:rPr>
          <w:rFonts w:ascii="Times New Roman" w:hAnsi="Times New Roman"/>
          <w:sz w:val="28"/>
          <w:szCs w:val="28"/>
          <w:lang w:eastAsia="en-US"/>
        </w:rPr>
      </w:pPr>
      <w:r w:rsidRPr="00E712F6">
        <w:rPr>
          <w:rFonts w:ascii="Times New Roman" w:hAnsi="Times New Roman"/>
          <w:sz w:val="28"/>
          <w:szCs w:val="28"/>
          <w:lang w:eastAsia="en-US"/>
        </w:rPr>
        <w:t xml:space="preserve">Жюри оценивает участников конкурсных состязаний по 10 бальной системе. </w:t>
      </w:r>
    </w:p>
    <w:p w:rsidR="00E712F6" w:rsidRPr="004C2F89" w:rsidRDefault="00E712F6" w:rsidP="00CF3DEE">
      <w:pPr>
        <w:spacing w:after="0" w:line="240" w:lineRule="auto"/>
        <w:ind w:firstLine="708"/>
        <w:jc w:val="both"/>
        <w:rPr>
          <w:rFonts w:ascii="Times New Roman" w:hAnsi="Times New Roman"/>
          <w:sz w:val="28"/>
          <w:szCs w:val="28"/>
          <w:lang w:eastAsia="en-US"/>
        </w:rPr>
      </w:pPr>
      <w:r w:rsidRPr="00B45765">
        <w:rPr>
          <w:rFonts w:ascii="Times New Roman" w:hAnsi="Times New Roman"/>
          <w:sz w:val="28"/>
          <w:szCs w:val="28"/>
          <w:lang w:eastAsia="en-US"/>
        </w:rPr>
        <w:t>На</w:t>
      </w:r>
      <w:r w:rsidR="007B0FD5" w:rsidRPr="00B45765">
        <w:rPr>
          <w:rFonts w:ascii="Times New Roman" w:hAnsi="Times New Roman"/>
          <w:sz w:val="28"/>
          <w:szCs w:val="28"/>
          <w:lang w:eastAsia="en-US"/>
        </w:rPr>
        <w:t xml:space="preserve"> </w:t>
      </w:r>
      <w:r w:rsidRPr="00B45765">
        <w:rPr>
          <w:rFonts w:ascii="Times New Roman" w:hAnsi="Times New Roman"/>
          <w:sz w:val="28"/>
          <w:szCs w:val="28"/>
          <w:lang w:eastAsia="en-US"/>
        </w:rPr>
        <w:t xml:space="preserve">конкурсных состязаниях </w:t>
      </w:r>
      <w:r w:rsidR="008323E7" w:rsidRPr="00B45765">
        <w:rPr>
          <w:rFonts w:ascii="Times New Roman" w:hAnsi="Times New Roman"/>
          <w:sz w:val="28"/>
          <w:szCs w:val="28"/>
          <w:lang w:eastAsia="en-US"/>
        </w:rPr>
        <w:t>финального</w:t>
      </w:r>
      <w:r w:rsidR="007B0FD5" w:rsidRPr="00B45765">
        <w:rPr>
          <w:rFonts w:ascii="Times New Roman" w:hAnsi="Times New Roman"/>
          <w:sz w:val="28"/>
          <w:szCs w:val="28"/>
          <w:lang w:eastAsia="en-US"/>
        </w:rPr>
        <w:t xml:space="preserve"> </w:t>
      </w:r>
      <w:r w:rsidRPr="00B45765">
        <w:rPr>
          <w:rFonts w:ascii="Times New Roman" w:hAnsi="Times New Roman"/>
          <w:sz w:val="28"/>
          <w:szCs w:val="28"/>
          <w:lang w:eastAsia="en-US"/>
        </w:rPr>
        <w:t>этапа жюри определяет</w:t>
      </w:r>
      <w:r w:rsidR="007B0FD5" w:rsidRPr="00B45765">
        <w:rPr>
          <w:rFonts w:ascii="Times New Roman" w:hAnsi="Times New Roman"/>
          <w:sz w:val="28"/>
          <w:szCs w:val="28"/>
          <w:lang w:eastAsia="en-US"/>
        </w:rPr>
        <w:t xml:space="preserve"> </w:t>
      </w:r>
      <w:r w:rsidRPr="00B45765">
        <w:rPr>
          <w:rFonts w:ascii="Times New Roman" w:hAnsi="Times New Roman"/>
          <w:sz w:val="28"/>
          <w:szCs w:val="28"/>
        </w:rPr>
        <w:t>одного обладателя «Гран-при»</w:t>
      </w:r>
      <w:r w:rsidR="007B0FD5" w:rsidRPr="00B45765">
        <w:rPr>
          <w:rFonts w:ascii="Times New Roman" w:hAnsi="Times New Roman"/>
          <w:sz w:val="28"/>
          <w:szCs w:val="28"/>
        </w:rPr>
        <w:t xml:space="preserve"> </w:t>
      </w:r>
      <w:r w:rsidRPr="00B45765">
        <w:rPr>
          <w:rFonts w:ascii="Times New Roman" w:hAnsi="Times New Roman"/>
          <w:sz w:val="28"/>
          <w:szCs w:val="28"/>
        </w:rPr>
        <w:t xml:space="preserve">по каждой </w:t>
      </w:r>
      <w:r w:rsidR="00CF3DEE" w:rsidRPr="00B45765">
        <w:rPr>
          <w:rFonts w:ascii="Times New Roman" w:hAnsi="Times New Roman"/>
          <w:sz w:val="28"/>
          <w:szCs w:val="28"/>
        </w:rPr>
        <w:t>номинации и одного обладателя «Гран-при» по каждому</w:t>
      </w:r>
      <w:r w:rsidR="007B0FD5" w:rsidRPr="00B45765">
        <w:rPr>
          <w:rFonts w:ascii="Times New Roman" w:hAnsi="Times New Roman"/>
          <w:sz w:val="28"/>
          <w:szCs w:val="28"/>
        </w:rPr>
        <w:t xml:space="preserve"> </w:t>
      </w:r>
      <w:r w:rsidR="00CF3DEE" w:rsidRPr="00B45765">
        <w:rPr>
          <w:rFonts w:ascii="Times New Roman" w:hAnsi="Times New Roman"/>
          <w:sz w:val="28"/>
          <w:szCs w:val="28"/>
        </w:rPr>
        <w:t>направлению</w:t>
      </w:r>
      <w:r w:rsidR="007B0FD5" w:rsidRPr="00B45765">
        <w:rPr>
          <w:rFonts w:ascii="Times New Roman" w:hAnsi="Times New Roman"/>
          <w:sz w:val="28"/>
          <w:szCs w:val="28"/>
        </w:rPr>
        <w:t xml:space="preserve"> </w:t>
      </w:r>
      <w:r w:rsidR="00CF3DEE" w:rsidRPr="00B45765">
        <w:rPr>
          <w:rFonts w:ascii="Times New Roman" w:hAnsi="Times New Roman"/>
          <w:sz w:val="28"/>
          <w:szCs w:val="28"/>
        </w:rPr>
        <w:t>независимо</w:t>
      </w:r>
      <w:r w:rsidRPr="00B45765">
        <w:rPr>
          <w:rFonts w:ascii="Times New Roman" w:hAnsi="Times New Roman"/>
          <w:sz w:val="28"/>
          <w:szCs w:val="28"/>
        </w:rPr>
        <w:t xml:space="preserve"> от возр</w:t>
      </w:r>
      <w:r w:rsidR="004C2F89" w:rsidRPr="00B45765">
        <w:rPr>
          <w:rFonts w:ascii="Times New Roman" w:hAnsi="Times New Roman"/>
          <w:sz w:val="28"/>
          <w:szCs w:val="28"/>
        </w:rPr>
        <w:t>астных категорий и инструмента.</w:t>
      </w:r>
      <w:r w:rsidR="004C6E6E" w:rsidRPr="00B45765">
        <w:rPr>
          <w:rFonts w:ascii="Times New Roman" w:hAnsi="Times New Roman"/>
          <w:sz w:val="28"/>
          <w:szCs w:val="28"/>
        </w:rPr>
        <w:t xml:space="preserve"> Обладателя «Гран-при» в направлении </w:t>
      </w:r>
      <w:r w:rsidR="004C6E6E" w:rsidRPr="00B45765">
        <w:rPr>
          <w:rFonts w:ascii="Times New Roman" w:hAnsi="Times New Roman"/>
          <w:sz w:val="28"/>
          <w:szCs w:val="28"/>
          <w:lang w:eastAsia="en-US"/>
        </w:rPr>
        <w:t xml:space="preserve">жюри определяет из числа обладателей </w:t>
      </w:r>
      <w:r w:rsidR="004C6E6E" w:rsidRPr="00B45765">
        <w:rPr>
          <w:rFonts w:ascii="Times New Roman" w:hAnsi="Times New Roman"/>
          <w:sz w:val="28"/>
          <w:szCs w:val="28"/>
        </w:rPr>
        <w:t>«Гран-при» в номинациях.</w:t>
      </w:r>
      <w:r w:rsidR="00B45765" w:rsidRPr="00B45765">
        <w:rPr>
          <w:rFonts w:ascii="Times New Roman" w:hAnsi="Times New Roman"/>
          <w:sz w:val="28"/>
          <w:szCs w:val="28"/>
        </w:rPr>
        <w:t xml:space="preserve"> Абсолютный обладатель Кубка Губернатора Омской области определяется из числа всех обладателей Гран-при в творческих направлениях.</w:t>
      </w:r>
    </w:p>
    <w:p w:rsidR="006116A0" w:rsidRDefault="006116A0" w:rsidP="006116A0">
      <w:pPr>
        <w:spacing w:after="0" w:line="240" w:lineRule="auto"/>
        <w:ind w:firstLine="709"/>
        <w:jc w:val="both"/>
        <w:rPr>
          <w:rFonts w:ascii="Times New Roman" w:hAnsi="Times New Roman"/>
          <w:sz w:val="28"/>
          <w:szCs w:val="28"/>
          <w:lang w:eastAsia="en-US"/>
        </w:rPr>
      </w:pPr>
      <w:r w:rsidRPr="006116A0">
        <w:rPr>
          <w:rFonts w:ascii="Times New Roman" w:hAnsi="Times New Roman"/>
          <w:sz w:val="28"/>
          <w:szCs w:val="28"/>
          <w:lang w:eastAsia="en-US"/>
        </w:rPr>
        <w:t xml:space="preserve">На конкурсных состязаниях финального этапа по решению жюри присуждаются звания «Лауреат </w:t>
      </w:r>
      <w:r w:rsidRPr="006116A0">
        <w:rPr>
          <w:rFonts w:ascii="Times New Roman" w:hAnsi="Times New Roman"/>
          <w:sz w:val="28"/>
          <w:szCs w:val="28"/>
          <w:lang w:val="en-US" w:eastAsia="en-US"/>
        </w:rPr>
        <w:t>I</w:t>
      </w:r>
      <w:r w:rsidRPr="006116A0">
        <w:rPr>
          <w:rFonts w:ascii="Times New Roman" w:hAnsi="Times New Roman"/>
          <w:sz w:val="28"/>
          <w:szCs w:val="28"/>
          <w:lang w:eastAsia="en-US"/>
        </w:rPr>
        <w:t xml:space="preserve"> степени», «Лауреат </w:t>
      </w:r>
      <w:r w:rsidRPr="006116A0">
        <w:rPr>
          <w:rFonts w:ascii="Times New Roman" w:hAnsi="Times New Roman"/>
          <w:sz w:val="28"/>
          <w:szCs w:val="28"/>
          <w:lang w:val="en-US" w:eastAsia="en-US"/>
        </w:rPr>
        <w:t>II</w:t>
      </w:r>
      <w:r w:rsidRPr="006116A0">
        <w:rPr>
          <w:rFonts w:ascii="Times New Roman" w:hAnsi="Times New Roman"/>
          <w:sz w:val="28"/>
          <w:szCs w:val="28"/>
          <w:lang w:eastAsia="en-US"/>
        </w:rPr>
        <w:t xml:space="preserve"> степени», «Лауреат </w:t>
      </w:r>
      <w:r w:rsidRPr="006116A0">
        <w:rPr>
          <w:rFonts w:ascii="Times New Roman" w:hAnsi="Times New Roman"/>
          <w:sz w:val="28"/>
          <w:szCs w:val="28"/>
          <w:lang w:val="en-US" w:eastAsia="en-US"/>
        </w:rPr>
        <w:t>III</w:t>
      </w:r>
      <w:r w:rsidRPr="006116A0">
        <w:rPr>
          <w:rFonts w:ascii="Times New Roman" w:hAnsi="Times New Roman"/>
          <w:sz w:val="28"/>
          <w:szCs w:val="28"/>
          <w:lang w:eastAsia="en-US"/>
        </w:rPr>
        <w:t xml:space="preserve"> степени» по несколько участников в каждой номинации, в каждой возрастной категории набравшим от 7,5 до 10 баллов.</w:t>
      </w:r>
    </w:p>
    <w:p w:rsidR="00B45765" w:rsidRPr="00E712F6" w:rsidRDefault="00B45765" w:rsidP="006116A0">
      <w:pPr>
        <w:spacing w:after="0" w:line="240" w:lineRule="auto"/>
        <w:ind w:firstLine="709"/>
        <w:jc w:val="both"/>
        <w:rPr>
          <w:rFonts w:ascii="Times New Roman" w:hAnsi="Times New Roman"/>
          <w:sz w:val="28"/>
          <w:szCs w:val="28"/>
          <w:lang w:eastAsia="en-US"/>
        </w:rPr>
      </w:pPr>
    </w:p>
    <w:p w:rsidR="00027A73" w:rsidRDefault="00027A73" w:rsidP="00E712F6">
      <w:pPr>
        <w:spacing w:after="0" w:line="240" w:lineRule="auto"/>
        <w:rPr>
          <w:rFonts w:ascii="Times New Roman" w:hAnsi="Times New Roman"/>
          <w:b/>
          <w:sz w:val="28"/>
          <w:szCs w:val="28"/>
        </w:rPr>
      </w:pPr>
    </w:p>
    <w:p w:rsidR="00E712F6" w:rsidRPr="004C2F89" w:rsidRDefault="00E712F6" w:rsidP="00027A73">
      <w:pPr>
        <w:spacing w:after="0" w:line="240" w:lineRule="auto"/>
        <w:jc w:val="center"/>
        <w:rPr>
          <w:rFonts w:ascii="Times New Roman" w:hAnsi="Times New Roman"/>
          <w:caps/>
          <w:sz w:val="28"/>
          <w:szCs w:val="28"/>
        </w:rPr>
      </w:pPr>
      <w:r w:rsidRPr="004C2F89">
        <w:rPr>
          <w:rFonts w:ascii="Times New Roman" w:hAnsi="Times New Roman"/>
          <w:caps/>
          <w:sz w:val="28"/>
          <w:szCs w:val="28"/>
        </w:rPr>
        <w:t>Условия участия</w:t>
      </w:r>
    </w:p>
    <w:p w:rsidR="00E712F6" w:rsidRPr="00FB6F9E" w:rsidRDefault="00E712F6" w:rsidP="00DA7A69">
      <w:pPr>
        <w:pStyle w:val="a3"/>
        <w:ind w:firstLine="709"/>
        <w:jc w:val="both"/>
        <w:rPr>
          <w:rFonts w:ascii="Times New Roman" w:hAnsi="Times New Roman"/>
          <w:sz w:val="28"/>
          <w:szCs w:val="28"/>
        </w:rPr>
      </w:pPr>
      <w:r w:rsidRPr="00E712F6">
        <w:rPr>
          <w:rFonts w:ascii="Times New Roman" w:hAnsi="Times New Roman"/>
          <w:sz w:val="28"/>
          <w:szCs w:val="28"/>
        </w:rPr>
        <w:lastRenderedPageBreak/>
        <w:t xml:space="preserve">Для участия в </w:t>
      </w:r>
      <w:r w:rsidRPr="00E712F6">
        <w:rPr>
          <w:rFonts w:ascii="Times New Roman" w:hAnsi="Times New Roman"/>
          <w:sz w:val="28"/>
          <w:szCs w:val="28"/>
          <w:lang w:eastAsia="en-US"/>
        </w:rPr>
        <w:t xml:space="preserve">конкурсных состязаниях </w:t>
      </w:r>
      <w:r w:rsidR="00DA7A69">
        <w:rPr>
          <w:rFonts w:ascii="Times New Roman" w:hAnsi="Times New Roman"/>
          <w:sz w:val="28"/>
          <w:szCs w:val="28"/>
        </w:rPr>
        <w:t xml:space="preserve">необходимо заполнить </w:t>
      </w:r>
      <w:r w:rsidR="00076504">
        <w:rPr>
          <w:rStyle w:val="a5"/>
          <w:rFonts w:ascii="Times New Roman" w:hAnsi="Times New Roman"/>
          <w:b w:val="0"/>
          <w:sz w:val="28"/>
          <w:szCs w:val="28"/>
        </w:rPr>
        <w:t xml:space="preserve">до </w:t>
      </w:r>
      <w:r w:rsidR="00C6286E">
        <w:rPr>
          <w:rStyle w:val="a5"/>
          <w:rFonts w:ascii="Times New Roman" w:hAnsi="Times New Roman"/>
          <w:b w:val="0"/>
          <w:sz w:val="28"/>
          <w:szCs w:val="28"/>
        </w:rPr>
        <w:t>20</w:t>
      </w:r>
      <w:r w:rsidR="00076504">
        <w:rPr>
          <w:rStyle w:val="a5"/>
          <w:rFonts w:ascii="Times New Roman" w:hAnsi="Times New Roman"/>
          <w:b w:val="0"/>
          <w:sz w:val="28"/>
          <w:szCs w:val="28"/>
        </w:rPr>
        <w:t xml:space="preserve"> марта</w:t>
      </w:r>
      <w:r w:rsidR="00076504">
        <w:rPr>
          <w:rFonts w:ascii="Times New Roman" w:hAnsi="Times New Roman"/>
          <w:sz w:val="28"/>
          <w:szCs w:val="28"/>
          <w:lang w:eastAsia="en-US"/>
        </w:rPr>
        <w:t xml:space="preserve"> 2024 года </w:t>
      </w:r>
      <w:r w:rsidR="00DA7A69">
        <w:rPr>
          <w:rFonts w:ascii="Times New Roman" w:hAnsi="Times New Roman"/>
          <w:sz w:val="28"/>
          <w:szCs w:val="28"/>
          <w:lang w:eastAsia="en-US"/>
        </w:rPr>
        <w:t>з</w:t>
      </w:r>
      <w:r w:rsidRPr="00FB6F9E">
        <w:rPr>
          <w:rFonts w:ascii="Times New Roman" w:hAnsi="Times New Roman"/>
          <w:sz w:val="28"/>
          <w:szCs w:val="28"/>
          <w:lang w:eastAsia="en-US"/>
        </w:rPr>
        <w:t>аявку–анкету</w:t>
      </w:r>
      <w:r w:rsidR="004C6E6E">
        <w:rPr>
          <w:rFonts w:ascii="Times New Roman" w:hAnsi="Times New Roman"/>
          <w:sz w:val="28"/>
          <w:szCs w:val="28"/>
          <w:lang w:eastAsia="en-US"/>
        </w:rPr>
        <w:t xml:space="preserve"> </w:t>
      </w:r>
      <w:r w:rsidRPr="00FB6F9E">
        <w:rPr>
          <w:rFonts w:ascii="Times New Roman" w:hAnsi="Times New Roman"/>
          <w:sz w:val="28"/>
          <w:szCs w:val="28"/>
          <w:lang w:eastAsia="en-US"/>
        </w:rPr>
        <w:t>в</w:t>
      </w:r>
      <w:r w:rsidR="004C6E6E">
        <w:rPr>
          <w:rFonts w:ascii="Times New Roman" w:hAnsi="Times New Roman"/>
          <w:sz w:val="28"/>
          <w:szCs w:val="28"/>
          <w:lang w:eastAsia="en-US"/>
        </w:rPr>
        <w:t xml:space="preserve"> </w:t>
      </w:r>
      <w:r w:rsidRPr="00FB6F9E">
        <w:rPr>
          <w:rFonts w:ascii="Times New Roman" w:hAnsi="Times New Roman"/>
          <w:sz w:val="28"/>
          <w:szCs w:val="28"/>
          <w:lang w:eastAsia="en-US"/>
        </w:rPr>
        <w:t>Онлайн формате (далее – Заявка).</w:t>
      </w:r>
    </w:p>
    <w:p w:rsidR="00880F99" w:rsidRDefault="00880F99" w:rsidP="00880F99">
      <w:pPr>
        <w:pStyle w:val="a3"/>
        <w:ind w:firstLine="709"/>
        <w:rPr>
          <w:rFonts w:ascii="Times New Roman" w:hAnsi="Times New Roman"/>
          <w:sz w:val="28"/>
          <w:szCs w:val="28"/>
          <w:lang w:eastAsia="en-US"/>
        </w:rPr>
      </w:pPr>
      <w:r w:rsidRPr="00A073E1">
        <w:rPr>
          <w:rFonts w:ascii="Times New Roman" w:hAnsi="Times New Roman"/>
          <w:sz w:val="28"/>
          <w:szCs w:val="28"/>
          <w:lang w:eastAsia="en-US"/>
        </w:rPr>
        <w:t>Заявку необходимо заполнить, перейдя по ссылк</w:t>
      </w:r>
      <w:r>
        <w:rPr>
          <w:rFonts w:ascii="Times New Roman" w:hAnsi="Times New Roman"/>
          <w:sz w:val="28"/>
          <w:szCs w:val="28"/>
          <w:lang w:eastAsia="en-US"/>
        </w:rPr>
        <w:t>ам к номинациям:</w:t>
      </w:r>
      <w:r w:rsidRPr="00A073E1">
        <w:rPr>
          <w:rFonts w:ascii="Times New Roman" w:hAnsi="Times New Roman"/>
          <w:sz w:val="28"/>
          <w:szCs w:val="28"/>
          <w:lang w:eastAsia="en-US"/>
        </w:rPr>
        <w:t xml:space="preserve"> </w:t>
      </w:r>
    </w:p>
    <w:p w:rsidR="00880F99" w:rsidRPr="000524E9" w:rsidRDefault="00880F99" w:rsidP="00880F99">
      <w:pPr>
        <w:pStyle w:val="a3"/>
        <w:jc w:val="both"/>
        <w:rPr>
          <w:rFonts w:ascii="Times New Roman" w:hAnsi="Times New Roman"/>
          <w:sz w:val="28"/>
          <w:szCs w:val="28"/>
          <w:lang w:eastAsia="en-US"/>
        </w:rPr>
      </w:pPr>
      <w:r w:rsidRPr="000524E9">
        <w:rPr>
          <w:rFonts w:ascii="Times New Roman" w:hAnsi="Times New Roman"/>
          <w:sz w:val="28"/>
          <w:szCs w:val="28"/>
          <w:lang w:eastAsia="en-US"/>
        </w:rPr>
        <w:t xml:space="preserve">«Фортепиано» </w:t>
      </w:r>
      <w:hyperlink r:id="rId12" w:history="1">
        <w:r w:rsidRPr="000524E9">
          <w:rPr>
            <w:rStyle w:val="a8"/>
            <w:rFonts w:ascii="Times New Roman" w:hAnsi="Times New Roman"/>
            <w:sz w:val="28"/>
            <w:szCs w:val="28"/>
            <w:lang w:eastAsia="en-US"/>
          </w:rPr>
          <w:t>https://forms.gle/k4KYxMerCtcvptEP8</w:t>
        </w:r>
      </w:hyperlink>
    </w:p>
    <w:p w:rsidR="00880F99" w:rsidRPr="000524E9" w:rsidRDefault="00880F99" w:rsidP="00880F99">
      <w:pPr>
        <w:pStyle w:val="a3"/>
        <w:jc w:val="both"/>
        <w:rPr>
          <w:rFonts w:ascii="Times New Roman" w:hAnsi="Times New Roman"/>
          <w:sz w:val="28"/>
          <w:szCs w:val="28"/>
          <w:lang w:eastAsia="en-US"/>
        </w:rPr>
      </w:pPr>
      <w:r w:rsidRPr="000524E9">
        <w:rPr>
          <w:rFonts w:ascii="Times New Roman" w:hAnsi="Times New Roman"/>
          <w:sz w:val="28"/>
          <w:szCs w:val="28"/>
          <w:lang w:eastAsia="en-US"/>
        </w:rPr>
        <w:t xml:space="preserve">«Духовые и ударные инструменты» </w:t>
      </w:r>
      <w:hyperlink r:id="rId13" w:history="1">
        <w:r w:rsidRPr="000524E9">
          <w:rPr>
            <w:rStyle w:val="a8"/>
            <w:rFonts w:ascii="Times New Roman" w:hAnsi="Times New Roman"/>
            <w:sz w:val="28"/>
            <w:szCs w:val="28"/>
            <w:lang w:eastAsia="en-US"/>
          </w:rPr>
          <w:t>https://forms.gle/bvEpk5AJa6NfFf4D9</w:t>
        </w:r>
      </w:hyperlink>
    </w:p>
    <w:p w:rsidR="00880F99" w:rsidRPr="000524E9" w:rsidRDefault="00880F99" w:rsidP="00880F99">
      <w:pPr>
        <w:pStyle w:val="a3"/>
        <w:jc w:val="both"/>
        <w:rPr>
          <w:rFonts w:ascii="Times New Roman" w:hAnsi="Times New Roman"/>
          <w:sz w:val="28"/>
          <w:szCs w:val="28"/>
          <w:lang w:eastAsia="en-US"/>
        </w:rPr>
      </w:pPr>
      <w:r w:rsidRPr="000524E9">
        <w:rPr>
          <w:rFonts w:ascii="Times New Roman" w:hAnsi="Times New Roman"/>
          <w:sz w:val="28"/>
          <w:szCs w:val="28"/>
          <w:lang w:eastAsia="en-US"/>
        </w:rPr>
        <w:t xml:space="preserve">«Народные инструменты» </w:t>
      </w:r>
      <w:hyperlink r:id="rId14" w:history="1">
        <w:r w:rsidRPr="000524E9">
          <w:rPr>
            <w:rStyle w:val="a8"/>
            <w:rFonts w:ascii="Times New Roman" w:hAnsi="Times New Roman"/>
            <w:sz w:val="28"/>
            <w:szCs w:val="28"/>
            <w:lang w:eastAsia="en-US"/>
          </w:rPr>
          <w:t>https://forms.gle/ZXrJTa17wpT4ociN8</w:t>
        </w:r>
      </w:hyperlink>
    </w:p>
    <w:p w:rsidR="00880F99" w:rsidRPr="000524E9" w:rsidRDefault="00880F99" w:rsidP="00880F99">
      <w:pPr>
        <w:pStyle w:val="a3"/>
        <w:jc w:val="both"/>
        <w:rPr>
          <w:rFonts w:ascii="Times New Roman" w:hAnsi="Times New Roman"/>
          <w:sz w:val="28"/>
          <w:szCs w:val="28"/>
          <w:lang w:eastAsia="en-US"/>
        </w:rPr>
      </w:pPr>
      <w:r w:rsidRPr="000524E9">
        <w:rPr>
          <w:rFonts w:ascii="Times New Roman" w:hAnsi="Times New Roman"/>
          <w:sz w:val="28"/>
          <w:szCs w:val="28"/>
          <w:lang w:eastAsia="en-US"/>
        </w:rPr>
        <w:t xml:space="preserve">«Академический хор» </w:t>
      </w:r>
      <w:hyperlink r:id="rId15" w:history="1">
        <w:r w:rsidRPr="000524E9">
          <w:rPr>
            <w:rStyle w:val="a8"/>
            <w:rFonts w:ascii="Times New Roman" w:hAnsi="Times New Roman"/>
            <w:sz w:val="28"/>
            <w:szCs w:val="28"/>
            <w:lang w:eastAsia="en-US"/>
          </w:rPr>
          <w:t>https://forms.gle/2VtwqCrPv55aHE8bA</w:t>
        </w:r>
      </w:hyperlink>
    </w:p>
    <w:p w:rsidR="00880F99" w:rsidRPr="000524E9" w:rsidRDefault="00880F99" w:rsidP="00880F99">
      <w:pPr>
        <w:pStyle w:val="a3"/>
        <w:jc w:val="both"/>
        <w:rPr>
          <w:rFonts w:ascii="Times New Roman" w:hAnsi="Times New Roman"/>
          <w:sz w:val="28"/>
          <w:szCs w:val="28"/>
          <w:lang w:eastAsia="en-US"/>
        </w:rPr>
      </w:pPr>
      <w:r w:rsidRPr="000524E9">
        <w:rPr>
          <w:rFonts w:ascii="Times New Roman" w:hAnsi="Times New Roman"/>
          <w:sz w:val="28"/>
          <w:szCs w:val="28"/>
          <w:lang w:eastAsia="en-US"/>
        </w:rPr>
        <w:t xml:space="preserve">«Струнно-смычковые инструменты» </w:t>
      </w:r>
      <w:hyperlink r:id="rId16" w:history="1">
        <w:r w:rsidRPr="000524E9">
          <w:rPr>
            <w:rStyle w:val="a8"/>
            <w:rFonts w:ascii="Times New Roman" w:hAnsi="Times New Roman"/>
            <w:sz w:val="28"/>
            <w:szCs w:val="28"/>
            <w:lang w:eastAsia="en-US"/>
          </w:rPr>
          <w:t>https://forms.gle/hETrU7Q8sbCRNUAm9</w:t>
        </w:r>
      </w:hyperlink>
    </w:p>
    <w:p w:rsidR="00880F99" w:rsidRPr="000524E9" w:rsidRDefault="00880F99" w:rsidP="00880F99">
      <w:pPr>
        <w:pStyle w:val="a3"/>
        <w:jc w:val="both"/>
        <w:rPr>
          <w:rFonts w:ascii="Times New Roman" w:hAnsi="Times New Roman"/>
          <w:sz w:val="28"/>
          <w:szCs w:val="28"/>
          <w:lang w:eastAsia="en-US"/>
        </w:rPr>
      </w:pPr>
      <w:r w:rsidRPr="000524E9">
        <w:rPr>
          <w:rFonts w:ascii="Times New Roman" w:hAnsi="Times New Roman"/>
          <w:sz w:val="28"/>
          <w:szCs w:val="28"/>
          <w:lang w:eastAsia="en-US"/>
        </w:rPr>
        <w:t xml:space="preserve">«Академическое пени» </w:t>
      </w:r>
      <w:hyperlink r:id="rId17" w:history="1">
        <w:r w:rsidRPr="000524E9">
          <w:rPr>
            <w:rStyle w:val="a8"/>
            <w:rFonts w:ascii="Times New Roman" w:hAnsi="Times New Roman"/>
            <w:sz w:val="28"/>
            <w:szCs w:val="28"/>
            <w:lang w:eastAsia="en-US"/>
          </w:rPr>
          <w:t>https://forms.gle/9bQDjaHtPvzztyyB6</w:t>
        </w:r>
      </w:hyperlink>
    </w:p>
    <w:p w:rsidR="00C126BE" w:rsidRPr="000524E9" w:rsidRDefault="00C126BE" w:rsidP="00C126BE">
      <w:pPr>
        <w:spacing w:after="0"/>
        <w:jc w:val="both"/>
        <w:rPr>
          <w:rFonts w:ascii="Times New Roman" w:hAnsi="Times New Roman"/>
          <w:sz w:val="28"/>
          <w:szCs w:val="28"/>
        </w:rPr>
      </w:pPr>
      <w:r w:rsidRPr="000524E9">
        <w:rPr>
          <w:rFonts w:ascii="Times New Roman" w:hAnsi="Times New Roman"/>
          <w:sz w:val="28"/>
          <w:szCs w:val="28"/>
        </w:rPr>
        <w:t>«Вокальное искусство»</w:t>
      </w:r>
      <w:r>
        <w:rPr>
          <w:rFonts w:ascii="Times New Roman" w:hAnsi="Times New Roman"/>
          <w:sz w:val="28"/>
          <w:szCs w:val="28"/>
        </w:rPr>
        <w:t xml:space="preserve"> (под</w:t>
      </w:r>
      <w:r w:rsidR="00E60D58">
        <w:rPr>
          <w:rFonts w:ascii="Times New Roman" w:hAnsi="Times New Roman"/>
          <w:sz w:val="28"/>
          <w:szCs w:val="28"/>
        </w:rPr>
        <w:t xml:space="preserve">группа </w:t>
      </w:r>
      <w:r w:rsidR="00E60D58">
        <w:rPr>
          <w:rFonts w:ascii="Times New Roman" w:hAnsi="Times New Roman"/>
          <w:sz w:val="28"/>
          <w:szCs w:val="28"/>
          <w:lang w:val="en-US"/>
        </w:rPr>
        <w:t>II</w:t>
      </w:r>
      <w:r>
        <w:rPr>
          <w:rFonts w:ascii="Times New Roman" w:hAnsi="Times New Roman"/>
          <w:sz w:val="28"/>
          <w:szCs w:val="28"/>
        </w:rPr>
        <w:t>)</w:t>
      </w:r>
      <w:r w:rsidRPr="000524E9">
        <w:rPr>
          <w:rFonts w:ascii="Times New Roman" w:hAnsi="Times New Roman"/>
          <w:sz w:val="28"/>
          <w:szCs w:val="28"/>
        </w:rPr>
        <w:t xml:space="preserve"> </w:t>
      </w:r>
      <w:hyperlink r:id="rId18" w:history="1">
        <w:r w:rsidRPr="000524E9">
          <w:rPr>
            <w:rStyle w:val="a8"/>
            <w:rFonts w:ascii="Times New Roman" w:hAnsi="Times New Roman"/>
            <w:sz w:val="28"/>
            <w:szCs w:val="28"/>
          </w:rPr>
          <w:t>https://forms.gle/bmg4GQmNFrzyqyku5</w:t>
        </w:r>
      </w:hyperlink>
      <w:r w:rsidRPr="000524E9">
        <w:rPr>
          <w:rFonts w:ascii="Times New Roman" w:hAnsi="Times New Roman"/>
          <w:sz w:val="28"/>
          <w:szCs w:val="28"/>
        </w:rPr>
        <w:t xml:space="preserve"> </w:t>
      </w:r>
    </w:p>
    <w:p w:rsidR="00C126BE" w:rsidRPr="000524E9" w:rsidRDefault="00C126BE" w:rsidP="00C126BE">
      <w:pPr>
        <w:spacing w:before="120" w:after="0"/>
        <w:contextualSpacing/>
        <w:rPr>
          <w:rFonts w:ascii="Times New Roman" w:hAnsi="Times New Roman"/>
          <w:sz w:val="28"/>
          <w:szCs w:val="28"/>
        </w:rPr>
      </w:pPr>
      <w:r w:rsidRPr="000524E9">
        <w:rPr>
          <w:rFonts w:ascii="Times New Roman" w:hAnsi="Times New Roman"/>
          <w:sz w:val="28"/>
          <w:szCs w:val="28"/>
        </w:rPr>
        <w:t xml:space="preserve">«Хореография» </w:t>
      </w:r>
      <w:hyperlink r:id="rId19" w:history="1">
        <w:r w:rsidRPr="000524E9">
          <w:rPr>
            <w:rStyle w:val="a8"/>
            <w:rFonts w:ascii="Times New Roman" w:hAnsi="Times New Roman"/>
            <w:sz w:val="28"/>
            <w:szCs w:val="28"/>
          </w:rPr>
          <w:t>https://forms.gle/V8e4ULg2YMHRsVak6</w:t>
        </w:r>
      </w:hyperlink>
      <w:r w:rsidRPr="000524E9">
        <w:rPr>
          <w:rFonts w:ascii="Times New Roman" w:hAnsi="Times New Roman"/>
          <w:sz w:val="28"/>
          <w:szCs w:val="28"/>
        </w:rPr>
        <w:t xml:space="preserve"> </w:t>
      </w:r>
    </w:p>
    <w:p w:rsidR="00C126BE" w:rsidRPr="000524E9" w:rsidRDefault="00C126BE" w:rsidP="00C126BE">
      <w:pPr>
        <w:spacing w:after="0" w:line="240" w:lineRule="auto"/>
        <w:rPr>
          <w:rFonts w:ascii="Times New Roman" w:hAnsi="Times New Roman"/>
          <w:sz w:val="28"/>
          <w:szCs w:val="28"/>
        </w:rPr>
      </w:pPr>
      <w:r w:rsidRPr="000524E9">
        <w:rPr>
          <w:rFonts w:ascii="Times New Roman" w:hAnsi="Times New Roman"/>
          <w:sz w:val="28"/>
          <w:szCs w:val="28"/>
        </w:rPr>
        <w:t>«Музыкальное искусство» (</w:t>
      </w:r>
      <w:r w:rsidR="00E60D58">
        <w:rPr>
          <w:rFonts w:ascii="Times New Roman" w:hAnsi="Times New Roman"/>
          <w:sz w:val="28"/>
          <w:szCs w:val="28"/>
        </w:rPr>
        <w:t xml:space="preserve">подгруппа </w:t>
      </w:r>
      <w:r w:rsidR="00E60D58">
        <w:rPr>
          <w:rFonts w:ascii="Times New Roman" w:hAnsi="Times New Roman"/>
          <w:sz w:val="28"/>
          <w:szCs w:val="28"/>
          <w:lang w:val="en-US"/>
        </w:rPr>
        <w:t>II</w:t>
      </w:r>
      <w:r w:rsidRPr="000524E9">
        <w:rPr>
          <w:rFonts w:ascii="Times New Roman" w:hAnsi="Times New Roman"/>
          <w:sz w:val="28"/>
          <w:szCs w:val="28"/>
        </w:rPr>
        <w:t xml:space="preserve">) </w:t>
      </w:r>
      <w:hyperlink r:id="rId20" w:history="1">
        <w:r w:rsidRPr="000524E9">
          <w:rPr>
            <w:rStyle w:val="a8"/>
            <w:rFonts w:ascii="Times New Roman" w:hAnsi="Times New Roman"/>
            <w:sz w:val="28"/>
            <w:szCs w:val="28"/>
          </w:rPr>
          <w:t>https://forms.gle/dvXtVJPNcqhh92qy7</w:t>
        </w:r>
      </w:hyperlink>
      <w:r w:rsidRPr="000524E9">
        <w:rPr>
          <w:rFonts w:ascii="Times New Roman" w:hAnsi="Times New Roman"/>
          <w:sz w:val="28"/>
          <w:szCs w:val="28"/>
        </w:rPr>
        <w:t xml:space="preserve"> </w:t>
      </w:r>
    </w:p>
    <w:p w:rsidR="00C126BE" w:rsidRPr="000524E9" w:rsidRDefault="00C126BE" w:rsidP="00C126BE">
      <w:pPr>
        <w:spacing w:after="0" w:line="240" w:lineRule="auto"/>
        <w:rPr>
          <w:rFonts w:ascii="Times New Roman" w:hAnsi="Times New Roman"/>
          <w:sz w:val="28"/>
          <w:szCs w:val="28"/>
        </w:rPr>
      </w:pPr>
      <w:r w:rsidRPr="000524E9">
        <w:rPr>
          <w:rFonts w:ascii="Times New Roman" w:hAnsi="Times New Roman"/>
          <w:sz w:val="28"/>
          <w:szCs w:val="28"/>
        </w:rPr>
        <w:t xml:space="preserve">«Ди-джеинг» </w:t>
      </w:r>
      <w:hyperlink r:id="rId21" w:history="1">
        <w:r w:rsidRPr="000524E9">
          <w:rPr>
            <w:rStyle w:val="a8"/>
            <w:rFonts w:ascii="Times New Roman" w:hAnsi="Times New Roman"/>
            <w:sz w:val="28"/>
            <w:szCs w:val="28"/>
          </w:rPr>
          <w:t>https://forms.gle/FSUUmTSpX7XH3tLy8</w:t>
        </w:r>
      </w:hyperlink>
      <w:r w:rsidRPr="000524E9">
        <w:t xml:space="preserve"> </w:t>
      </w:r>
    </w:p>
    <w:p w:rsidR="00C126BE" w:rsidRPr="000524E9" w:rsidRDefault="00C126BE" w:rsidP="00C126BE">
      <w:pPr>
        <w:spacing w:after="0"/>
        <w:jc w:val="both"/>
        <w:rPr>
          <w:rFonts w:ascii="Times New Roman" w:hAnsi="Times New Roman"/>
          <w:sz w:val="28"/>
          <w:szCs w:val="28"/>
        </w:rPr>
      </w:pPr>
      <w:r w:rsidRPr="000524E9">
        <w:rPr>
          <w:rFonts w:ascii="Times New Roman" w:hAnsi="Times New Roman"/>
          <w:sz w:val="28"/>
          <w:szCs w:val="28"/>
        </w:rPr>
        <w:t xml:space="preserve">«Художественное слово» </w:t>
      </w:r>
      <w:hyperlink r:id="rId22" w:history="1">
        <w:r w:rsidRPr="000524E9">
          <w:rPr>
            <w:rStyle w:val="a8"/>
            <w:rFonts w:ascii="Times New Roman" w:hAnsi="Times New Roman"/>
            <w:sz w:val="28"/>
            <w:szCs w:val="28"/>
          </w:rPr>
          <w:t>https://forms.gle/C8GsWNC3NLGFt9qw7</w:t>
        </w:r>
      </w:hyperlink>
      <w:r w:rsidRPr="000524E9">
        <w:rPr>
          <w:rFonts w:ascii="Times New Roman" w:hAnsi="Times New Roman"/>
          <w:sz w:val="28"/>
          <w:szCs w:val="28"/>
        </w:rPr>
        <w:t xml:space="preserve"> </w:t>
      </w:r>
    </w:p>
    <w:p w:rsidR="00C126BE" w:rsidRPr="000524E9" w:rsidRDefault="00C126BE" w:rsidP="00C126BE">
      <w:pPr>
        <w:autoSpaceDE w:val="0"/>
        <w:autoSpaceDN w:val="0"/>
        <w:adjustRightInd w:val="0"/>
        <w:spacing w:after="0" w:line="240" w:lineRule="auto"/>
        <w:rPr>
          <w:rFonts w:ascii="Times New Roman" w:hAnsi="Times New Roman"/>
          <w:sz w:val="28"/>
          <w:szCs w:val="28"/>
          <w:lang w:eastAsia="en-US"/>
        </w:rPr>
      </w:pPr>
      <w:r w:rsidRPr="000524E9">
        <w:rPr>
          <w:rFonts w:ascii="Times New Roman" w:hAnsi="Times New Roman"/>
          <w:sz w:val="28"/>
          <w:szCs w:val="28"/>
          <w:lang w:eastAsia="en-US"/>
        </w:rPr>
        <w:t xml:space="preserve">«Дизайн среды» </w:t>
      </w:r>
      <w:r w:rsidRPr="000524E9">
        <w:rPr>
          <w:rStyle w:val="a8"/>
          <w:rFonts w:ascii="Times New Roman" w:hAnsi="Times New Roman"/>
          <w:sz w:val="28"/>
          <w:szCs w:val="28"/>
          <w:lang w:eastAsia="en-US"/>
        </w:rPr>
        <w:t>https://forms.gle/PMnvcNmPg6PW8B9MA</w:t>
      </w:r>
    </w:p>
    <w:p w:rsidR="00C126BE" w:rsidRPr="000524E9" w:rsidRDefault="00C126BE" w:rsidP="00C126BE">
      <w:pPr>
        <w:autoSpaceDE w:val="0"/>
        <w:autoSpaceDN w:val="0"/>
        <w:adjustRightInd w:val="0"/>
        <w:spacing w:after="0" w:line="240" w:lineRule="auto"/>
        <w:rPr>
          <w:rFonts w:ascii="Times New Roman" w:hAnsi="Times New Roman"/>
          <w:sz w:val="28"/>
          <w:szCs w:val="28"/>
          <w:lang w:eastAsia="en-US"/>
        </w:rPr>
      </w:pPr>
      <w:r w:rsidRPr="000524E9">
        <w:rPr>
          <w:rFonts w:ascii="Times New Roman" w:hAnsi="Times New Roman"/>
          <w:sz w:val="28"/>
          <w:szCs w:val="28"/>
          <w:lang w:eastAsia="en-US"/>
        </w:rPr>
        <w:t xml:space="preserve">«Дизайн костюма» </w:t>
      </w:r>
      <w:r w:rsidRPr="000524E9">
        <w:rPr>
          <w:rStyle w:val="a8"/>
          <w:rFonts w:ascii="Times New Roman" w:hAnsi="Times New Roman"/>
          <w:sz w:val="28"/>
          <w:szCs w:val="28"/>
          <w:lang w:eastAsia="en-US"/>
        </w:rPr>
        <w:t>https://forms.gle/GXRxmhj44YNqA6nK8</w:t>
      </w:r>
    </w:p>
    <w:p w:rsidR="00E712F6" w:rsidRPr="00E712F6" w:rsidRDefault="00E712F6" w:rsidP="008456D3">
      <w:pPr>
        <w:pStyle w:val="a3"/>
        <w:jc w:val="both"/>
        <w:rPr>
          <w:rFonts w:ascii="Times New Roman" w:hAnsi="Times New Roman"/>
          <w:sz w:val="28"/>
          <w:szCs w:val="28"/>
          <w:lang w:eastAsia="en-US"/>
        </w:rPr>
      </w:pPr>
    </w:p>
    <w:p w:rsidR="00E712F6" w:rsidRPr="005250E1" w:rsidRDefault="00E712F6" w:rsidP="008456D3">
      <w:pPr>
        <w:pStyle w:val="a3"/>
        <w:jc w:val="center"/>
        <w:rPr>
          <w:rFonts w:ascii="Times New Roman" w:hAnsi="Times New Roman"/>
          <w:caps/>
          <w:sz w:val="28"/>
          <w:szCs w:val="28"/>
          <w:lang w:eastAsia="en-US"/>
        </w:rPr>
      </w:pPr>
      <w:r w:rsidRPr="005250E1">
        <w:rPr>
          <w:rFonts w:ascii="Times New Roman" w:hAnsi="Times New Roman"/>
          <w:caps/>
          <w:sz w:val="28"/>
          <w:szCs w:val="28"/>
          <w:lang w:eastAsia="en-US"/>
        </w:rPr>
        <w:t>Контактная информаци</w:t>
      </w:r>
      <w:r w:rsidR="008456D3" w:rsidRPr="005250E1">
        <w:rPr>
          <w:rFonts w:ascii="Times New Roman" w:hAnsi="Times New Roman"/>
          <w:caps/>
          <w:sz w:val="28"/>
          <w:szCs w:val="28"/>
          <w:lang w:eastAsia="en-US"/>
        </w:rPr>
        <w:t>я</w:t>
      </w:r>
    </w:p>
    <w:p w:rsidR="006116A0" w:rsidRPr="00E712F6" w:rsidRDefault="00C126BE" w:rsidP="00B356A0">
      <w:pPr>
        <w:spacing w:after="0" w:line="240" w:lineRule="auto"/>
        <w:ind w:firstLine="709"/>
        <w:jc w:val="both"/>
        <w:rPr>
          <w:rFonts w:ascii="Times New Roman" w:hAnsi="Times New Roman"/>
          <w:sz w:val="28"/>
          <w:szCs w:val="28"/>
        </w:rPr>
      </w:pPr>
      <w:r w:rsidRPr="0039318F">
        <w:rPr>
          <w:rFonts w:ascii="Times New Roman" w:hAnsi="Times New Roman"/>
          <w:sz w:val="28"/>
          <w:szCs w:val="28"/>
          <w:lang w:eastAsia="en-US"/>
        </w:rPr>
        <w:t xml:space="preserve">Творческие направления: </w:t>
      </w:r>
      <w:r w:rsidRPr="0039318F">
        <w:rPr>
          <w:rFonts w:ascii="Times New Roman" w:hAnsi="Times New Roman"/>
          <w:sz w:val="28"/>
          <w:szCs w:val="28"/>
        </w:rPr>
        <w:t>«Вокальное искусство»</w:t>
      </w:r>
      <w:r w:rsidRPr="00C126BE">
        <w:rPr>
          <w:rFonts w:ascii="Times New Roman" w:hAnsi="Times New Roman"/>
          <w:sz w:val="28"/>
          <w:szCs w:val="28"/>
        </w:rPr>
        <w:t xml:space="preserve"> </w:t>
      </w:r>
      <w:r>
        <w:rPr>
          <w:rFonts w:ascii="Times New Roman" w:hAnsi="Times New Roman"/>
          <w:sz w:val="28"/>
          <w:szCs w:val="28"/>
        </w:rPr>
        <w:t>(</w:t>
      </w:r>
      <w:r w:rsidRPr="00C126BE">
        <w:rPr>
          <w:rFonts w:ascii="Times New Roman" w:hAnsi="Times New Roman"/>
          <w:sz w:val="28"/>
          <w:szCs w:val="28"/>
        </w:rPr>
        <w:t xml:space="preserve">подгруппа </w:t>
      </w:r>
      <w:r w:rsidRPr="00C126BE">
        <w:rPr>
          <w:rFonts w:ascii="Times New Roman" w:hAnsi="Times New Roman"/>
          <w:sz w:val="28"/>
          <w:szCs w:val="28"/>
          <w:lang w:val="en-US"/>
        </w:rPr>
        <w:t>I</w:t>
      </w:r>
      <w:r>
        <w:rPr>
          <w:rFonts w:ascii="Times New Roman" w:hAnsi="Times New Roman"/>
          <w:sz w:val="28"/>
          <w:szCs w:val="28"/>
        </w:rPr>
        <w:t>)</w:t>
      </w:r>
      <w:r w:rsidRPr="0039318F">
        <w:rPr>
          <w:rFonts w:ascii="Times New Roman" w:hAnsi="Times New Roman"/>
          <w:sz w:val="28"/>
          <w:szCs w:val="28"/>
        </w:rPr>
        <w:t>, «Музыкальное искусство»</w:t>
      </w:r>
      <w:r w:rsidRPr="00C126BE">
        <w:rPr>
          <w:rFonts w:ascii="Times New Roman" w:hAnsi="Times New Roman"/>
          <w:sz w:val="28"/>
          <w:szCs w:val="28"/>
        </w:rPr>
        <w:t xml:space="preserve"> (подгруппа </w:t>
      </w:r>
      <w:r w:rsidRPr="00C126BE">
        <w:rPr>
          <w:rFonts w:ascii="Times New Roman" w:hAnsi="Times New Roman"/>
          <w:sz w:val="28"/>
          <w:szCs w:val="28"/>
          <w:lang w:val="en-US"/>
        </w:rPr>
        <w:t>I</w:t>
      </w:r>
      <w:r w:rsidRPr="00C126BE">
        <w:rPr>
          <w:rFonts w:ascii="Times New Roman" w:hAnsi="Times New Roman"/>
          <w:sz w:val="28"/>
          <w:szCs w:val="28"/>
        </w:rPr>
        <w:t>)</w:t>
      </w:r>
      <w:r w:rsidRPr="0039318F">
        <w:rPr>
          <w:rFonts w:ascii="Times New Roman" w:hAnsi="Times New Roman"/>
          <w:sz w:val="28"/>
          <w:szCs w:val="28"/>
        </w:rPr>
        <w:t xml:space="preserve"> </w:t>
      </w:r>
      <w:r w:rsidRPr="00C126BE">
        <w:rPr>
          <w:rFonts w:ascii="Times New Roman" w:hAnsi="Times New Roman"/>
          <w:sz w:val="28"/>
          <w:szCs w:val="28"/>
        </w:rPr>
        <w:t xml:space="preserve">- </w:t>
      </w:r>
      <w:r w:rsidR="00E712F6" w:rsidRPr="00E712F6">
        <w:rPr>
          <w:rFonts w:ascii="Times New Roman" w:hAnsi="Times New Roman"/>
          <w:sz w:val="28"/>
          <w:szCs w:val="28"/>
          <w:lang w:eastAsia="en-US"/>
        </w:rPr>
        <w:t>Методический центр развития образования в сфере культуры</w:t>
      </w:r>
      <w:r w:rsidR="00B356A0">
        <w:rPr>
          <w:rFonts w:ascii="Times New Roman" w:hAnsi="Times New Roman"/>
          <w:sz w:val="28"/>
          <w:szCs w:val="28"/>
          <w:lang w:eastAsia="en-US"/>
        </w:rPr>
        <w:t xml:space="preserve">, </w:t>
      </w:r>
      <w:r w:rsidR="00B356A0" w:rsidRPr="00E712F6">
        <w:rPr>
          <w:rFonts w:ascii="Times New Roman" w:hAnsi="Times New Roman"/>
          <w:sz w:val="28"/>
          <w:szCs w:val="28"/>
        </w:rPr>
        <w:t>заведующий сектором </w:t>
      </w:r>
      <w:r w:rsidR="006116A0" w:rsidRPr="00E712F6">
        <w:rPr>
          <w:rFonts w:ascii="Times New Roman" w:hAnsi="Times New Roman"/>
          <w:sz w:val="28"/>
          <w:szCs w:val="28"/>
        </w:rPr>
        <w:t>Малюк Светлана Викторовна</w:t>
      </w:r>
      <w:r w:rsidR="006116A0">
        <w:rPr>
          <w:rFonts w:ascii="Times New Roman" w:hAnsi="Times New Roman"/>
          <w:sz w:val="28"/>
          <w:szCs w:val="28"/>
        </w:rPr>
        <w:t>,</w:t>
      </w:r>
      <w:r w:rsidR="006116A0" w:rsidRPr="00E712F6">
        <w:rPr>
          <w:rFonts w:ascii="Times New Roman" w:hAnsi="Times New Roman"/>
          <w:sz w:val="28"/>
          <w:szCs w:val="28"/>
        </w:rPr>
        <w:t xml:space="preserve"> </w:t>
      </w:r>
      <w:r w:rsidR="00B356A0">
        <w:rPr>
          <w:rFonts w:ascii="Times New Roman" w:hAnsi="Times New Roman"/>
          <w:sz w:val="28"/>
          <w:szCs w:val="28"/>
          <w:lang w:eastAsia="en-US"/>
        </w:rPr>
        <w:t xml:space="preserve">(3812) 22-43-67; </w:t>
      </w:r>
      <w:hyperlink r:id="rId23" w:history="1">
        <w:r w:rsidR="00B356A0" w:rsidRPr="00B35451">
          <w:rPr>
            <w:rStyle w:val="a8"/>
            <w:rFonts w:ascii="Times New Roman" w:hAnsi="Times New Roman"/>
            <w:sz w:val="28"/>
            <w:szCs w:val="28"/>
            <w:lang w:val="en-US" w:eastAsia="en-US"/>
          </w:rPr>
          <w:t>metod</w:t>
        </w:r>
        <w:r w:rsidR="00B356A0" w:rsidRPr="007560E4">
          <w:rPr>
            <w:rStyle w:val="a8"/>
            <w:rFonts w:ascii="Times New Roman" w:hAnsi="Times New Roman"/>
            <w:sz w:val="28"/>
            <w:szCs w:val="28"/>
            <w:lang w:eastAsia="en-US"/>
          </w:rPr>
          <w:t>_</w:t>
        </w:r>
        <w:r w:rsidR="00B356A0" w:rsidRPr="00B35451">
          <w:rPr>
            <w:rStyle w:val="a8"/>
            <w:rFonts w:ascii="Times New Roman" w:hAnsi="Times New Roman"/>
            <w:sz w:val="28"/>
            <w:szCs w:val="28"/>
            <w:lang w:val="en-US" w:eastAsia="en-US"/>
          </w:rPr>
          <w:t>omsk</w:t>
        </w:r>
        <w:r w:rsidR="00B356A0" w:rsidRPr="007560E4">
          <w:rPr>
            <w:rStyle w:val="a8"/>
            <w:rFonts w:ascii="Times New Roman" w:hAnsi="Times New Roman"/>
            <w:sz w:val="28"/>
            <w:szCs w:val="28"/>
            <w:lang w:eastAsia="en-US"/>
          </w:rPr>
          <w:t>@</w:t>
        </w:r>
        <w:r w:rsidR="00B356A0" w:rsidRPr="00B35451">
          <w:rPr>
            <w:rStyle w:val="a8"/>
            <w:rFonts w:ascii="Times New Roman" w:hAnsi="Times New Roman"/>
            <w:sz w:val="28"/>
            <w:szCs w:val="28"/>
            <w:lang w:val="en-US" w:eastAsia="en-US"/>
          </w:rPr>
          <w:t>mail</w:t>
        </w:r>
        <w:r w:rsidR="00B356A0" w:rsidRPr="007560E4">
          <w:rPr>
            <w:rStyle w:val="a8"/>
            <w:rFonts w:ascii="Times New Roman" w:hAnsi="Times New Roman"/>
            <w:sz w:val="28"/>
            <w:szCs w:val="28"/>
            <w:lang w:eastAsia="en-US"/>
          </w:rPr>
          <w:t>.</w:t>
        </w:r>
        <w:r w:rsidR="00B356A0" w:rsidRPr="00B35451">
          <w:rPr>
            <w:rStyle w:val="a8"/>
            <w:rFonts w:ascii="Times New Roman" w:hAnsi="Times New Roman"/>
            <w:sz w:val="28"/>
            <w:szCs w:val="28"/>
            <w:lang w:val="en-US" w:eastAsia="en-US"/>
          </w:rPr>
          <w:t>ru</w:t>
        </w:r>
      </w:hyperlink>
      <w:r w:rsidR="00B356A0">
        <w:rPr>
          <w:rFonts w:ascii="Times New Roman" w:hAnsi="Times New Roman"/>
          <w:sz w:val="28"/>
          <w:szCs w:val="28"/>
          <w:lang w:eastAsia="en-US"/>
        </w:rPr>
        <w:t>;</w:t>
      </w:r>
      <w:r w:rsidR="00B356A0" w:rsidRPr="00B356A0">
        <w:rPr>
          <w:rFonts w:ascii="Times New Roman" w:hAnsi="Times New Roman"/>
          <w:sz w:val="28"/>
          <w:szCs w:val="28"/>
          <w:lang w:eastAsia="en-US"/>
        </w:rPr>
        <w:t xml:space="preserve"> </w:t>
      </w:r>
      <w:r w:rsidR="00B356A0" w:rsidRPr="00E712F6">
        <w:rPr>
          <w:rFonts w:ascii="Times New Roman" w:hAnsi="Times New Roman"/>
          <w:sz w:val="28"/>
          <w:szCs w:val="28"/>
          <w:lang w:eastAsia="en-US"/>
        </w:rPr>
        <w:t>каб. 208</w:t>
      </w:r>
      <w:r w:rsidR="00B356A0">
        <w:rPr>
          <w:rFonts w:ascii="Times New Roman" w:hAnsi="Times New Roman"/>
          <w:sz w:val="28"/>
          <w:szCs w:val="28"/>
          <w:lang w:eastAsia="en-US"/>
        </w:rPr>
        <w:t>.</w:t>
      </w:r>
    </w:p>
    <w:p w:rsidR="00C126BE" w:rsidRPr="0039318F" w:rsidRDefault="00C126BE" w:rsidP="00C126BE">
      <w:pPr>
        <w:spacing w:after="0" w:line="240" w:lineRule="auto"/>
        <w:ind w:firstLine="709"/>
        <w:jc w:val="both"/>
        <w:rPr>
          <w:rFonts w:ascii="Times New Roman" w:hAnsi="Times New Roman"/>
          <w:color w:val="000000"/>
          <w:sz w:val="28"/>
          <w:szCs w:val="28"/>
        </w:rPr>
      </w:pPr>
      <w:r w:rsidRPr="0039318F">
        <w:rPr>
          <w:rFonts w:ascii="Times New Roman" w:hAnsi="Times New Roman"/>
          <w:sz w:val="28"/>
          <w:szCs w:val="28"/>
          <w:lang w:eastAsia="en-US"/>
        </w:rPr>
        <w:t xml:space="preserve">Творческие направления: </w:t>
      </w:r>
      <w:r w:rsidRPr="0039318F">
        <w:rPr>
          <w:rFonts w:ascii="Times New Roman" w:hAnsi="Times New Roman"/>
          <w:sz w:val="28"/>
          <w:szCs w:val="28"/>
        </w:rPr>
        <w:t>«Вокальное искусство»</w:t>
      </w:r>
      <w:r w:rsidR="00B356A0">
        <w:rPr>
          <w:rFonts w:ascii="Times New Roman" w:hAnsi="Times New Roman"/>
          <w:sz w:val="28"/>
          <w:szCs w:val="28"/>
        </w:rPr>
        <w:t xml:space="preserve"> (</w:t>
      </w:r>
      <w:r w:rsidR="00B356A0" w:rsidRPr="00C126BE">
        <w:rPr>
          <w:rFonts w:ascii="Times New Roman" w:hAnsi="Times New Roman"/>
          <w:sz w:val="28"/>
          <w:szCs w:val="28"/>
        </w:rPr>
        <w:t xml:space="preserve">подгруппа </w:t>
      </w:r>
      <w:r w:rsidR="00B356A0" w:rsidRPr="00C126BE">
        <w:rPr>
          <w:rFonts w:ascii="Times New Roman" w:hAnsi="Times New Roman"/>
          <w:sz w:val="28"/>
          <w:szCs w:val="28"/>
          <w:lang w:val="en-US"/>
        </w:rPr>
        <w:t>II</w:t>
      </w:r>
      <w:r w:rsidR="00B356A0">
        <w:rPr>
          <w:rFonts w:ascii="Times New Roman" w:hAnsi="Times New Roman"/>
          <w:sz w:val="28"/>
          <w:szCs w:val="28"/>
        </w:rPr>
        <w:t>)</w:t>
      </w:r>
      <w:r w:rsidRPr="0039318F">
        <w:rPr>
          <w:rFonts w:ascii="Times New Roman" w:hAnsi="Times New Roman"/>
          <w:sz w:val="28"/>
          <w:szCs w:val="28"/>
        </w:rPr>
        <w:t>, «Музыкальное искусство» (</w:t>
      </w:r>
      <w:r w:rsidR="00B356A0" w:rsidRPr="00C126BE">
        <w:rPr>
          <w:rFonts w:ascii="Times New Roman" w:hAnsi="Times New Roman"/>
          <w:sz w:val="28"/>
          <w:szCs w:val="28"/>
        </w:rPr>
        <w:t xml:space="preserve">подгруппа </w:t>
      </w:r>
      <w:r w:rsidR="00B356A0" w:rsidRPr="00C126BE">
        <w:rPr>
          <w:rFonts w:ascii="Times New Roman" w:hAnsi="Times New Roman"/>
          <w:sz w:val="28"/>
          <w:szCs w:val="28"/>
          <w:lang w:val="en-US"/>
        </w:rPr>
        <w:t>II</w:t>
      </w:r>
      <w:r w:rsidR="00B356A0">
        <w:rPr>
          <w:rFonts w:ascii="Times New Roman" w:hAnsi="Times New Roman"/>
          <w:sz w:val="28"/>
          <w:szCs w:val="28"/>
        </w:rPr>
        <w:t>:</w:t>
      </w:r>
      <w:r w:rsidR="00B356A0" w:rsidRPr="0039318F">
        <w:rPr>
          <w:rFonts w:ascii="Times New Roman" w:hAnsi="Times New Roman"/>
          <w:sz w:val="28"/>
          <w:szCs w:val="28"/>
        </w:rPr>
        <w:t xml:space="preserve"> </w:t>
      </w:r>
      <w:r w:rsidRPr="0039318F">
        <w:rPr>
          <w:rFonts w:ascii="Times New Roman" w:hAnsi="Times New Roman"/>
          <w:sz w:val="28"/>
          <w:szCs w:val="28"/>
        </w:rPr>
        <w:t>номинации «Электрогитара», «Клавишные инструменты», «Духовые инструменты»),</w:t>
      </w:r>
      <w:r w:rsidRPr="0039318F">
        <w:rPr>
          <w:rFonts w:ascii="Times New Roman" w:hAnsi="Times New Roman"/>
          <w:b/>
          <w:sz w:val="28"/>
          <w:szCs w:val="28"/>
        </w:rPr>
        <w:t xml:space="preserve"> </w:t>
      </w:r>
      <w:r w:rsidR="00B356A0" w:rsidRPr="0039318F">
        <w:rPr>
          <w:rFonts w:ascii="Times New Roman" w:hAnsi="Times New Roman"/>
          <w:sz w:val="28"/>
          <w:szCs w:val="28"/>
        </w:rPr>
        <w:t xml:space="preserve">«Хореографическое искусство», </w:t>
      </w:r>
      <w:r w:rsidRPr="0039318F">
        <w:rPr>
          <w:rFonts w:ascii="Times New Roman" w:hAnsi="Times New Roman"/>
          <w:sz w:val="28"/>
          <w:szCs w:val="28"/>
        </w:rPr>
        <w:t>«Культурные индустрии» (номинация «Художественное слово»)</w:t>
      </w:r>
      <w:r w:rsidR="00B356A0">
        <w:rPr>
          <w:rFonts w:ascii="Times New Roman" w:hAnsi="Times New Roman"/>
          <w:sz w:val="28"/>
          <w:szCs w:val="28"/>
        </w:rPr>
        <w:t xml:space="preserve">: </w:t>
      </w:r>
      <w:r w:rsidR="00B356A0" w:rsidRPr="0039318F">
        <w:rPr>
          <w:rFonts w:ascii="Times New Roman" w:hAnsi="Times New Roman"/>
          <w:sz w:val="28"/>
          <w:szCs w:val="28"/>
          <w:lang w:eastAsia="en-US"/>
        </w:rPr>
        <w:t xml:space="preserve">заведующий </w:t>
      </w:r>
      <w:r w:rsidR="00B356A0" w:rsidRPr="0039318F">
        <w:rPr>
          <w:rFonts w:ascii="Times New Roman" w:hAnsi="Times New Roman"/>
          <w:color w:val="000000"/>
          <w:sz w:val="28"/>
          <w:szCs w:val="28"/>
        </w:rPr>
        <w:t>отделом</w:t>
      </w:r>
      <w:r w:rsidR="00B356A0" w:rsidRPr="0039318F">
        <w:rPr>
          <w:rFonts w:ascii="Times New Roman" w:hAnsi="Times New Roman"/>
          <w:bCs/>
          <w:color w:val="000000"/>
          <w:sz w:val="28"/>
          <w:szCs w:val="28"/>
        </w:rPr>
        <w:t xml:space="preserve"> народного художественного творчества</w:t>
      </w:r>
      <w:r w:rsidR="00B356A0" w:rsidRPr="0039318F">
        <w:rPr>
          <w:rFonts w:ascii="Times New Roman" w:hAnsi="Times New Roman"/>
          <w:color w:val="000000"/>
          <w:sz w:val="28"/>
          <w:szCs w:val="28"/>
        </w:rPr>
        <w:t xml:space="preserve"> </w:t>
      </w:r>
      <w:r w:rsidRPr="0039318F">
        <w:rPr>
          <w:rFonts w:ascii="Times New Roman" w:hAnsi="Times New Roman"/>
          <w:color w:val="000000"/>
          <w:sz w:val="28"/>
          <w:szCs w:val="28"/>
        </w:rPr>
        <w:t>Чупахина Анна Юрьевна</w:t>
      </w:r>
      <w:r w:rsidRPr="0039318F">
        <w:rPr>
          <w:rFonts w:ascii="Times New Roman" w:hAnsi="Times New Roman"/>
          <w:sz w:val="28"/>
          <w:szCs w:val="28"/>
          <w:lang w:eastAsia="en-US"/>
        </w:rPr>
        <w:t xml:space="preserve">, </w:t>
      </w:r>
      <w:r w:rsidR="00E6524C" w:rsidRPr="0039318F">
        <w:rPr>
          <w:rFonts w:ascii="Times New Roman" w:hAnsi="Times New Roman"/>
          <w:color w:val="000000"/>
          <w:sz w:val="28"/>
          <w:szCs w:val="28"/>
        </w:rPr>
        <w:t>тел. (3812) 22-39-07</w:t>
      </w:r>
      <w:r w:rsidR="00E6524C" w:rsidRPr="0039318F">
        <w:rPr>
          <w:rFonts w:ascii="Times New Roman" w:hAnsi="Times New Roman"/>
          <w:sz w:val="28"/>
          <w:szCs w:val="28"/>
        </w:rPr>
        <w:t>, +7</w:t>
      </w:r>
      <w:r w:rsidR="00E6524C" w:rsidRPr="0039318F">
        <w:rPr>
          <w:rFonts w:ascii="Times New Roman" w:hAnsi="Times New Roman"/>
          <w:sz w:val="28"/>
          <w:szCs w:val="28"/>
          <w:lang w:val="en-US"/>
        </w:rPr>
        <w:t> </w:t>
      </w:r>
      <w:r w:rsidR="00E6524C" w:rsidRPr="0039318F">
        <w:rPr>
          <w:rFonts w:ascii="Times New Roman" w:hAnsi="Times New Roman"/>
          <w:sz w:val="28"/>
          <w:szCs w:val="28"/>
        </w:rPr>
        <w:t>913-966-75-81</w:t>
      </w:r>
      <w:r w:rsidR="00E6524C">
        <w:rPr>
          <w:rFonts w:ascii="Times New Roman" w:hAnsi="Times New Roman"/>
          <w:sz w:val="28"/>
          <w:szCs w:val="28"/>
        </w:rPr>
        <w:t xml:space="preserve">; </w:t>
      </w:r>
      <w:hyperlink r:id="rId24" w:history="1">
        <w:r w:rsidRPr="0039318F">
          <w:rPr>
            <w:rStyle w:val="a8"/>
            <w:rFonts w:ascii="Times New Roman" w:hAnsi="Times New Roman"/>
            <w:sz w:val="28"/>
            <w:szCs w:val="28"/>
          </w:rPr>
          <w:t>gcnt-genre55@mail.ru</w:t>
        </w:r>
      </w:hyperlink>
      <w:r w:rsidR="00E6524C">
        <w:rPr>
          <w:rStyle w:val="a8"/>
          <w:rFonts w:ascii="Times New Roman" w:hAnsi="Times New Roman"/>
          <w:sz w:val="28"/>
          <w:szCs w:val="28"/>
        </w:rPr>
        <w:t xml:space="preserve">; </w:t>
      </w:r>
      <w:r w:rsidR="00E6524C" w:rsidRPr="0039318F">
        <w:rPr>
          <w:rFonts w:ascii="Times New Roman" w:hAnsi="Times New Roman"/>
          <w:sz w:val="28"/>
          <w:szCs w:val="28"/>
        </w:rPr>
        <w:t>каб. 204.</w:t>
      </w:r>
    </w:p>
    <w:p w:rsidR="00C126BE" w:rsidRPr="0039318F" w:rsidRDefault="00C126BE" w:rsidP="00C126BE">
      <w:pPr>
        <w:spacing w:after="0" w:line="240" w:lineRule="auto"/>
        <w:ind w:firstLine="709"/>
        <w:jc w:val="both"/>
        <w:rPr>
          <w:rFonts w:ascii="Times New Roman" w:hAnsi="Times New Roman"/>
          <w:sz w:val="28"/>
          <w:szCs w:val="28"/>
        </w:rPr>
      </w:pPr>
      <w:r w:rsidRPr="0039318F">
        <w:rPr>
          <w:rFonts w:ascii="Times New Roman" w:hAnsi="Times New Roman"/>
          <w:sz w:val="28"/>
          <w:szCs w:val="28"/>
          <w:lang w:eastAsia="en-US"/>
        </w:rPr>
        <w:t xml:space="preserve">Творческие направления </w:t>
      </w:r>
      <w:r w:rsidRPr="0039318F">
        <w:rPr>
          <w:rFonts w:ascii="Times New Roman" w:hAnsi="Times New Roman"/>
          <w:sz w:val="28"/>
          <w:szCs w:val="28"/>
        </w:rPr>
        <w:t>«Музыкальное искусство» (номинация «Ди-джеинг») и «Культурные индустрии» (</w:t>
      </w:r>
      <w:r w:rsidR="00B356A0">
        <w:rPr>
          <w:rFonts w:ascii="Times New Roman" w:hAnsi="Times New Roman"/>
          <w:sz w:val="28"/>
          <w:szCs w:val="28"/>
        </w:rPr>
        <w:t>номинации «Дизайн костюма» и «Д</w:t>
      </w:r>
      <w:r w:rsidRPr="0039318F">
        <w:rPr>
          <w:rFonts w:ascii="Times New Roman" w:hAnsi="Times New Roman"/>
          <w:sz w:val="28"/>
          <w:szCs w:val="28"/>
        </w:rPr>
        <w:t>изайн среды</w:t>
      </w:r>
      <w:r w:rsidR="00B356A0">
        <w:rPr>
          <w:rFonts w:ascii="Times New Roman" w:hAnsi="Times New Roman"/>
          <w:sz w:val="28"/>
          <w:szCs w:val="28"/>
        </w:rPr>
        <w:t>»</w:t>
      </w:r>
      <w:r w:rsidRPr="0039318F">
        <w:rPr>
          <w:rFonts w:ascii="Times New Roman" w:hAnsi="Times New Roman"/>
          <w:sz w:val="28"/>
          <w:szCs w:val="28"/>
        </w:rPr>
        <w:t>)</w:t>
      </w:r>
      <w:r w:rsidR="00B356A0">
        <w:rPr>
          <w:rFonts w:ascii="Times New Roman" w:hAnsi="Times New Roman"/>
          <w:sz w:val="28"/>
          <w:szCs w:val="28"/>
        </w:rPr>
        <w:t>:</w:t>
      </w:r>
      <w:r w:rsidR="00E6524C">
        <w:rPr>
          <w:rFonts w:ascii="Times New Roman" w:hAnsi="Times New Roman"/>
          <w:sz w:val="28"/>
          <w:szCs w:val="28"/>
        </w:rPr>
        <w:t xml:space="preserve"> </w:t>
      </w:r>
      <w:r w:rsidR="00E6524C" w:rsidRPr="0039318F">
        <w:rPr>
          <w:rFonts w:ascii="Times New Roman" w:hAnsi="Times New Roman"/>
          <w:sz w:val="28"/>
          <w:szCs w:val="28"/>
          <w:lang w:eastAsia="en-US"/>
        </w:rPr>
        <w:t xml:space="preserve">заведующий </w:t>
      </w:r>
      <w:r w:rsidR="00E6524C" w:rsidRPr="0039318F">
        <w:rPr>
          <w:rFonts w:ascii="Times New Roman" w:hAnsi="Times New Roman"/>
          <w:color w:val="000000"/>
          <w:sz w:val="28"/>
          <w:szCs w:val="28"/>
        </w:rPr>
        <w:t>отделом «Центр проектной деятельности»</w:t>
      </w:r>
      <w:r w:rsidR="00E6524C">
        <w:rPr>
          <w:rFonts w:ascii="Times New Roman" w:hAnsi="Times New Roman"/>
          <w:color w:val="000000"/>
          <w:sz w:val="28"/>
          <w:szCs w:val="28"/>
        </w:rPr>
        <w:t xml:space="preserve"> </w:t>
      </w:r>
      <w:r w:rsidRPr="0039318F">
        <w:rPr>
          <w:rFonts w:ascii="Times New Roman" w:hAnsi="Times New Roman"/>
          <w:sz w:val="28"/>
          <w:szCs w:val="28"/>
        </w:rPr>
        <w:t xml:space="preserve">Ситнёва Светлана Валерьевна, </w:t>
      </w:r>
      <w:r w:rsidR="00E6524C" w:rsidRPr="0039318F">
        <w:rPr>
          <w:rFonts w:ascii="Times New Roman" w:hAnsi="Times New Roman"/>
          <w:sz w:val="28"/>
          <w:szCs w:val="28"/>
        </w:rPr>
        <w:t>телефоны: (3812) 22-44-28, +7</w:t>
      </w:r>
      <w:r w:rsidR="00E6524C" w:rsidRPr="0039318F">
        <w:rPr>
          <w:rFonts w:ascii="Times New Roman" w:hAnsi="Times New Roman"/>
          <w:sz w:val="28"/>
          <w:szCs w:val="28"/>
          <w:lang w:val="en-US"/>
        </w:rPr>
        <w:t> </w:t>
      </w:r>
      <w:r w:rsidR="00E6524C" w:rsidRPr="0039318F">
        <w:rPr>
          <w:rFonts w:ascii="Times New Roman" w:hAnsi="Times New Roman"/>
          <w:sz w:val="28"/>
          <w:szCs w:val="28"/>
        </w:rPr>
        <w:t>903-980-03-22</w:t>
      </w:r>
      <w:r w:rsidR="00E6524C">
        <w:rPr>
          <w:rFonts w:ascii="Times New Roman" w:hAnsi="Times New Roman"/>
          <w:sz w:val="28"/>
          <w:szCs w:val="28"/>
        </w:rPr>
        <w:t xml:space="preserve">; </w:t>
      </w:r>
      <w:hyperlink r:id="rId25" w:history="1">
        <w:r w:rsidR="00E6524C" w:rsidRPr="00CF662B">
          <w:rPr>
            <w:rStyle w:val="a8"/>
            <w:rFonts w:ascii="Times New Roman" w:hAnsi="Times New Roman"/>
            <w:sz w:val="28"/>
            <w:szCs w:val="28"/>
            <w:lang w:val="en-US"/>
          </w:rPr>
          <w:t>proekt</w:t>
        </w:r>
        <w:r w:rsidR="00E6524C" w:rsidRPr="00CF662B">
          <w:rPr>
            <w:rStyle w:val="a8"/>
            <w:rFonts w:ascii="Times New Roman" w:hAnsi="Times New Roman"/>
            <w:sz w:val="28"/>
            <w:szCs w:val="28"/>
          </w:rPr>
          <w:t>_</w:t>
        </w:r>
        <w:r w:rsidR="00E6524C" w:rsidRPr="00CF662B">
          <w:rPr>
            <w:rStyle w:val="a8"/>
            <w:rFonts w:ascii="Times New Roman" w:hAnsi="Times New Roman"/>
            <w:sz w:val="28"/>
            <w:szCs w:val="28"/>
            <w:lang w:val="en-US"/>
          </w:rPr>
          <w:t>gcnt</w:t>
        </w:r>
        <w:r w:rsidR="00E6524C" w:rsidRPr="00CF662B">
          <w:rPr>
            <w:rStyle w:val="a8"/>
            <w:rFonts w:ascii="Times New Roman" w:hAnsi="Times New Roman"/>
            <w:sz w:val="28"/>
            <w:szCs w:val="28"/>
          </w:rPr>
          <w:t>@</w:t>
        </w:r>
        <w:r w:rsidR="00E6524C" w:rsidRPr="00CF662B">
          <w:rPr>
            <w:rStyle w:val="a8"/>
            <w:rFonts w:ascii="Times New Roman" w:hAnsi="Times New Roman"/>
            <w:sz w:val="28"/>
            <w:szCs w:val="28"/>
            <w:lang w:val="en-US"/>
          </w:rPr>
          <w:t>mail</w:t>
        </w:r>
        <w:r w:rsidR="00E6524C" w:rsidRPr="00CF662B">
          <w:rPr>
            <w:rStyle w:val="a8"/>
            <w:rFonts w:ascii="Times New Roman" w:hAnsi="Times New Roman"/>
            <w:sz w:val="28"/>
            <w:szCs w:val="28"/>
          </w:rPr>
          <w:t>.</w:t>
        </w:r>
        <w:r w:rsidR="00E6524C" w:rsidRPr="00CF662B">
          <w:rPr>
            <w:rStyle w:val="a8"/>
            <w:rFonts w:ascii="Times New Roman" w:hAnsi="Times New Roman"/>
            <w:sz w:val="28"/>
            <w:szCs w:val="28"/>
            <w:lang w:val="en-US"/>
          </w:rPr>
          <w:t>ru</w:t>
        </w:r>
      </w:hyperlink>
      <w:r w:rsidR="00E6524C">
        <w:rPr>
          <w:rStyle w:val="a8"/>
          <w:rFonts w:ascii="Times New Roman" w:hAnsi="Times New Roman"/>
          <w:sz w:val="28"/>
          <w:szCs w:val="28"/>
        </w:rPr>
        <w:t xml:space="preserve">; </w:t>
      </w:r>
      <w:r w:rsidRPr="0039318F">
        <w:rPr>
          <w:rFonts w:ascii="Times New Roman" w:hAnsi="Times New Roman"/>
          <w:sz w:val="28"/>
          <w:szCs w:val="28"/>
        </w:rPr>
        <w:t>каб. 203.</w:t>
      </w:r>
    </w:p>
    <w:p w:rsidR="00C126BE" w:rsidRDefault="00C126BE">
      <w:pPr>
        <w:spacing w:after="160" w:line="259" w:lineRule="auto"/>
        <w:rPr>
          <w:rFonts w:ascii="Times New Roman" w:hAnsi="Times New Roman"/>
          <w:sz w:val="28"/>
          <w:szCs w:val="28"/>
        </w:rPr>
      </w:pPr>
      <w:r>
        <w:rPr>
          <w:rFonts w:ascii="Times New Roman" w:hAnsi="Times New Roman"/>
          <w:sz w:val="28"/>
          <w:szCs w:val="28"/>
        </w:rPr>
        <w:br w:type="page"/>
      </w:r>
    </w:p>
    <w:p w:rsidR="00C126BE" w:rsidRPr="0039318F" w:rsidRDefault="00C126BE" w:rsidP="00C126BE">
      <w:pPr>
        <w:spacing w:after="0" w:line="240" w:lineRule="auto"/>
        <w:ind w:firstLine="709"/>
        <w:jc w:val="both"/>
        <w:rPr>
          <w:rFonts w:ascii="Times New Roman" w:hAnsi="Times New Roman"/>
          <w:sz w:val="28"/>
          <w:szCs w:val="28"/>
        </w:rPr>
      </w:pPr>
    </w:p>
    <w:p w:rsidR="00E712F6" w:rsidRPr="00E712F6" w:rsidRDefault="00E712F6" w:rsidP="00E712F6">
      <w:pPr>
        <w:tabs>
          <w:tab w:val="left" w:pos="9355"/>
        </w:tabs>
        <w:spacing w:after="0" w:line="240" w:lineRule="auto"/>
        <w:jc w:val="right"/>
        <w:rPr>
          <w:rFonts w:ascii="Times New Roman" w:hAnsi="Times New Roman"/>
          <w:sz w:val="28"/>
          <w:szCs w:val="28"/>
          <w:lang w:eastAsia="en-US"/>
        </w:rPr>
      </w:pPr>
      <w:r w:rsidRPr="00E712F6">
        <w:rPr>
          <w:rFonts w:ascii="Times New Roman" w:hAnsi="Times New Roman"/>
          <w:sz w:val="28"/>
          <w:szCs w:val="28"/>
          <w:lang w:eastAsia="en-US"/>
        </w:rPr>
        <w:t>Приложение №1</w:t>
      </w:r>
      <w:r w:rsidR="005250E1">
        <w:rPr>
          <w:rFonts w:ascii="Times New Roman" w:hAnsi="Times New Roman"/>
          <w:sz w:val="28"/>
          <w:szCs w:val="28"/>
          <w:lang w:eastAsia="en-US"/>
        </w:rPr>
        <w:t>.1</w:t>
      </w:r>
    </w:p>
    <w:p w:rsidR="008235C8" w:rsidRDefault="00E712F6" w:rsidP="008235C8">
      <w:pPr>
        <w:tabs>
          <w:tab w:val="left" w:pos="9355"/>
        </w:tabs>
        <w:spacing w:after="0" w:line="240" w:lineRule="auto"/>
        <w:jc w:val="right"/>
        <w:rPr>
          <w:rFonts w:ascii="Times New Roman" w:hAnsi="Times New Roman"/>
          <w:sz w:val="28"/>
          <w:szCs w:val="28"/>
        </w:rPr>
      </w:pPr>
      <w:r w:rsidRPr="00E712F6">
        <w:rPr>
          <w:rFonts w:ascii="Times New Roman" w:hAnsi="Times New Roman"/>
          <w:sz w:val="28"/>
          <w:szCs w:val="28"/>
          <w:lang w:eastAsia="en-US"/>
        </w:rPr>
        <w:t xml:space="preserve">к Порядку </w:t>
      </w:r>
      <w:r w:rsidR="008235C8" w:rsidRPr="00E712F6">
        <w:rPr>
          <w:rFonts w:ascii="Times New Roman" w:hAnsi="Times New Roman"/>
          <w:sz w:val="28"/>
          <w:szCs w:val="28"/>
          <w:lang w:eastAsia="en-US"/>
        </w:rPr>
        <w:t xml:space="preserve">проведения </w:t>
      </w:r>
      <w:r w:rsidR="008235C8" w:rsidRPr="00E712F6">
        <w:rPr>
          <w:rFonts w:ascii="Times New Roman" w:hAnsi="Times New Roman"/>
          <w:sz w:val="28"/>
          <w:szCs w:val="28"/>
        </w:rPr>
        <w:t xml:space="preserve">регионального </w:t>
      </w:r>
      <w:r w:rsidR="00F4263C">
        <w:rPr>
          <w:rStyle w:val="a5"/>
          <w:rFonts w:ascii="Times New Roman" w:hAnsi="Times New Roman"/>
          <w:b w:val="0"/>
          <w:sz w:val="28"/>
          <w:szCs w:val="28"/>
        </w:rPr>
        <w:t>творческ</w:t>
      </w:r>
      <w:r w:rsidR="0060370D" w:rsidRPr="00E712F6">
        <w:rPr>
          <w:rFonts w:ascii="Times New Roman" w:hAnsi="Times New Roman"/>
          <w:sz w:val="28"/>
          <w:szCs w:val="28"/>
          <w:lang w:eastAsia="en-US"/>
        </w:rPr>
        <w:t xml:space="preserve">ого </w:t>
      </w:r>
      <w:r w:rsidR="008235C8" w:rsidRPr="00E712F6">
        <w:rPr>
          <w:rFonts w:ascii="Times New Roman" w:hAnsi="Times New Roman"/>
          <w:sz w:val="28"/>
          <w:szCs w:val="28"/>
        </w:rPr>
        <w:t>проекта «Кубок Губернатора по художественно</w:t>
      </w:r>
      <w:r w:rsidR="0004048E">
        <w:rPr>
          <w:rFonts w:ascii="Times New Roman" w:hAnsi="Times New Roman"/>
          <w:sz w:val="28"/>
          <w:szCs w:val="28"/>
        </w:rPr>
        <w:t>му творчеству среди молодёжи»</w:t>
      </w:r>
    </w:p>
    <w:p w:rsidR="0004048E" w:rsidRPr="00E712F6" w:rsidRDefault="0004048E" w:rsidP="008235C8">
      <w:pPr>
        <w:tabs>
          <w:tab w:val="left" w:pos="9355"/>
        </w:tabs>
        <w:spacing w:after="0" w:line="240" w:lineRule="auto"/>
        <w:jc w:val="right"/>
        <w:rPr>
          <w:rFonts w:ascii="Times New Roman" w:hAnsi="Times New Roman"/>
          <w:sz w:val="28"/>
          <w:szCs w:val="28"/>
        </w:rPr>
      </w:pPr>
    </w:p>
    <w:p w:rsidR="00E712F6" w:rsidRPr="00A72880" w:rsidRDefault="00E712F6" w:rsidP="00E712F6">
      <w:pPr>
        <w:spacing w:after="0" w:line="240" w:lineRule="auto"/>
        <w:jc w:val="center"/>
        <w:rPr>
          <w:rFonts w:ascii="Times New Roman" w:hAnsi="Times New Roman"/>
          <w:sz w:val="28"/>
          <w:szCs w:val="28"/>
        </w:rPr>
      </w:pPr>
      <w:r w:rsidRPr="00A72880">
        <w:rPr>
          <w:rFonts w:ascii="Times New Roman" w:hAnsi="Times New Roman"/>
          <w:sz w:val="28"/>
          <w:szCs w:val="28"/>
        </w:rPr>
        <w:t>ПРОГРАММНЫЕ ТРЕБОВАНИЯ</w:t>
      </w:r>
    </w:p>
    <w:p w:rsidR="00C15B98" w:rsidRDefault="008235C8" w:rsidP="00E712F6">
      <w:pPr>
        <w:spacing w:after="0" w:line="240" w:lineRule="auto"/>
        <w:jc w:val="center"/>
        <w:rPr>
          <w:rFonts w:ascii="Times New Roman" w:hAnsi="Times New Roman"/>
          <w:color w:val="FF0000"/>
          <w:sz w:val="28"/>
          <w:szCs w:val="28"/>
        </w:rPr>
      </w:pPr>
      <w:r w:rsidRPr="00E712F6">
        <w:rPr>
          <w:rFonts w:ascii="Times New Roman" w:hAnsi="Times New Roman"/>
          <w:sz w:val="28"/>
          <w:szCs w:val="28"/>
          <w:lang w:eastAsia="en-US"/>
        </w:rPr>
        <w:t xml:space="preserve">проведения </w:t>
      </w:r>
      <w:r w:rsidRPr="00E712F6">
        <w:rPr>
          <w:rFonts w:ascii="Times New Roman" w:hAnsi="Times New Roman"/>
          <w:sz w:val="28"/>
          <w:szCs w:val="28"/>
        </w:rPr>
        <w:t xml:space="preserve">регионального </w:t>
      </w:r>
      <w:r w:rsidR="00F4263C">
        <w:rPr>
          <w:rStyle w:val="a5"/>
          <w:rFonts w:ascii="Times New Roman" w:hAnsi="Times New Roman"/>
          <w:b w:val="0"/>
          <w:sz w:val="28"/>
          <w:szCs w:val="28"/>
        </w:rPr>
        <w:t>творческ</w:t>
      </w:r>
      <w:r w:rsidR="00250C47" w:rsidRPr="00E712F6">
        <w:rPr>
          <w:rFonts w:ascii="Times New Roman" w:hAnsi="Times New Roman"/>
          <w:sz w:val="28"/>
          <w:szCs w:val="28"/>
          <w:lang w:eastAsia="en-US"/>
        </w:rPr>
        <w:t xml:space="preserve">ого </w:t>
      </w:r>
      <w:r w:rsidRPr="00E712F6">
        <w:rPr>
          <w:rFonts w:ascii="Times New Roman" w:hAnsi="Times New Roman"/>
          <w:sz w:val="28"/>
          <w:szCs w:val="28"/>
        </w:rPr>
        <w:t>проекта «Кубок Губернатора по художествен</w:t>
      </w:r>
      <w:r w:rsidR="00C126BE">
        <w:rPr>
          <w:rFonts w:ascii="Times New Roman" w:hAnsi="Times New Roman"/>
          <w:sz w:val="28"/>
          <w:szCs w:val="28"/>
        </w:rPr>
        <w:t>ному творчеству среди молодёжи»</w:t>
      </w:r>
    </w:p>
    <w:p w:rsidR="00C15B98" w:rsidRDefault="00C15B98" w:rsidP="00C15B98">
      <w:pPr>
        <w:spacing w:after="0" w:line="240" w:lineRule="auto"/>
        <w:jc w:val="both"/>
        <w:rPr>
          <w:rFonts w:ascii="Times New Roman" w:hAnsi="Times New Roman"/>
          <w:b/>
          <w:sz w:val="28"/>
          <w:szCs w:val="28"/>
        </w:rPr>
      </w:pPr>
    </w:p>
    <w:tbl>
      <w:tblPr>
        <w:tblStyle w:val="1"/>
        <w:tblW w:w="10631" w:type="dxa"/>
        <w:tblInd w:w="-998" w:type="dxa"/>
        <w:tblLayout w:type="fixed"/>
        <w:tblLook w:val="04A0" w:firstRow="1" w:lastRow="0" w:firstColumn="1" w:lastColumn="0" w:noHBand="0" w:noVBand="1"/>
      </w:tblPr>
      <w:tblGrid>
        <w:gridCol w:w="567"/>
        <w:gridCol w:w="3403"/>
        <w:gridCol w:w="2552"/>
        <w:gridCol w:w="4109"/>
      </w:tblGrid>
      <w:tr w:rsidR="00C6286E" w:rsidRPr="00C172F6" w:rsidTr="00CA3948">
        <w:tc>
          <w:tcPr>
            <w:tcW w:w="567" w:type="dxa"/>
          </w:tcPr>
          <w:p w:rsidR="00C6286E" w:rsidRPr="00C6286E" w:rsidRDefault="00C6286E" w:rsidP="00C126BE">
            <w:pPr>
              <w:spacing w:after="0" w:line="240" w:lineRule="auto"/>
              <w:jc w:val="center"/>
              <w:rPr>
                <w:rFonts w:ascii="Times New Roman" w:hAnsi="Times New Roman"/>
                <w:sz w:val="24"/>
                <w:szCs w:val="24"/>
              </w:rPr>
            </w:pPr>
            <w:r w:rsidRPr="00C6286E">
              <w:rPr>
                <w:rFonts w:ascii="Times New Roman" w:hAnsi="Times New Roman"/>
                <w:sz w:val="24"/>
                <w:szCs w:val="24"/>
              </w:rPr>
              <w:t>№ п/п</w:t>
            </w:r>
          </w:p>
        </w:tc>
        <w:tc>
          <w:tcPr>
            <w:tcW w:w="3403" w:type="dxa"/>
            <w:tcBorders>
              <w:right w:val="single" w:sz="4" w:space="0" w:color="auto"/>
            </w:tcBorders>
          </w:tcPr>
          <w:p w:rsidR="00C6286E" w:rsidRPr="00C6286E" w:rsidRDefault="00C6286E" w:rsidP="00C126BE">
            <w:pPr>
              <w:spacing w:after="0" w:line="240" w:lineRule="auto"/>
              <w:jc w:val="center"/>
              <w:rPr>
                <w:rFonts w:ascii="Times New Roman" w:hAnsi="Times New Roman"/>
                <w:sz w:val="24"/>
                <w:szCs w:val="24"/>
              </w:rPr>
            </w:pPr>
            <w:r w:rsidRPr="00C6286E">
              <w:rPr>
                <w:rFonts w:ascii="Times New Roman" w:hAnsi="Times New Roman"/>
                <w:sz w:val="24"/>
                <w:szCs w:val="24"/>
              </w:rPr>
              <w:t>Номинация</w:t>
            </w:r>
          </w:p>
        </w:tc>
        <w:tc>
          <w:tcPr>
            <w:tcW w:w="2552" w:type="dxa"/>
          </w:tcPr>
          <w:p w:rsidR="00C6286E" w:rsidRPr="00C6286E" w:rsidRDefault="00C6286E" w:rsidP="00C126BE">
            <w:pPr>
              <w:spacing w:after="0" w:line="240" w:lineRule="auto"/>
              <w:jc w:val="center"/>
              <w:rPr>
                <w:rFonts w:ascii="Times New Roman" w:hAnsi="Times New Roman"/>
                <w:sz w:val="24"/>
                <w:szCs w:val="24"/>
              </w:rPr>
            </w:pPr>
            <w:r w:rsidRPr="00C6286E">
              <w:rPr>
                <w:rFonts w:ascii="Times New Roman" w:hAnsi="Times New Roman"/>
                <w:sz w:val="24"/>
                <w:szCs w:val="24"/>
              </w:rPr>
              <w:t>Возрастные категории</w:t>
            </w:r>
          </w:p>
        </w:tc>
        <w:tc>
          <w:tcPr>
            <w:tcW w:w="4109" w:type="dxa"/>
          </w:tcPr>
          <w:p w:rsidR="00C6286E" w:rsidRPr="00C6286E" w:rsidRDefault="00C6286E" w:rsidP="00C126BE">
            <w:pPr>
              <w:spacing w:after="0" w:line="240" w:lineRule="auto"/>
              <w:jc w:val="center"/>
              <w:rPr>
                <w:rFonts w:ascii="Times New Roman" w:hAnsi="Times New Roman"/>
                <w:sz w:val="24"/>
                <w:szCs w:val="24"/>
              </w:rPr>
            </w:pPr>
            <w:r w:rsidRPr="00C6286E">
              <w:rPr>
                <w:rFonts w:ascii="Times New Roman" w:hAnsi="Times New Roman"/>
                <w:sz w:val="24"/>
                <w:szCs w:val="24"/>
              </w:rPr>
              <w:t>Программные требования</w:t>
            </w:r>
          </w:p>
        </w:tc>
      </w:tr>
      <w:tr w:rsidR="00C6286E" w:rsidRPr="00C172F6" w:rsidTr="00CA3948">
        <w:trPr>
          <w:trHeight w:val="2269"/>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Фортепиано</w:t>
            </w:r>
            <w:r w:rsidRPr="00C6286E">
              <w:rPr>
                <w:rFonts w:ascii="Times New Roman" w:hAnsi="Times New Roman"/>
                <w:sz w:val="24"/>
                <w:szCs w:val="24"/>
              </w:rPr>
              <w:t xml:space="preserve">. </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Сольное исполнительство.</w:t>
            </w:r>
          </w:p>
        </w:tc>
        <w:tc>
          <w:tcPr>
            <w:tcW w:w="2552"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autoSpaceDE w:val="0"/>
              <w:autoSpaceDN w:val="0"/>
              <w:adjustRightInd w:val="0"/>
              <w:spacing w:after="0" w:line="240" w:lineRule="auto"/>
              <w:jc w:val="both"/>
              <w:rPr>
                <w:rFonts w:ascii="Times New Roman" w:hAnsi="Times New Roman"/>
                <w:color w:val="000000"/>
                <w:sz w:val="24"/>
                <w:szCs w:val="24"/>
              </w:rPr>
            </w:pPr>
            <w:r w:rsidRPr="00C6286E">
              <w:rPr>
                <w:rFonts w:ascii="Times New Roman" w:hAnsi="Times New Roman"/>
                <w:color w:val="000000"/>
                <w:sz w:val="24"/>
                <w:szCs w:val="24"/>
              </w:rPr>
              <w:t>26 - 30 лет.</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p>
        </w:tc>
        <w:tc>
          <w:tcPr>
            <w:tcW w:w="4109"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Pr="00C6286E">
              <w:rPr>
                <w:rFonts w:ascii="Times New Roman" w:hAnsi="Times New Roman"/>
                <w:sz w:val="24"/>
                <w:szCs w:val="24"/>
              </w:rPr>
              <w:t xml:space="preserve"> кроме полифонических сочинений.</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w:t>
            </w:r>
            <w:r>
              <w:rPr>
                <w:rFonts w:ascii="Times New Roman" w:hAnsi="Times New Roman"/>
                <w:sz w:val="24"/>
                <w:szCs w:val="24"/>
              </w:rPr>
              <w:t>мой программы не более 10 минут</w:t>
            </w:r>
          </w:p>
        </w:tc>
      </w:tr>
      <w:tr w:rsidR="00C6286E" w:rsidRPr="00C172F6" w:rsidTr="00CA3948">
        <w:trPr>
          <w:trHeight w:val="2269"/>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Фортепиано</w:t>
            </w:r>
            <w:r w:rsidRPr="00C6286E">
              <w:rPr>
                <w:rFonts w:ascii="Times New Roman" w:hAnsi="Times New Roman"/>
                <w:sz w:val="24"/>
                <w:szCs w:val="24"/>
              </w:rPr>
              <w:t xml:space="preserve">. </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 xml:space="preserve">Ансамблевое исполнительство. </w:t>
            </w:r>
          </w:p>
          <w:p w:rsidR="00C6286E" w:rsidRPr="00C6286E" w:rsidRDefault="00C6286E" w:rsidP="00C6286E">
            <w:pPr>
              <w:spacing w:after="0" w:line="240" w:lineRule="auto"/>
              <w:jc w:val="both"/>
              <w:rPr>
                <w:rFonts w:ascii="Times New Roman" w:hAnsi="Times New Roman"/>
                <w:sz w:val="24"/>
                <w:szCs w:val="24"/>
              </w:rPr>
            </w:pP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1.Фортепианный ансамбль.</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2.Камерно-инструментальный ансамбль с участием фортепиано </w:t>
            </w:r>
          </w:p>
        </w:tc>
        <w:tc>
          <w:tcPr>
            <w:tcW w:w="2552"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autoSpaceDE w:val="0"/>
              <w:autoSpaceDN w:val="0"/>
              <w:adjustRightInd w:val="0"/>
              <w:spacing w:after="0" w:line="240" w:lineRule="auto"/>
              <w:jc w:val="both"/>
              <w:rPr>
                <w:rFonts w:ascii="Times New Roman" w:hAnsi="Times New Roman"/>
                <w:color w:val="000000"/>
                <w:sz w:val="24"/>
                <w:szCs w:val="24"/>
              </w:rPr>
            </w:pPr>
            <w:r w:rsidRPr="00C6286E">
              <w:rPr>
                <w:rFonts w:ascii="Times New Roman" w:hAnsi="Times New Roman"/>
                <w:color w:val="000000"/>
                <w:sz w:val="24"/>
                <w:szCs w:val="24"/>
              </w:rPr>
              <w:t>26 - 30 лет.</w:t>
            </w:r>
          </w:p>
          <w:p w:rsidR="00C6286E" w:rsidRPr="00C6286E" w:rsidRDefault="00C6286E" w:rsidP="00C6286E">
            <w:pPr>
              <w:spacing w:after="0" w:line="240" w:lineRule="auto"/>
              <w:jc w:val="both"/>
              <w:rPr>
                <w:rFonts w:ascii="Times New Roman" w:hAnsi="Times New Roman"/>
                <w:sz w:val="24"/>
                <w:szCs w:val="24"/>
              </w:rPr>
            </w:pPr>
          </w:p>
        </w:tc>
        <w:tc>
          <w:tcPr>
            <w:tcW w:w="4109"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для фортепианного ансамбля - </w:t>
            </w:r>
            <w:r w:rsidRPr="002468AE">
              <w:rPr>
                <w:rFonts w:ascii="Times New Roman" w:hAnsi="Times New Roman"/>
                <w:b/>
                <w:sz w:val="24"/>
                <w:szCs w:val="24"/>
              </w:rPr>
              <w:t>два разнохарактерных произведения</w:t>
            </w:r>
            <w:r w:rsidRPr="00C6286E">
              <w:rPr>
                <w:rFonts w:ascii="Times New Roman" w:hAnsi="Times New Roman"/>
                <w:sz w:val="24"/>
                <w:szCs w:val="24"/>
              </w:rPr>
              <w:t xml:space="preserve">.  </w:t>
            </w:r>
          </w:p>
          <w:p w:rsidR="00C6286E" w:rsidRPr="00C6286E" w:rsidRDefault="00C6286E" w:rsidP="00C6286E">
            <w:pPr>
              <w:spacing w:after="0" w:line="240" w:lineRule="auto"/>
              <w:jc w:val="both"/>
              <w:rPr>
                <w:rFonts w:ascii="Times New Roman" w:hAnsi="Times New Roman"/>
                <w:sz w:val="24"/>
                <w:szCs w:val="24"/>
              </w:rPr>
            </w:pP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Для камерного ансамбля - одна или две части камерной сонаты, трио или иного сочинения, написанного для камерного ансамбля с участием фортепиано.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w:t>
            </w:r>
            <w:r>
              <w:rPr>
                <w:rFonts w:ascii="Times New Roman" w:hAnsi="Times New Roman"/>
                <w:sz w:val="24"/>
                <w:szCs w:val="24"/>
              </w:rPr>
              <w:t>мой программы не более 10 минут</w:t>
            </w:r>
          </w:p>
        </w:tc>
      </w:tr>
      <w:tr w:rsidR="00C6286E" w:rsidRPr="00C172F6" w:rsidTr="00CA3948">
        <w:trPr>
          <w:trHeight w:val="1327"/>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Деревянные и медные духовые</w:t>
            </w:r>
            <w:r w:rsidRPr="00C6286E">
              <w:rPr>
                <w:rFonts w:ascii="Times New Roman" w:hAnsi="Times New Roman"/>
                <w:b/>
                <w:i/>
                <w:sz w:val="24"/>
                <w:szCs w:val="24"/>
              </w:rPr>
              <w:t xml:space="preserve"> </w:t>
            </w:r>
            <w:r w:rsidRPr="00C6286E">
              <w:rPr>
                <w:rFonts w:ascii="Times New Roman" w:hAnsi="Times New Roman"/>
                <w:b/>
                <w:sz w:val="24"/>
                <w:szCs w:val="24"/>
              </w:rPr>
              <w:t>инструменты</w:t>
            </w:r>
            <w:r w:rsidRPr="00C6286E">
              <w:rPr>
                <w:rFonts w:ascii="Times New Roman" w:hAnsi="Times New Roman"/>
                <w:sz w:val="24"/>
                <w:szCs w:val="24"/>
              </w:rPr>
              <w:t xml:space="preserve"> (флейта, кларнет/саксофон, труба, валторна, тромбон)</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(соло с концертмейстером)</w:t>
            </w:r>
          </w:p>
          <w:p w:rsidR="00C6286E" w:rsidRPr="00C6286E" w:rsidRDefault="00C6286E" w:rsidP="00C6286E">
            <w:pPr>
              <w:spacing w:after="0" w:line="240" w:lineRule="auto"/>
              <w:jc w:val="both"/>
              <w:rPr>
                <w:rFonts w:ascii="Times New Roman" w:hAnsi="Times New Roman"/>
                <w:b/>
                <w:sz w:val="24"/>
                <w:szCs w:val="24"/>
              </w:rPr>
            </w:pP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Ударные инструменты</w:t>
            </w:r>
            <w:r w:rsidRPr="00C6286E">
              <w:rPr>
                <w:rFonts w:ascii="Times New Roman" w:hAnsi="Times New Roman"/>
                <w:sz w:val="24"/>
                <w:szCs w:val="24"/>
              </w:rPr>
              <w:t xml:space="preserve"> (мелодические инструменты без малого барабана)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(соло с концертмейстером)</w:t>
            </w: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 или концерт (</w:t>
            </w:r>
            <w:r w:rsidRPr="002468AE">
              <w:rPr>
                <w:rFonts w:ascii="Times New Roman" w:hAnsi="Times New Roman"/>
                <w:b/>
                <w:sz w:val="24"/>
                <w:szCs w:val="24"/>
                <w:lang w:val="en-US"/>
              </w:rPr>
              <w:t>I</w:t>
            </w:r>
            <w:r w:rsidRPr="002468AE">
              <w:rPr>
                <w:rFonts w:ascii="Times New Roman" w:hAnsi="Times New Roman"/>
                <w:b/>
                <w:sz w:val="24"/>
                <w:szCs w:val="24"/>
              </w:rPr>
              <w:t xml:space="preserve"> часть или </w:t>
            </w:r>
            <w:r w:rsidRPr="002468AE">
              <w:rPr>
                <w:rFonts w:ascii="Times New Roman" w:hAnsi="Times New Roman"/>
                <w:b/>
                <w:sz w:val="24"/>
                <w:szCs w:val="24"/>
                <w:lang w:val="en-US"/>
              </w:rPr>
              <w:t>II</w:t>
            </w:r>
            <w:r w:rsidRPr="002468AE">
              <w:rPr>
                <w:rFonts w:ascii="Times New Roman" w:hAnsi="Times New Roman"/>
                <w:b/>
                <w:sz w:val="24"/>
                <w:szCs w:val="24"/>
              </w:rPr>
              <w:t xml:space="preserve">, </w:t>
            </w:r>
            <w:r w:rsidRPr="002468AE">
              <w:rPr>
                <w:rFonts w:ascii="Times New Roman" w:hAnsi="Times New Roman"/>
                <w:b/>
                <w:sz w:val="24"/>
                <w:szCs w:val="24"/>
                <w:lang w:val="en-US"/>
              </w:rPr>
              <w:t>III</w:t>
            </w:r>
            <w:r w:rsidRPr="002468AE">
              <w:rPr>
                <w:rFonts w:ascii="Times New Roman" w:hAnsi="Times New Roman"/>
                <w:b/>
                <w:sz w:val="24"/>
                <w:szCs w:val="24"/>
              </w:rPr>
              <w:t xml:space="preserve"> части)</w:t>
            </w:r>
            <w:r w:rsidRPr="00C6286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творческий потенциал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15 минут</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p>
        </w:tc>
      </w:tr>
      <w:tr w:rsidR="00C6286E" w:rsidRPr="00C172F6" w:rsidTr="00CA3948">
        <w:trPr>
          <w:trHeight w:val="2138"/>
        </w:trPr>
        <w:tc>
          <w:tcPr>
            <w:tcW w:w="567" w:type="dxa"/>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top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Духовые и ударные</w:t>
            </w:r>
            <w:r w:rsidRPr="00C6286E">
              <w:rPr>
                <w:rFonts w:ascii="Times New Roman" w:hAnsi="Times New Roman"/>
                <w:b/>
                <w:i/>
                <w:sz w:val="24"/>
                <w:szCs w:val="24"/>
              </w:rPr>
              <w:t xml:space="preserve"> </w:t>
            </w:r>
            <w:r w:rsidRPr="00C6286E">
              <w:rPr>
                <w:rFonts w:ascii="Times New Roman" w:hAnsi="Times New Roman"/>
                <w:b/>
                <w:sz w:val="24"/>
                <w:szCs w:val="24"/>
              </w:rPr>
              <w:t>инструменты.</w:t>
            </w:r>
            <w:r w:rsidRPr="00C6286E">
              <w:rPr>
                <w:rFonts w:ascii="Times New Roman" w:hAnsi="Times New Roman"/>
                <w:sz w:val="24"/>
                <w:szCs w:val="24"/>
              </w:rPr>
              <w:t xml:space="preserve"> </w:t>
            </w:r>
            <w:r w:rsidRPr="00C6286E">
              <w:rPr>
                <w:rFonts w:ascii="Times New Roman" w:hAnsi="Times New Roman"/>
                <w:b/>
                <w:sz w:val="24"/>
                <w:szCs w:val="24"/>
              </w:rPr>
              <w:t xml:space="preserve">Ансамблевое исполнительство. </w:t>
            </w:r>
          </w:p>
          <w:p w:rsidR="00C6286E" w:rsidRPr="00C6286E" w:rsidRDefault="00C6286E" w:rsidP="00C6286E">
            <w:pPr>
              <w:spacing w:after="0" w:line="240" w:lineRule="auto"/>
              <w:jc w:val="both"/>
              <w:rPr>
                <w:rFonts w:ascii="Times New Roman" w:hAnsi="Times New Roman"/>
                <w:b/>
                <w:sz w:val="24"/>
                <w:szCs w:val="24"/>
              </w:rPr>
            </w:pPr>
          </w:p>
        </w:tc>
        <w:tc>
          <w:tcPr>
            <w:tcW w:w="2552"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26 - 30 лет.</w:t>
            </w:r>
          </w:p>
        </w:tc>
        <w:tc>
          <w:tcPr>
            <w:tcW w:w="4109"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два разнохарактерных произведения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12 минут</w:t>
            </w:r>
          </w:p>
        </w:tc>
      </w:tr>
      <w:tr w:rsidR="00C6286E" w:rsidRPr="00C172F6" w:rsidTr="00CA3948">
        <w:trPr>
          <w:trHeight w:val="1641"/>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Струнно-смычковые инструменты. Сольное исполнительство.</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(Скрипка, альт, виолончель, контрабас - соло с концертмейстером);</w:t>
            </w:r>
          </w:p>
          <w:p w:rsidR="00C6286E" w:rsidRPr="00C6286E" w:rsidRDefault="00C6286E" w:rsidP="00C6286E">
            <w:pPr>
              <w:spacing w:after="0" w:line="240" w:lineRule="auto"/>
              <w:jc w:val="both"/>
              <w:rPr>
                <w:rFonts w:ascii="Times New Roman" w:hAnsi="Times New Roman"/>
                <w:sz w:val="24"/>
                <w:szCs w:val="24"/>
              </w:rPr>
            </w:pPr>
          </w:p>
          <w:p w:rsidR="00C6286E" w:rsidRPr="00C6286E" w:rsidRDefault="00C6286E" w:rsidP="00C6286E">
            <w:pPr>
              <w:spacing w:after="0" w:line="240" w:lineRule="auto"/>
              <w:jc w:val="both"/>
              <w:rPr>
                <w:rFonts w:ascii="Times New Roman" w:hAnsi="Times New Roman"/>
                <w:b/>
                <w:sz w:val="24"/>
                <w:szCs w:val="24"/>
              </w:rPr>
            </w:pP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Times New Roman" w:hAnsi="Times New Roman"/>
                <w:color w:val="000000"/>
                <w:sz w:val="24"/>
                <w:szCs w:val="24"/>
              </w:rPr>
            </w:pPr>
            <w:r w:rsidRPr="00C6286E">
              <w:rPr>
                <w:rFonts w:ascii="Times New Roman" w:hAnsi="Times New Roman"/>
                <w:color w:val="000000"/>
                <w:sz w:val="24"/>
                <w:szCs w:val="24"/>
              </w:rPr>
              <w:t>26 - 30 лет.</w:t>
            </w:r>
          </w:p>
          <w:p w:rsidR="00C6286E" w:rsidRPr="00C6286E" w:rsidRDefault="00C6286E" w:rsidP="00C6286E">
            <w:pPr>
              <w:spacing w:after="0" w:line="240" w:lineRule="auto"/>
              <w:jc w:val="both"/>
              <w:rPr>
                <w:rFonts w:ascii="Times New Roman" w:hAnsi="Times New Roman"/>
                <w:sz w:val="24"/>
                <w:szCs w:val="24"/>
              </w:rPr>
            </w:pP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Участниками исполняются один вариант из двух:</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 вариант - два разнохарактерных или одно развернутое концертное произведение;</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 вариант - концерт </w:t>
            </w:r>
            <w:r w:rsidRPr="00C6286E">
              <w:rPr>
                <w:rFonts w:ascii="Times New Roman" w:hAnsi="Times New Roman"/>
                <w:sz w:val="24"/>
                <w:szCs w:val="24"/>
                <w:lang w:val="en-US"/>
              </w:rPr>
              <w:t>I</w:t>
            </w:r>
            <w:r w:rsidRPr="00C6286E">
              <w:rPr>
                <w:rFonts w:ascii="Times New Roman" w:hAnsi="Times New Roman"/>
                <w:sz w:val="24"/>
                <w:szCs w:val="24"/>
              </w:rPr>
              <w:t xml:space="preserve"> часть или </w:t>
            </w:r>
            <w:r w:rsidRPr="00C6286E">
              <w:rPr>
                <w:rFonts w:ascii="Times New Roman" w:hAnsi="Times New Roman"/>
                <w:sz w:val="24"/>
                <w:szCs w:val="24"/>
                <w:lang w:val="en-US"/>
              </w:rPr>
              <w:t>II</w:t>
            </w:r>
            <w:r w:rsidRPr="00C6286E">
              <w:rPr>
                <w:rFonts w:ascii="Times New Roman" w:hAnsi="Times New Roman"/>
                <w:sz w:val="24"/>
                <w:szCs w:val="24"/>
              </w:rPr>
              <w:t xml:space="preserve">, </w:t>
            </w:r>
            <w:r w:rsidRPr="00C6286E">
              <w:rPr>
                <w:rFonts w:ascii="Times New Roman" w:hAnsi="Times New Roman"/>
                <w:sz w:val="24"/>
                <w:szCs w:val="24"/>
                <w:lang w:val="en-US"/>
              </w:rPr>
              <w:t>III</w:t>
            </w:r>
            <w:r w:rsidRPr="00C6286E">
              <w:rPr>
                <w:rFonts w:ascii="Times New Roman" w:hAnsi="Times New Roman"/>
                <w:sz w:val="24"/>
                <w:szCs w:val="24"/>
              </w:rPr>
              <w:t xml:space="preserve"> части.</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15 минут.</w:t>
            </w:r>
          </w:p>
        </w:tc>
      </w:tr>
      <w:tr w:rsidR="00C6286E" w:rsidRPr="00C172F6" w:rsidTr="00CA3948">
        <w:trPr>
          <w:trHeight w:val="1641"/>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 xml:space="preserve">Струнно-смычковые инструменты.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Ансамблевое исполнительство.</w:t>
            </w:r>
            <w:r w:rsidRPr="00C6286E">
              <w:rPr>
                <w:rFonts w:ascii="Times New Roman" w:hAnsi="Times New Roman"/>
                <w:sz w:val="24"/>
                <w:szCs w:val="24"/>
              </w:rPr>
              <w:t xml:space="preserve"> (Скрипка, альт, виолончель, контрабас с концертмейстером или без)</w:t>
            </w:r>
          </w:p>
          <w:p w:rsidR="00C6286E" w:rsidRPr="00C6286E" w:rsidRDefault="00C6286E" w:rsidP="00C6286E">
            <w:pPr>
              <w:spacing w:after="0" w:line="240" w:lineRule="auto"/>
              <w:jc w:val="both"/>
              <w:rPr>
                <w:rFonts w:ascii="Times New Roman" w:hAnsi="Times New Roman"/>
                <w:b/>
                <w:sz w:val="24"/>
                <w:szCs w:val="24"/>
              </w:rPr>
            </w:pP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Times New Roman" w:hAnsi="Times New Roman"/>
                <w:color w:val="000000"/>
                <w:sz w:val="24"/>
                <w:szCs w:val="24"/>
              </w:rPr>
            </w:pPr>
            <w:r w:rsidRPr="00C6286E">
              <w:rPr>
                <w:rFonts w:ascii="Times New Roman" w:hAnsi="Times New Roman"/>
                <w:color w:val="000000"/>
                <w:sz w:val="24"/>
                <w:szCs w:val="24"/>
              </w:rPr>
              <w:t>26 - 30 лет.</w:t>
            </w:r>
          </w:p>
          <w:p w:rsidR="00C6286E" w:rsidRPr="00C6286E" w:rsidRDefault="00C6286E" w:rsidP="00C6286E">
            <w:pPr>
              <w:spacing w:after="0" w:line="240" w:lineRule="auto"/>
              <w:jc w:val="both"/>
              <w:rPr>
                <w:rFonts w:ascii="Times New Roman" w:hAnsi="Times New Roman"/>
                <w:sz w:val="24"/>
                <w:szCs w:val="24"/>
              </w:rPr>
            </w:pP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две разнохарактерные пьесы или две части циклического произведения</w:t>
            </w:r>
            <w:r w:rsidRPr="00C6286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10 минут.</w:t>
            </w:r>
          </w:p>
        </w:tc>
      </w:tr>
      <w:tr w:rsidR="00C6286E" w:rsidRPr="00C172F6" w:rsidTr="00CA3948">
        <w:trPr>
          <w:trHeight w:val="1097"/>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Народные инструменты. Баян.</w:t>
            </w: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Calibri" w:hAnsi="Calibri"/>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15 минут.</w:t>
            </w:r>
          </w:p>
        </w:tc>
      </w:tr>
      <w:tr w:rsidR="00C6286E" w:rsidRPr="00C172F6" w:rsidTr="00CA3948">
        <w:trPr>
          <w:trHeight w:val="1097"/>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Народные инструменты. Аккордеон.</w:t>
            </w:r>
          </w:p>
          <w:p w:rsidR="00C6286E" w:rsidRPr="00C6286E" w:rsidRDefault="00C6286E" w:rsidP="00C6286E">
            <w:pPr>
              <w:spacing w:after="0" w:line="240" w:lineRule="auto"/>
              <w:jc w:val="both"/>
              <w:rPr>
                <w:rFonts w:ascii="Times New Roman" w:hAnsi="Times New Roman"/>
                <w:b/>
                <w:sz w:val="24"/>
                <w:szCs w:val="24"/>
              </w:rPr>
            </w:pP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Calibri" w:hAnsi="Calibri"/>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15 минут.</w:t>
            </w:r>
          </w:p>
        </w:tc>
      </w:tr>
      <w:tr w:rsidR="00C6286E" w:rsidRPr="00C172F6" w:rsidTr="00C6286E">
        <w:trPr>
          <w:trHeight w:val="274"/>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 xml:space="preserve">Народные инструменты. </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Балалайка.</w:t>
            </w:r>
          </w:p>
          <w:p w:rsidR="00C6286E" w:rsidRPr="00C6286E" w:rsidRDefault="00C6286E" w:rsidP="00C6286E">
            <w:pPr>
              <w:spacing w:after="0" w:line="240" w:lineRule="auto"/>
              <w:jc w:val="both"/>
              <w:rPr>
                <w:rFonts w:ascii="Times New Roman" w:hAnsi="Times New Roman"/>
                <w:b/>
                <w:sz w:val="24"/>
                <w:szCs w:val="24"/>
              </w:rPr>
            </w:pP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Calibri" w:hAnsi="Calibri"/>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lastRenderedPageBreak/>
              <w:t>Общее звучание исполняемой программы не более 15 минут.</w:t>
            </w:r>
          </w:p>
        </w:tc>
      </w:tr>
      <w:tr w:rsidR="00C6286E" w:rsidRPr="00C172F6" w:rsidTr="00CA3948">
        <w:trPr>
          <w:trHeight w:val="1097"/>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 xml:space="preserve">Народные инструменты. </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Домра.</w:t>
            </w: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Calibri" w:hAnsi="Calibri"/>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15 минут.</w:t>
            </w:r>
          </w:p>
        </w:tc>
      </w:tr>
      <w:tr w:rsidR="00C6286E" w:rsidRPr="00C172F6" w:rsidTr="00CA3948">
        <w:trPr>
          <w:trHeight w:val="1097"/>
        </w:trPr>
        <w:tc>
          <w:tcPr>
            <w:tcW w:w="567" w:type="dxa"/>
            <w:tcBorders>
              <w:bottom w:val="single" w:sz="4" w:space="0" w:color="auto"/>
            </w:tcBorders>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 xml:space="preserve">Народные инструменты. </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Классическая гитара.</w:t>
            </w:r>
          </w:p>
          <w:p w:rsidR="00C6286E" w:rsidRPr="00C6286E" w:rsidRDefault="00C6286E" w:rsidP="00C6286E">
            <w:pPr>
              <w:spacing w:after="0" w:line="240" w:lineRule="auto"/>
              <w:jc w:val="both"/>
              <w:rPr>
                <w:rFonts w:ascii="Times New Roman" w:hAnsi="Times New Roman"/>
                <w:b/>
                <w:sz w:val="24"/>
                <w:szCs w:val="24"/>
              </w:rPr>
            </w:pP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Calibri" w:hAnsi="Calibri"/>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15 минут.</w:t>
            </w:r>
          </w:p>
        </w:tc>
      </w:tr>
      <w:tr w:rsidR="00C6286E" w:rsidRPr="00C172F6" w:rsidTr="00CA3948">
        <w:tc>
          <w:tcPr>
            <w:tcW w:w="567" w:type="dxa"/>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bottom w:val="single" w:sz="4" w:space="0" w:color="auto"/>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Народные инструменты. Ансамблевое исполнительство.</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однородные малые ансамбли (от 2 до 4 человек).</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Баян, аккордеон;</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–Домра, балалайка;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Гитара.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однородные большие ансамбли (от 5 до 12 человек).</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Баян, аккордеон;</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Домра, балалайка;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Гитара.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смешанные малые ансамбли (от 2 до 4 человек).</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смешанные большие ансамбли (от 5 до 12 человек).</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В данной группе могут принимать участие исполнители на русских народных инструментах в сочетании с электронными и другими инструментами.</w:t>
            </w:r>
          </w:p>
          <w:p w:rsidR="00C6286E" w:rsidRPr="00C6286E" w:rsidRDefault="00C6286E" w:rsidP="00C6286E">
            <w:pPr>
              <w:spacing w:after="0" w:line="240" w:lineRule="auto"/>
              <w:jc w:val="both"/>
              <w:rPr>
                <w:rFonts w:ascii="Times New Roman" w:hAnsi="Times New Roman"/>
                <w:sz w:val="24"/>
                <w:szCs w:val="24"/>
                <w:u w:val="single"/>
              </w:rPr>
            </w:pPr>
            <w:r w:rsidRPr="00C6286E">
              <w:rPr>
                <w:rFonts w:ascii="Times New Roman" w:hAnsi="Times New Roman"/>
                <w:sz w:val="24"/>
                <w:szCs w:val="24"/>
                <w:u w:val="single"/>
              </w:rPr>
              <w:t xml:space="preserve">Допускается участие иллюстраторов (не более 20%) в любых ансамблях от 4 </w:t>
            </w:r>
            <w:r w:rsidRPr="00C6286E">
              <w:rPr>
                <w:rFonts w:ascii="Times New Roman" w:hAnsi="Times New Roman"/>
                <w:sz w:val="24"/>
                <w:szCs w:val="24"/>
              </w:rPr>
              <w:t>человек.</w:t>
            </w:r>
          </w:p>
        </w:tc>
        <w:tc>
          <w:tcPr>
            <w:tcW w:w="2552"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Calibri" w:hAnsi="Calibri"/>
                <w:sz w:val="24"/>
                <w:szCs w:val="24"/>
              </w:rPr>
            </w:pPr>
            <w:r w:rsidRPr="00C6286E">
              <w:rPr>
                <w:rFonts w:ascii="Times New Roman" w:hAnsi="Times New Roman"/>
                <w:color w:val="000000"/>
                <w:sz w:val="24"/>
                <w:szCs w:val="24"/>
              </w:rPr>
              <w:t>26 - 30 лет.</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уровень исполнительского мастерства,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Общее звучание исполняемой программы не более 10 минут.</w:t>
            </w:r>
          </w:p>
          <w:p w:rsidR="00C6286E" w:rsidRPr="00C6286E" w:rsidRDefault="00C6286E" w:rsidP="00C6286E">
            <w:pPr>
              <w:spacing w:after="0" w:line="240" w:lineRule="auto"/>
              <w:jc w:val="both"/>
              <w:rPr>
                <w:rFonts w:ascii="Times New Roman" w:hAnsi="Times New Roman"/>
                <w:sz w:val="24"/>
                <w:szCs w:val="24"/>
              </w:rPr>
            </w:pPr>
          </w:p>
        </w:tc>
      </w:tr>
      <w:tr w:rsidR="00C6286E" w:rsidRPr="00C172F6" w:rsidTr="00CA3948">
        <w:tc>
          <w:tcPr>
            <w:tcW w:w="567" w:type="dxa"/>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C6286E" w:rsidRPr="00C6286E" w:rsidRDefault="00C6286E" w:rsidP="00C6286E">
            <w:pPr>
              <w:spacing w:after="0" w:line="240" w:lineRule="auto"/>
              <w:jc w:val="both"/>
              <w:rPr>
                <w:rFonts w:ascii="Times New Roman" w:hAnsi="Times New Roman"/>
                <w:b/>
                <w:color w:val="000000"/>
                <w:sz w:val="24"/>
                <w:szCs w:val="24"/>
              </w:rPr>
            </w:pPr>
            <w:r w:rsidRPr="00C6286E">
              <w:rPr>
                <w:rFonts w:ascii="Times New Roman" w:hAnsi="Times New Roman"/>
                <w:b/>
                <w:sz w:val="24"/>
                <w:szCs w:val="24"/>
              </w:rPr>
              <w:t>А</w:t>
            </w:r>
            <w:r w:rsidRPr="00C6286E">
              <w:rPr>
                <w:rFonts w:ascii="Times New Roman" w:hAnsi="Times New Roman"/>
                <w:b/>
                <w:color w:val="000000"/>
                <w:sz w:val="24"/>
                <w:szCs w:val="24"/>
              </w:rPr>
              <w:t>кадемическое пение.</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Сольное исполнительство.</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(юноши, девушки)</w:t>
            </w:r>
          </w:p>
        </w:tc>
        <w:tc>
          <w:tcPr>
            <w:tcW w:w="2552"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26 - 30 лет </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Участниками исполняются в возрастных категориях:</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16-21 лет:</w:t>
            </w:r>
            <w:r w:rsidRPr="00C6286E">
              <w:rPr>
                <w:rFonts w:ascii="Times New Roman" w:hAnsi="Times New Roman"/>
                <w:sz w:val="24"/>
                <w:szCs w:val="24"/>
              </w:rPr>
              <w:t xml:space="preserve">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Ария и одно произведение по выбору.</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22 – 25, 26-30 лет</w:t>
            </w:r>
            <w:r w:rsidRPr="00C6286E">
              <w:rPr>
                <w:rFonts w:ascii="Times New Roman" w:hAnsi="Times New Roman"/>
                <w:sz w:val="24"/>
                <w:szCs w:val="24"/>
              </w:rPr>
              <w:t xml:space="preserve">: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Ария и одно произведение </w:t>
            </w:r>
            <w:r w:rsidRPr="00C6286E">
              <w:rPr>
                <w:rFonts w:ascii="Times New Roman" w:hAnsi="Times New Roman"/>
                <w:sz w:val="24"/>
                <w:szCs w:val="24"/>
              </w:rPr>
              <w:lastRenderedPageBreak/>
              <w:t>композиторов: М.И. Глинки, Н.А. Римского-Корсакова или произведения на стихи А.С Пушкина.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 в номинации</w:t>
            </w:r>
            <w:r w:rsidRPr="00C6286E">
              <w:rPr>
                <w:rFonts w:ascii="Times New Roman" w:hAnsi="Times New Roman"/>
                <w:sz w:val="24"/>
                <w:szCs w:val="24"/>
              </w:rPr>
              <w:t>:</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чистота интонации,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владение вокальной техникой,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владение стилистическими особенностями,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артистизм</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Общее звучание исполняемой программы: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(16-21 лет – 8 мин.),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(22-30 лет - 10 мин.)</w:t>
            </w:r>
          </w:p>
        </w:tc>
      </w:tr>
      <w:tr w:rsidR="00C6286E" w:rsidRPr="00C172F6" w:rsidTr="00CA3948">
        <w:tc>
          <w:tcPr>
            <w:tcW w:w="567" w:type="dxa"/>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C6286E" w:rsidRPr="00C6286E" w:rsidRDefault="00C6286E" w:rsidP="00C6286E">
            <w:pPr>
              <w:spacing w:after="0" w:line="240" w:lineRule="auto"/>
              <w:jc w:val="both"/>
              <w:rPr>
                <w:rFonts w:ascii="Times New Roman" w:hAnsi="Times New Roman"/>
                <w:b/>
                <w:color w:val="000000"/>
                <w:sz w:val="24"/>
                <w:szCs w:val="24"/>
              </w:rPr>
            </w:pPr>
            <w:r w:rsidRPr="00C6286E">
              <w:rPr>
                <w:rFonts w:ascii="Times New Roman" w:hAnsi="Times New Roman"/>
                <w:b/>
                <w:sz w:val="24"/>
                <w:szCs w:val="24"/>
              </w:rPr>
              <w:t>А</w:t>
            </w:r>
            <w:r w:rsidRPr="00C6286E">
              <w:rPr>
                <w:rFonts w:ascii="Times New Roman" w:hAnsi="Times New Roman"/>
                <w:b/>
                <w:color w:val="000000"/>
                <w:sz w:val="24"/>
                <w:szCs w:val="24"/>
              </w:rPr>
              <w:t>кадемическое пение.</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 xml:space="preserve">Ансамблевое исполнительство. </w:t>
            </w:r>
            <w:r w:rsidRPr="00C6286E">
              <w:rPr>
                <w:rFonts w:ascii="Times New Roman" w:hAnsi="Times New Roman"/>
                <w:sz w:val="24"/>
                <w:szCs w:val="24"/>
              </w:rPr>
              <w:t>(ансамбли малой формы до 5 чел.)</w:t>
            </w:r>
          </w:p>
        </w:tc>
        <w:tc>
          <w:tcPr>
            <w:tcW w:w="2552"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16 - 21 лет (выпускники ДШИ, студенты);</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22 – 25 лет; </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26 - 30 лет. </w:t>
            </w:r>
          </w:p>
        </w:tc>
        <w:tc>
          <w:tcPr>
            <w:tcW w:w="4109" w:type="dxa"/>
            <w:tcBorders>
              <w:bottom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002468A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Критерии оценки в номинации</w:t>
            </w:r>
            <w:r w:rsidRPr="00C6286E">
              <w:rPr>
                <w:rFonts w:ascii="Times New Roman" w:hAnsi="Times New Roman"/>
                <w:sz w:val="24"/>
                <w:szCs w:val="24"/>
              </w:rPr>
              <w:t>:</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чистота интонации,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владение вокальной техникой,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 владение стилистическими особенностями, </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артистизм</w:t>
            </w:r>
          </w:p>
          <w:p w:rsidR="00C6286E" w:rsidRPr="00C6286E" w:rsidRDefault="00C6286E" w:rsidP="00C6286E">
            <w:pPr>
              <w:autoSpaceDE w:val="0"/>
              <w:autoSpaceDN w:val="0"/>
              <w:adjustRightInd w:val="0"/>
              <w:spacing w:after="0" w:line="240" w:lineRule="auto"/>
              <w:jc w:val="both"/>
              <w:rPr>
                <w:rFonts w:ascii="Times New Roman" w:hAnsi="Times New Roman"/>
                <w:sz w:val="24"/>
                <w:szCs w:val="24"/>
              </w:rPr>
            </w:pPr>
            <w:r w:rsidRPr="00C6286E">
              <w:rPr>
                <w:rFonts w:ascii="Times New Roman" w:hAnsi="Times New Roman"/>
                <w:sz w:val="24"/>
                <w:szCs w:val="24"/>
              </w:rPr>
              <w:t xml:space="preserve">Общее звучание исполняемой программы до 8 мин. </w:t>
            </w:r>
          </w:p>
        </w:tc>
      </w:tr>
      <w:tr w:rsidR="00C6286E" w:rsidRPr="00C172F6" w:rsidTr="00CA3948">
        <w:tc>
          <w:tcPr>
            <w:tcW w:w="567" w:type="dxa"/>
          </w:tcPr>
          <w:p w:rsidR="00C6286E" w:rsidRPr="00C6286E" w:rsidRDefault="00C6286E" w:rsidP="00C6286E">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b/>
                <w:sz w:val="24"/>
                <w:szCs w:val="24"/>
              </w:rPr>
              <w:t>Академический хор</w:t>
            </w:r>
            <w:r w:rsidRPr="00C6286E">
              <w:rPr>
                <w:rFonts w:ascii="Times New Roman" w:hAnsi="Times New Roman"/>
                <w:sz w:val="24"/>
                <w:szCs w:val="24"/>
              </w:rPr>
              <w:t xml:space="preserve"> (Ансамблевое и хоровое исполнительство, ансамбли крупной формы до 14 чел.) </w:t>
            </w:r>
          </w:p>
          <w:p w:rsidR="00C6286E" w:rsidRPr="00C6286E" w:rsidRDefault="00C6286E" w:rsidP="00C6286E">
            <w:pPr>
              <w:spacing w:after="0" w:line="240" w:lineRule="auto"/>
              <w:jc w:val="both"/>
              <w:rPr>
                <w:rFonts w:ascii="Times New Roman" w:hAnsi="Times New Roman"/>
                <w:sz w:val="24"/>
                <w:szCs w:val="24"/>
                <w:u w:val="single"/>
              </w:rPr>
            </w:pPr>
            <w:r w:rsidRPr="00C6286E">
              <w:rPr>
                <w:rFonts w:ascii="Times New Roman" w:hAnsi="Times New Roman"/>
                <w:sz w:val="24"/>
                <w:szCs w:val="24"/>
                <w:u w:val="single"/>
              </w:rPr>
              <w:t>Допускается участие иллюстраторов (не более 20%) в хоровых коллективах.</w:t>
            </w:r>
          </w:p>
          <w:p w:rsidR="00C6286E" w:rsidRPr="00C6286E" w:rsidRDefault="00C6286E" w:rsidP="00C6286E">
            <w:pPr>
              <w:spacing w:after="0" w:line="240" w:lineRule="auto"/>
              <w:jc w:val="both"/>
              <w:rPr>
                <w:rFonts w:ascii="Times New Roman" w:hAnsi="Times New Roman"/>
                <w:sz w:val="24"/>
                <w:szCs w:val="24"/>
              </w:rPr>
            </w:pPr>
          </w:p>
          <w:p w:rsidR="00C6286E" w:rsidRPr="00C6286E" w:rsidRDefault="00C6286E" w:rsidP="00C6286E">
            <w:pPr>
              <w:spacing w:after="0" w:line="240" w:lineRule="auto"/>
              <w:jc w:val="both"/>
              <w:rPr>
                <w:rFonts w:ascii="Times New Roman" w:hAnsi="Times New Roman"/>
                <w:b/>
                <w:sz w:val="24"/>
                <w:szCs w:val="24"/>
              </w:rPr>
            </w:pPr>
          </w:p>
          <w:p w:rsidR="00C6286E" w:rsidRPr="00C6286E" w:rsidRDefault="00C6286E" w:rsidP="00C6286E">
            <w:pPr>
              <w:spacing w:after="0" w:line="240" w:lineRule="auto"/>
              <w:jc w:val="both"/>
              <w:rPr>
                <w:rFonts w:ascii="Times New Roman" w:hAnsi="Times New Roman"/>
                <w:b/>
                <w:sz w:val="24"/>
                <w:szCs w:val="24"/>
              </w:rPr>
            </w:pPr>
          </w:p>
        </w:tc>
        <w:tc>
          <w:tcPr>
            <w:tcW w:w="2552"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16 - 30 лет: </w:t>
            </w:r>
          </w:p>
          <w:p w:rsidR="00C6286E" w:rsidRPr="00C6286E" w:rsidRDefault="00C6286E" w:rsidP="00C6286E">
            <w:pPr>
              <w:spacing w:after="0" w:line="240" w:lineRule="auto"/>
              <w:jc w:val="both"/>
              <w:rPr>
                <w:rFonts w:ascii="Calibri" w:hAnsi="Calibri"/>
                <w:sz w:val="24"/>
                <w:szCs w:val="24"/>
              </w:rPr>
            </w:pPr>
          </w:p>
        </w:tc>
        <w:tc>
          <w:tcPr>
            <w:tcW w:w="4109" w:type="dxa"/>
          </w:tcPr>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Участниками исполняются </w:t>
            </w:r>
            <w:r w:rsidRPr="002468AE">
              <w:rPr>
                <w:rFonts w:ascii="Times New Roman" w:hAnsi="Times New Roman"/>
                <w:b/>
                <w:sz w:val="24"/>
                <w:szCs w:val="24"/>
              </w:rPr>
              <w:t>два разнохарактерных произведения</w:t>
            </w:r>
            <w:r w:rsidRPr="00C6286E">
              <w:rPr>
                <w:rFonts w:ascii="Times New Roman" w:hAnsi="Times New Roman"/>
                <w:sz w:val="24"/>
                <w:szCs w:val="24"/>
              </w:rPr>
              <w:t xml:space="preserve"> отечественных (русских, советских, российских) или зарубежных композиторов. Одно из произведений предполагается, но не обязательное (</w:t>
            </w:r>
            <w:r w:rsidRPr="00C6286E">
              <w:rPr>
                <w:rFonts w:ascii="Times New Roman" w:hAnsi="Times New Roman"/>
                <w:sz w:val="24"/>
                <w:szCs w:val="24"/>
                <w:lang w:val="en-US"/>
              </w:rPr>
              <w:t>a</w:t>
            </w:r>
            <w:r w:rsidRPr="00C6286E">
              <w:rPr>
                <w:rFonts w:ascii="Times New Roman" w:hAnsi="Times New Roman"/>
                <w:sz w:val="24"/>
                <w:szCs w:val="24"/>
              </w:rPr>
              <w:t xml:space="preserve"> </w:t>
            </w:r>
            <w:r w:rsidRPr="00C6286E">
              <w:rPr>
                <w:rFonts w:ascii="Times New Roman" w:hAnsi="Times New Roman"/>
                <w:sz w:val="24"/>
                <w:szCs w:val="24"/>
                <w:lang w:val="en-US"/>
              </w:rPr>
              <w:t>cappella</w:t>
            </w:r>
            <w:r w:rsidRPr="00C6286E">
              <w:rPr>
                <w:rFonts w:ascii="Times New Roman" w:hAnsi="Times New Roman"/>
                <w:sz w:val="24"/>
                <w:szCs w:val="24"/>
              </w:rPr>
              <w:t>).</w:t>
            </w:r>
          </w:p>
          <w:p w:rsidR="00C6286E" w:rsidRPr="00C6286E" w:rsidRDefault="00C6286E" w:rsidP="00C6286E">
            <w:pPr>
              <w:spacing w:after="0" w:line="240" w:lineRule="auto"/>
              <w:jc w:val="both"/>
              <w:rPr>
                <w:rFonts w:ascii="Times New Roman" w:hAnsi="Times New Roman"/>
                <w:b/>
                <w:sz w:val="24"/>
                <w:szCs w:val="24"/>
              </w:rPr>
            </w:pPr>
            <w:r w:rsidRPr="00C6286E">
              <w:rPr>
                <w:rFonts w:ascii="Times New Roman" w:hAnsi="Times New Roman"/>
                <w:b/>
                <w:sz w:val="24"/>
                <w:szCs w:val="24"/>
              </w:rPr>
              <w:t>Критерии оценки в номинации:</w:t>
            </w:r>
          </w:p>
          <w:p w:rsidR="00C6286E" w:rsidRPr="00C6286E" w:rsidRDefault="00C6286E" w:rsidP="00C6286E">
            <w:pPr>
              <w:spacing w:after="0" w:line="240" w:lineRule="auto"/>
              <w:jc w:val="both"/>
              <w:rPr>
                <w:rFonts w:ascii="Times New Roman" w:hAnsi="Times New Roman"/>
                <w:i/>
                <w:sz w:val="24"/>
                <w:szCs w:val="24"/>
              </w:rPr>
            </w:pPr>
            <w:r w:rsidRPr="00C6286E">
              <w:rPr>
                <w:rFonts w:ascii="Times New Roman" w:hAnsi="Times New Roman"/>
                <w:i/>
                <w:sz w:val="24"/>
                <w:szCs w:val="24"/>
              </w:rPr>
              <w:t>Оценка за технику исполнения:</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точность и чистота интонации (диапазон);</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качество и культура звука;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ансамблевое соотношение всех компонентов исполнения;</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разнообразие динамических оттенков;</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хорошая дикция (естественная фонема гласных);</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грамотное произношение иностранного текста;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контраст в подборе и исполнении произведений;</w:t>
            </w:r>
          </w:p>
          <w:p w:rsidR="00C6286E" w:rsidRPr="00C6286E" w:rsidRDefault="00C6286E" w:rsidP="00C6286E">
            <w:pPr>
              <w:spacing w:after="0" w:line="240" w:lineRule="auto"/>
              <w:jc w:val="both"/>
              <w:rPr>
                <w:rFonts w:ascii="Times New Roman" w:hAnsi="Times New Roman"/>
                <w:i/>
                <w:sz w:val="24"/>
                <w:szCs w:val="24"/>
              </w:rPr>
            </w:pPr>
            <w:r w:rsidRPr="00C6286E">
              <w:rPr>
                <w:rFonts w:ascii="Times New Roman" w:hAnsi="Times New Roman"/>
                <w:i/>
                <w:sz w:val="24"/>
                <w:szCs w:val="24"/>
              </w:rPr>
              <w:t>Оценка за общее художественное исполнение:</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эмоциональность;</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творческие находки;</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понимание и передача художественного замысла произведения;</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lastRenderedPageBreak/>
              <w:t>- выразительность исполнения;</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соответствие стилистике жанра;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включение в репертуар произведений, представляющих художественную ценность.</w:t>
            </w:r>
          </w:p>
          <w:p w:rsidR="00C6286E" w:rsidRPr="00C6286E" w:rsidRDefault="00C6286E" w:rsidP="00C6286E">
            <w:pPr>
              <w:spacing w:after="0" w:line="240" w:lineRule="auto"/>
              <w:jc w:val="both"/>
              <w:rPr>
                <w:rFonts w:ascii="Times New Roman" w:hAnsi="Times New Roman"/>
                <w:i/>
                <w:sz w:val="24"/>
                <w:szCs w:val="24"/>
              </w:rPr>
            </w:pPr>
            <w:r w:rsidRPr="00C6286E">
              <w:rPr>
                <w:rFonts w:ascii="Times New Roman" w:hAnsi="Times New Roman"/>
                <w:i/>
                <w:sz w:val="24"/>
                <w:szCs w:val="24"/>
              </w:rPr>
              <w:t>Общее сценическое впечатление:</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сценическая культура.</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внешний вид (хора и руководителя).</w:t>
            </w:r>
          </w:p>
          <w:p w:rsidR="00C6286E" w:rsidRPr="00C6286E" w:rsidRDefault="00C6286E" w:rsidP="00C6286E">
            <w:pPr>
              <w:spacing w:after="0" w:line="240" w:lineRule="auto"/>
              <w:jc w:val="both"/>
              <w:rPr>
                <w:rFonts w:ascii="Times New Roman" w:hAnsi="Times New Roman"/>
                <w:sz w:val="24"/>
                <w:szCs w:val="24"/>
              </w:rPr>
            </w:pPr>
            <w:r w:rsidRPr="00C6286E">
              <w:rPr>
                <w:rFonts w:ascii="Times New Roman" w:hAnsi="Times New Roman"/>
                <w:sz w:val="24"/>
                <w:szCs w:val="24"/>
              </w:rPr>
              <w:t xml:space="preserve">Общее звучание исполняемой программы до 8 мин. </w:t>
            </w:r>
          </w:p>
        </w:tc>
      </w:tr>
      <w:tr w:rsidR="00E60D58" w:rsidRPr="00C172F6" w:rsidTr="00CA3948">
        <w:tc>
          <w:tcPr>
            <w:tcW w:w="567" w:type="dxa"/>
          </w:tcPr>
          <w:p w:rsidR="00E60D58" w:rsidRPr="00C6286E" w:rsidRDefault="00E60D58"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E60D58" w:rsidRPr="00E8403D" w:rsidRDefault="00E60D58" w:rsidP="00E60D58">
            <w:pPr>
              <w:spacing w:after="0" w:line="240" w:lineRule="auto"/>
              <w:jc w:val="both"/>
              <w:rPr>
                <w:rFonts w:ascii="Times New Roman" w:hAnsi="Times New Roman"/>
                <w:i/>
                <w:sz w:val="24"/>
                <w:szCs w:val="24"/>
              </w:rPr>
            </w:pPr>
            <w:r w:rsidRPr="00E8403D">
              <w:rPr>
                <w:rFonts w:ascii="Times New Roman" w:hAnsi="Times New Roman"/>
                <w:sz w:val="24"/>
                <w:szCs w:val="24"/>
              </w:rPr>
              <w:t xml:space="preserve">Эстрадное пение. </w:t>
            </w:r>
            <w:r w:rsidRPr="00E8403D">
              <w:rPr>
                <w:rFonts w:ascii="Times New Roman" w:hAnsi="Times New Roman"/>
                <w:i/>
                <w:sz w:val="24"/>
                <w:szCs w:val="24"/>
              </w:rPr>
              <w:t>Сольное исполнительство; ансамблевое исполнительство (малая форма);</w:t>
            </w:r>
          </w:p>
          <w:p w:rsidR="00E60D58" w:rsidRPr="00E8403D" w:rsidRDefault="00E60D58" w:rsidP="00E60D58">
            <w:pPr>
              <w:spacing w:after="0" w:line="240" w:lineRule="auto"/>
              <w:jc w:val="both"/>
              <w:rPr>
                <w:rFonts w:ascii="Times New Roman" w:hAnsi="Times New Roman"/>
                <w:i/>
                <w:sz w:val="24"/>
                <w:szCs w:val="24"/>
              </w:rPr>
            </w:pPr>
            <w:r w:rsidRPr="00E8403D">
              <w:rPr>
                <w:rFonts w:ascii="Times New Roman" w:hAnsi="Times New Roman"/>
                <w:i/>
                <w:sz w:val="24"/>
                <w:szCs w:val="24"/>
              </w:rPr>
              <w:t>ансамблевое исполнительство (большая форма)</w:t>
            </w:r>
          </w:p>
        </w:tc>
        <w:tc>
          <w:tcPr>
            <w:tcW w:w="2552" w:type="dxa"/>
          </w:tcPr>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18–21 год;</w:t>
            </w:r>
          </w:p>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22–25 лет;</w:t>
            </w:r>
          </w:p>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26–30 лет.</w:t>
            </w:r>
          </w:p>
        </w:tc>
        <w:tc>
          <w:tcPr>
            <w:tcW w:w="4109" w:type="dxa"/>
          </w:tcPr>
          <w:p w:rsidR="00E60D58" w:rsidRDefault="00E60D58" w:rsidP="00E60D58">
            <w:pPr>
              <w:spacing w:after="0" w:line="240" w:lineRule="auto"/>
              <w:jc w:val="both"/>
              <w:rPr>
                <w:rFonts w:ascii="Times New Roman" w:hAnsi="Times New Roman"/>
                <w:color w:val="000000"/>
                <w:sz w:val="24"/>
                <w:szCs w:val="24"/>
                <w:bdr w:val="none" w:sz="0" w:space="0" w:color="auto" w:frame="1"/>
              </w:rPr>
            </w:pPr>
            <w:r w:rsidRPr="00E8403D">
              <w:rPr>
                <w:rFonts w:ascii="Times New Roman" w:hAnsi="Times New Roman"/>
                <w:sz w:val="24"/>
                <w:szCs w:val="24"/>
              </w:rPr>
              <w:t xml:space="preserve">Участниками исполняются </w:t>
            </w:r>
            <w:r w:rsidRPr="00E8403D">
              <w:rPr>
                <w:rFonts w:ascii="Times New Roman" w:hAnsi="Times New Roman"/>
                <w:b/>
                <w:sz w:val="24"/>
                <w:szCs w:val="24"/>
              </w:rPr>
              <w:t>два разнохарактерных произведения</w:t>
            </w:r>
            <w:r w:rsidRPr="00E8403D">
              <w:rPr>
                <w:rFonts w:ascii="Times New Roman" w:hAnsi="Times New Roman"/>
                <w:color w:val="000000"/>
                <w:sz w:val="24"/>
                <w:szCs w:val="24"/>
                <w:bdr w:val="none" w:sz="0" w:space="0" w:color="auto" w:frame="1"/>
              </w:rPr>
              <w:t>: патриотические песни; песни о Родине, о родном крае; песни советских и российских авторов и композиторов.</w:t>
            </w:r>
          </w:p>
          <w:p w:rsidR="00E60D58" w:rsidRPr="003E2618" w:rsidRDefault="00E60D58" w:rsidP="00E60D58">
            <w:pPr>
              <w:spacing w:after="0" w:line="240" w:lineRule="auto"/>
              <w:jc w:val="both"/>
              <w:rPr>
                <w:rFonts w:ascii="Times New Roman" w:hAnsi="Times New Roman"/>
                <w:color w:val="000000"/>
                <w:sz w:val="24"/>
                <w:szCs w:val="24"/>
                <w:bdr w:val="none" w:sz="0" w:space="0" w:color="auto" w:frame="1"/>
              </w:rPr>
            </w:pPr>
            <w:r w:rsidRPr="00E8403D">
              <w:rPr>
                <w:rFonts w:ascii="Times New Roman" w:hAnsi="Times New Roman"/>
                <w:color w:val="000000"/>
                <w:sz w:val="24"/>
                <w:szCs w:val="24"/>
                <w:bdr w:val="none" w:sz="0" w:space="0" w:color="auto" w:frame="1"/>
              </w:rPr>
              <w:t>Общая продолжительность – не более 7 минут</w:t>
            </w:r>
            <w:r>
              <w:rPr>
                <w:rFonts w:ascii="Times New Roman" w:hAnsi="Times New Roman"/>
                <w:color w:val="000000"/>
                <w:sz w:val="24"/>
                <w:szCs w:val="24"/>
                <w:bdr w:val="none" w:sz="0" w:space="0" w:color="auto" w:frame="1"/>
              </w:rPr>
              <w:t xml:space="preserve"> </w:t>
            </w:r>
            <w:r w:rsidRPr="00E8403D">
              <w:rPr>
                <w:rFonts w:ascii="Times New Roman" w:hAnsi="Times New Roman"/>
                <w:sz w:val="24"/>
                <w:szCs w:val="24"/>
                <w:bdr w:val="none" w:sz="0" w:space="0" w:color="auto" w:frame="1"/>
              </w:rPr>
              <w:t>(превышение установленного хронометража может повлиять на оценку жюри).</w:t>
            </w:r>
          </w:p>
          <w:p w:rsidR="00E60D58" w:rsidRPr="00E8403D" w:rsidRDefault="00E60D58" w:rsidP="00E60D58">
            <w:pPr>
              <w:spacing w:after="0" w:line="240" w:lineRule="auto"/>
              <w:jc w:val="both"/>
              <w:rPr>
                <w:rFonts w:ascii="Times New Roman" w:hAnsi="Times New Roman"/>
                <w:color w:val="000000"/>
                <w:sz w:val="24"/>
                <w:szCs w:val="24"/>
                <w:bdr w:val="none" w:sz="0" w:space="0" w:color="auto" w:frame="1"/>
              </w:rPr>
            </w:pPr>
          </w:p>
          <w:p w:rsidR="00E60D58" w:rsidRPr="00E8403D" w:rsidRDefault="00E60D58" w:rsidP="00E60D58">
            <w:pPr>
              <w:spacing w:after="0" w:line="240" w:lineRule="auto"/>
              <w:jc w:val="both"/>
              <w:rPr>
                <w:rFonts w:ascii="Times New Roman" w:hAnsi="Times New Roman"/>
                <w:color w:val="000000"/>
                <w:sz w:val="24"/>
                <w:szCs w:val="24"/>
                <w:bdr w:val="none" w:sz="0" w:space="0" w:color="auto" w:frame="1"/>
              </w:rPr>
            </w:pPr>
            <w:r w:rsidRPr="00E8403D">
              <w:rPr>
                <w:rFonts w:ascii="Times New Roman" w:hAnsi="Times New Roman"/>
                <w:color w:val="000000"/>
                <w:sz w:val="24"/>
                <w:szCs w:val="24"/>
                <w:bdr w:val="none" w:sz="0" w:space="0" w:color="auto" w:frame="1"/>
              </w:rPr>
              <w:t xml:space="preserve">Не допускаются выступления вокалистов под фонограмму «плюс». Запись вспомогательного голоса (бэк – вокала) допустима в том случае, если он не дублирует основной голос (мелодическую линию). </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b/>
                <w:sz w:val="24"/>
                <w:szCs w:val="24"/>
              </w:rPr>
              <w:t>Критерии оценки:</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техника и манера исполнения;</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подбор и сложность репертуара;</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художественная ценность репертуара, его соответствие условиям конкурса;</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художественная трактовка произведений;</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E8403D">
              <w:rPr>
                <w:rFonts w:ascii="Times New Roman" w:hAnsi="Times New Roman"/>
                <w:color w:val="000000"/>
                <w:sz w:val="24"/>
                <w:szCs w:val="24"/>
                <w:bdr w:val="none" w:sz="0" w:space="0" w:color="auto" w:frame="1"/>
              </w:rPr>
              <w:t>- качество фонограмм или сопровождения;</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сценический образ.</w:t>
            </w:r>
          </w:p>
        </w:tc>
      </w:tr>
      <w:tr w:rsidR="00DA4015" w:rsidRPr="00C172F6" w:rsidTr="00CA3948">
        <w:tc>
          <w:tcPr>
            <w:tcW w:w="567" w:type="dxa"/>
          </w:tcPr>
          <w:p w:rsidR="00DA4015" w:rsidRPr="00C6286E" w:rsidRDefault="00DA4015"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DA4015" w:rsidRPr="00E8403D" w:rsidRDefault="00DA4015" w:rsidP="00E60D58">
            <w:pPr>
              <w:spacing w:after="0" w:line="240" w:lineRule="auto"/>
              <w:jc w:val="both"/>
              <w:rPr>
                <w:rFonts w:ascii="Times New Roman" w:hAnsi="Times New Roman"/>
                <w:i/>
                <w:sz w:val="24"/>
                <w:szCs w:val="24"/>
              </w:rPr>
            </w:pPr>
            <w:r w:rsidRPr="00E8403D">
              <w:rPr>
                <w:rFonts w:ascii="Times New Roman" w:hAnsi="Times New Roman"/>
                <w:sz w:val="24"/>
                <w:szCs w:val="24"/>
              </w:rPr>
              <w:t xml:space="preserve">Народное пение. </w:t>
            </w:r>
            <w:r w:rsidRPr="00E8403D">
              <w:rPr>
                <w:rFonts w:ascii="Times New Roman" w:hAnsi="Times New Roman"/>
                <w:i/>
                <w:sz w:val="24"/>
                <w:szCs w:val="24"/>
              </w:rPr>
              <w:t>Сольное исполнительство; ансамблевое исполнительство (малая форма);</w:t>
            </w:r>
          </w:p>
          <w:p w:rsidR="00DA4015" w:rsidRPr="00E8403D" w:rsidRDefault="00DA4015" w:rsidP="00E60D58">
            <w:pPr>
              <w:spacing w:after="0" w:line="240" w:lineRule="auto"/>
              <w:jc w:val="both"/>
              <w:rPr>
                <w:rFonts w:ascii="Times New Roman" w:hAnsi="Times New Roman"/>
                <w:i/>
                <w:sz w:val="24"/>
                <w:szCs w:val="24"/>
              </w:rPr>
            </w:pPr>
            <w:r w:rsidRPr="00E8403D">
              <w:rPr>
                <w:rFonts w:ascii="Times New Roman" w:hAnsi="Times New Roman"/>
                <w:i/>
                <w:sz w:val="24"/>
                <w:szCs w:val="24"/>
              </w:rPr>
              <w:t>ансамблевое исполнительство (большая форма)</w:t>
            </w:r>
          </w:p>
          <w:p w:rsidR="00DA4015" w:rsidRDefault="00DA4015" w:rsidP="00E60D58">
            <w:pPr>
              <w:spacing w:after="0" w:line="240" w:lineRule="auto"/>
              <w:jc w:val="both"/>
              <w:rPr>
                <w:rFonts w:ascii="Times New Roman" w:hAnsi="Times New Roman"/>
                <w:i/>
                <w:sz w:val="24"/>
                <w:szCs w:val="24"/>
              </w:rPr>
            </w:pPr>
            <w:r w:rsidRPr="00E8403D">
              <w:rPr>
                <w:rFonts w:ascii="Times New Roman" w:hAnsi="Times New Roman"/>
                <w:sz w:val="24"/>
                <w:szCs w:val="24"/>
              </w:rPr>
              <w:t xml:space="preserve">Народное пение. </w:t>
            </w:r>
            <w:r w:rsidRPr="00E8403D">
              <w:rPr>
                <w:rFonts w:ascii="Times New Roman" w:hAnsi="Times New Roman"/>
                <w:i/>
                <w:sz w:val="24"/>
                <w:szCs w:val="24"/>
              </w:rPr>
              <w:t>Хор.</w:t>
            </w:r>
          </w:p>
          <w:p w:rsidR="00DA4015" w:rsidRPr="00C172F6" w:rsidRDefault="00DA4015" w:rsidP="00E60D58">
            <w:pPr>
              <w:spacing w:after="0" w:line="240" w:lineRule="auto"/>
              <w:jc w:val="both"/>
              <w:rPr>
                <w:rFonts w:ascii="Times New Roman" w:hAnsi="Times New Roman"/>
                <w:sz w:val="24"/>
                <w:szCs w:val="24"/>
                <w:u w:val="single"/>
              </w:rPr>
            </w:pPr>
            <w:r w:rsidRPr="00C172F6">
              <w:rPr>
                <w:rFonts w:ascii="Times New Roman" w:hAnsi="Times New Roman"/>
                <w:sz w:val="24"/>
                <w:szCs w:val="24"/>
                <w:u w:val="single"/>
              </w:rPr>
              <w:t>Допус</w:t>
            </w:r>
            <w:r>
              <w:rPr>
                <w:rFonts w:ascii="Times New Roman" w:hAnsi="Times New Roman"/>
                <w:sz w:val="24"/>
                <w:szCs w:val="24"/>
                <w:u w:val="single"/>
              </w:rPr>
              <w:t>тимое количество</w:t>
            </w:r>
            <w:r w:rsidRPr="00C172F6">
              <w:rPr>
                <w:rFonts w:ascii="Times New Roman" w:hAnsi="Times New Roman"/>
                <w:sz w:val="24"/>
                <w:szCs w:val="24"/>
                <w:u w:val="single"/>
              </w:rPr>
              <w:t xml:space="preserve"> участ</w:t>
            </w:r>
            <w:r>
              <w:rPr>
                <w:rFonts w:ascii="Times New Roman" w:hAnsi="Times New Roman"/>
                <w:sz w:val="24"/>
                <w:szCs w:val="24"/>
                <w:u w:val="single"/>
              </w:rPr>
              <w:t>ников</w:t>
            </w:r>
            <w:r w:rsidRPr="00C172F6">
              <w:rPr>
                <w:rFonts w:ascii="Times New Roman" w:hAnsi="Times New Roman"/>
                <w:sz w:val="24"/>
                <w:szCs w:val="24"/>
                <w:u w:val="single"/>
              </w:rPr>
              <w:t xml:space="preserve"> в хоровых коллективах</w:t>
            </w:r>
            <w:r>
              <w:rPr>
                <w:rFonts w:ascii="Times New Roman" w:hAnsi="Times New Roman"/>
                <w:sz w:val="24"/>
                <w:szCs w:val="24"/>
                <w:u w:val="single"/>
              </w:rPr>
              <w:t xml:space="preserve"> и ансамблях, выходящих за возрастные границы, </w:t>
            </w:r>
            <w:r w:rsidRPr="00C172F6">
              <w:rPr>
                <w:rFonts w:ascii="Times New Roman" w:hAnsi="Times New Roman"/>
                <w:sz w:val="24"/>
                <w:szCs w:val="24"/>
                <w:u w:val="single"/>
              </w:rPr>
              <w:t xml:space="preserve">не более </w:t>
            </w:r>
            <w:r>
              <w:rPr>
                <w:rFonts w:ascii="Times New Roman" w:hAnsi="Times New Roman"/>
                <w:sz w:val="24"/>
                <w:szCs w:val="24"/>
                <w:u w:val="single"/>
              </w:rPr>
              <w:t>15</w:t>
            </w:r>
            <w:r w:rsidRPr="00C172F6">
              <w:rPr>
                <w:rFonts w:ascii="Times New Roman" w:hAnsi="Times New Roman"/>
                <w:sz w:val="24"/>
                <w:szCs w:val="24"/>
                <w:u w:val="single"/>
              </w:rPr>
              <w:t>%.</w:t>
            </w:r>
          </w:p>
          <w:p w:rsidR="00DA4015" w:rsidRPr="00E8403D" w:rsidRDefault="00DA4015" w:rsidP="00E60D58">
            <w:pPr>
              <w:spacing w:after="0" w:line="240" w:lineRule="auto"/>
              <w:jc w:val="both"/>
              <w:rPr>
                <w:rFonts w:ascii="Times New Roman" w:hAnsi="Times New Roman"/>
                <w:sz w:val="24"/>
                <w:szCs w:val="24"/>
              </w:rPr>
            </w:pPr>
          </w:p>
        </w:tc>
        <w:tc>
          <w:tcPr>
            <w:tcW w:w="2552" w:type="dxa"/>
          </w:tcPr>
          <w:p w:rsidR="00DA4015" w:rsidRPr="00E8403D" w:rsidRDefault="00DA4015"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18–21 год;</w:t>
            </w:r>
          </w:p>
          <w:p w:rsidR="00DA4015" w:rsidRPr="00E8403D" w:rsidRDefault="00DA4015"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22–25 лет;</w:t>
            </w:r>
          </w:p>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26–30 лет.</w:t>
            </w:r>
          </w:p>
        </w:tc>
        <w:tc>
          <w:tcPr>
            <w:tcW w:w="4109" w:type="dxa"/>
          </w:tcPr>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xml:space="preserve">Участниками исполняются </w:t>
            </w:r>
            <w:r w:rsidRPr="00E8403D">
              <w:rPr>
                <w:rFonts w:ascii="Times New Roman" w:hAnsi="Times New Roman"/>
                <w:b/>
                <w:sz w:val="24"/>
                <w:szCs w:val="24"/>
              </w:rPr>
              <w:t>два разнохарактерных произведения</w:t>
            </w:r>
            <w:r w:rsidRPr="00E8403D">
              <w:rPr>
                <w:rFonts w:ascii="Times New Roman" w:hAnsi="Times New Roman"/>
                <w:sz w:val="24"/>
                <w:szCs w:val="24"/>
              </w:rPr>
              <w:t xml:space="preserve">. </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Обязательным условием является исполнение одной из песен без сопровождения (</w:t>
            </w:r>
            <w:r w:rsidRPr="00E8403D">
              <w:rPr>
                <w:rFonts w:ascii="Times New Roman" w:hAnsi="Times New Roman"/>
                <w:sz w:val="24"/>
                <w:szCs w:val="24"/>
                <w:shd w:val="clear" w:color="auto" w:fill="FFFFFF"/>
              </w:rPr>
              <w:t>a cappella</w:t>
            </w:r>
            <w:r w:rsidRPr="00E8403D">
              <w:rPr>
                <w:rFonts w:ascii="Times New Roman" w:hAnsi="Times New Roman"/>
                <w:sz w:val="24"/>
                <w:szCs w:val="24"/>
              </w:rPr>
              <w:t>).</w:t>
            </w:r>
          </w:p>
          <w:p w:rsidR="00DA4015"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xml:space="preserve">Не допускаются выступления вокалистов под фонограмму «плюс». </w:t>
            </w:r>
          </w:p>
          <w:p w:rsidR="00DA4015" w:rsidRDefault="00DA4015" w:rsidP="005A2633">
            <w:pPr>
              <w:spacing w:after="0" w:line="240" w:lineRule="auto"/>
              <w:jc w:val="both"/>
              <w:rPr>
                <w:rFonts w:ascii="Times New Roman" w:hAnsi="Times New Roman"/>
                <w:sz w:val="24"/>
                <w:szCs w:val="24"/>
                <w:bdr w:val="none" w:sz="0" w:space="0" w:color="auto" w:frame="1"/>
              </w:rPr>
            </w:pPr>
            <w:r w:rsidRPr="00E8403D">
              <w:rPr>
                <w:rFonts w:ascii="Times New Roman" w:hAnsi="Times New Roman"/>
                <w:color w:val="000000"/>
                <w:sz w:val="24"/>
                <w:szCs w:val="24"/>
                <w:bdr w:val="none" w:sz="0" w:space="0" w:color="auto" w:frame="1"/>
              </w:rPr>
              <w:t>Общая продолжительность – не более 7 минут</w:t>
            </w:r>
            <w:r w:rsidRPr="00E8403D">
              <w:rPr>
                <w:rFonts w:ascii="Times New Roman" w:hAnsi="Times New Roman"/>
                <w:sz w:val="24"/>
                <w:szCs w:val="24"/>
                <w:bdr w:val="none" w:sz="0" w:space="0" w:color="auto" w:frame="1"/>
              </w:rPr>
              <w:t xml:space="preserve"> (превышение установленного хронометража может повлиять на оценку жюри).</w:t>
            </w:r>
          </w:p>
          <w:p w:rsidR="00DA4015" w:rsidRPr="00615F1A" w:rsidRDefault="00DA4015" w:rsidP="005A2633">
            <w:pPr>
              <w:spacing w:after="0" w:line="240" w:lineRule="auto"/>
              <w:jc w:val="both"/>
              <w:rPr>
                <w:rFonts w:ascii="Times New Roman" w:hAnsi="Times New Roman"/>
                <w:color w:val="000000"/>
                <w:sz w:val="24"/>
                <w:szCs w:val="24"/>
                <w:bdr w:val="none" w:sz="0" w:space="0" w:color="auto" w:frame="1"/>
              </w:rPr>
            </w:pPr>
            <w:r>
              <w:rPr>
                <w:rFonts w:ascii="Times New Roman" w:hAnsi="Times New Roman"/>
                <w:sz w:val="24"/>
                <w:szCs w:val="24"/>
                <w:bdr w:val="none" w:sz="0" w:space="0" w:color="auto" w:frame="1"/>
              </w:rPr>
              <w:t xml:space="preserve">Рекомендовано формирование репертуара на основе </w:t>
            </w:r>
            <w:r w:rsidRPr="00615F1A">
              <w:rPr>
                <w:rFonts w:ascii="Times New Roman" w:hAnsi="Times New Roman"/>
                <w:sz w:val="24"/>
                <w:szCs w:val="24"/>
              </w:rPr>
              <w:t>самобытны</w:t>
            </w:r>
            <w:r>
              <w:rPr>
                <w:rFonts w:ascii="Times New Roman" w:hAnsi="Times New Roman"/>
                <w:sz w:val="24"/>
                <w:szCs w:val="24"/>
              </w:rPr>
              <w:t>х</w:t>
            </w:r>
            <w:r w:rsidRPr="00615F1A">
              <w:rPr>
                <w:rFonts w:ascii="Times New Roman" w:hAnsi="Times New Roman"/>
                <w:sz w:val="24"/>
                <w:szCs w:val="24"/>
              </w:rPr>
              <w:t xml:space="preserve"> образц</w:t>
            </w:r>
            <w:r>
              <w:rPr>
                <w:rFonts w:ascii="Times New Roman" w:hAnsi="Times New Roman"/>
                <w:sz w:val="24"/>
                <w:szCs w:val="24"/>
              </w:rPr>
              <w:t>ах</w:t>
            </w:r>
            <w:r w:rsidRPr="00615F1A">
              <w:rPr>
                <w:rFonts w:ascii="Times New Roman" w:hAnsi="Times New Roman"/>
                <w:sz w:val="24"/>
                <w:szCs w:val="24"/>
              </w:rPr>
              <w:t xml:space="preserve"> регионального народного </w:t>
            </w:r>
            <w:r w:rsidRPr="00615F1A">
              <w:rPr>
                <w:rFonts w:ascii="Times New Roman" w:hAnsi="Times New Roman"/>
                <w:sz w:val="24"/>
                <w:szCs w:val="24"/>
              </w:rPr>
              <w:lastRenderedPageBreak/>
              <w:t>музыкально-песенного творчества</w:t>
            </w:r>
            <w:r>
              <w:rPr>
                <w:rFonts w:ascii="Times New Roman" w:hAnsi="Times New Roman"/>
                <w:sz w:val="24"/>
                <w:szCs w:val="24"/>
              </w:rPr>
              <w:t xml:space="preserve"> </w:t>
            </w:r>
          </w:p>
          <w:p w:rsidR="00DA4015" w:rsidRPr="003E2618" w:rsidRDefault="00DA4015" w:rsidP="005A2633">
            <w:pPr>
              <w:spacing w:after="0" w:line="240" w:lineRule="auto"/>
              <w:jc w:val="both"/>
              <w:rPr>
                <w:rFonts w:ascii="Times New Roman" w:hAnsi="Times New Roman"/>
                <w:color w:val="000000"/>
                <w:sz w:val="24"/>
                <w:szCs w:val="24"/>
                <w:bdr w:val="none" w:sz="0" w:space="0" w:color="auto" w:frame="1"/>
              </w:rPr>
            </w:pP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b/>
                <w:sz w:val="24"/>
                <w:szCs w:val="24"/>
              </w:rPr>
              <w:t>Критерии оценки:</w:t>
            </w:r>
          </w:p>
          <w:p w:rsidR="00DA4015" w:rsidRPr="00E8403D" w:rsidRDefault="00DA4015" w:rsidP="005A2633">
            <w:pPr>
              <w:pStyle w:val="a6"/>
              <w:shd w:val="clear" w:color="auto" w:fill="FFFFFF"/>
              <w:spacing w:before="0" w:beforeAutospacing="0" w:after="0" w:afterAutospacing="0"/>
              <w:jc w:val="both"/>
            </w:pPr>
            <w:r w:rsidRPr="00E8403D">
              <w:t>- исполнительское мастерство;</w:t>
            </w:r>
          </w:p>
          <w:p w:rsidR="00DA4015" w:rsidRPr="00E8403D" w:rsidRDefault="00DA4015" w:rsidP="005A2633">
            <w:pPr>
              <w:pStyle w:val="a6"/>
              <w:shd w:val="clear" w:color="auto" w:fill="FFFFFF"/>
              <w:spacing w:before="0" w:beforeAutospacing="0" w:after="0" w:afterAutospacing="0"/>
              <w:jc w:val="both"/>
            </w:pPr>
            <w:r w:rsidRPr="00E8403D">
              <w:t>- сложность и оригинальность репертуара;</w:t>
            </w:r>
          </w:p>
          <w:p w:rsidR="00DA4015" w:rsidRPr="00E8403D" w:rsidRDefault="00DA4015" w:rsidP="005A2633">
            <w:pPr>
              <w:pStyle w:val="a6"/>
              <w:shd w:val="clear" w:color="auto" w:fill="FFFFFF"/>
              <w:spacing w:before="0" w:beforeAutospacing="0" w:after="0" w:afterAutospacing="0"/>
              <w:jc w:val="both"/>
            </w:pPr>
            <w:r w:rsidRPr="00E8403D">
              <w:t>- соответствие стилю и манере исполнения народной традиции;</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xml:space="preserve">- музыкальная и художественная трактовка исполняемого произведения; </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соответствие репертуара исполнительским возможностям участников;</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сценическая культура, артистичность;</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качество аккомпанирующей группы/фонограммы;</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соответствие и использование костюмов, традиционных музыкальных инструментов, реквизита;</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оригинальное решение конкурсной программы.</w:t>
            </w:r>
          </w:p>
        </w:tc>
      </w:tr>
      <w:tr w:rsidR="00DA4015" w:rsidRPr="00C172F6" w:rsidTr="00CA3948">
        <w:tc>
          <w:tcPr>
            <w:tcW w:w="567" w:type="dxa"/>
          </w:tcPr>
          <w:p w:rsidR="00DA4015" w:rsidRPr="00C6286E" w:rsidRDefault="00DA4015"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Народная хореография;</w:t>
            </w:r>
          </w:p>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Эстрадная хореография;</w:t>
            </w:r>
          </w:p>
          <w:p w:rsidR="00DA4015" w:rsidRPr="00E8403D" w:rsidRDefault="00DA4015" w:rsidP="00E60D58">
            <w:pPr>
              <w:spacing w:after="0" w:line="240" w:lineRule="auto"/>
              <w:jc w:val="both"/>
              <w:rPr>
                <w:rFonts w:ascii="Times New Roman" w:hAnsi="Times New Roman"/>
                <w:sz w:val="24"/>
                <w:szCs w:val="24"/>
              </w:rPr>
            </w:pPr>
            <w:r w:rsidRPr="00E8403D">
              <w:rPr>
                <w:rFonts w:ascii="Times New Roman" w:hAnsi="Times New Roman"/>
                <w:sz w:val="24"/>
                <w:szCs w:val="24"/>
              </w:rPr>
              <w:t>Современная хореография</w:t>
            </w:r>
          </w:p>
          <w:p w:rsidR="00DA4015" w:rsidRPr="00E8403D" w:rsidRDefault="00DA4015" w:rsidP="00E60D58">
            <w:pPr>
              <w:spacing w:after="0" w:line="240" w:lineRule="auto"/>
              <w:jc w:val="both"/>
              <w:rPr>
                <w:rFonts w:ascii="Times New Roman" w:hAnsi="Times New Roman"/>
                <w:sz w:val="24"/>
                <w:szCs w:val="24"/>
              </w:rPr>
            </w:pPr>
            <w:r w:rsidRPr="00E8403D">
              <w:rPr>
                <w:rFonts w:ascii="Times New Roman" w:hAnsi="Times New Roman"/>
                <w:sz w:val="24"/>
                <w:szCs w:val="24"/>
              </w:rPr>
              <w:t>(балетмейстерские работы)</w:t>
            </w:r>
          </w:p>
        </w:tc>
        <w:tc>
          <w:tcPr>
            <w:tcW w:w="2552" w:type="dxa"/>
          </w:tcPr>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 xml:space="preserve">18–22 год; </w:t>
            </w:r>
          </w:p>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 xml:space="preserve">23–27 лет; </w:t>
            </w:r>
          </w:p>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28–35 лет.</w:t>
            </w:r>
          </w:p>
        </w:tc>
        <w:tc>
          <w:tcPr>
            <w:tcW w:w="4109" w:type="dxa"/>
          </w:tcPr>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xml:space="preserve">Конкурсантом является балетмейстер, поставивший хореографический номер. Участниками </w:t>
            </w:r>
            <w:r>
              <w:rPr>
                <w:rFonts w:ascii="Times New Roman" w:hAnsi="Times New Roman"/>
                <w:sz w:val="24"/>
                <w:szCs w:val="24"/>
              </w:rPr>
              <w:t>представляется</w:t>
            </w:r>
            <w:r w:rsidRPr="00E8403D">
              <w:rPr>
                <w:rFonts w:ascii="Times New Roman" w:hAnsi="Times New Roman"/>
                <w:sz w:val="24"/>
                <w:szCs w:val="24"/>
              </w:rPr>
              <w:t xml:space="preserve"> </w:t>
            </w:r>
            <w:r>
              <w:rPr>
                <w:rFonts w:ascii="Times New Roman" w:hAnsi="Times New Roman"/>
                <w:b/>
                <w:sz w:val="24"/>
                <w:szCs w:val="24"/>
              </w:rPr>
              <w:t>одна хореографическая постановка</w:t>
            </w:r>
            <w:r w:rsidRPr="00E8403D">
              <w:rPr>
                <w:rFonts w:ascii="Times New Roman" w:hAnsi="Times New Roman"/>
                <w:sz w:val="24"/>
                <w:szCs w:val="24"/>
              </w:rPr>
              <w:t>.</w:t>
            </w:r>
          </w:p>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 xml:space="preserve"> Возрастные ограничения распространяются на конкурсанта и не распространяются на участников коллективов.</w:t>
            </w:r>
          </w:p>
          <w:p w:rsidR="00DA4015" w:rsidRPr="00DA4015" w:rsidRDefault="00DA4015" w:rsidP="005A2633">
            <w:pPr>
              <w:spacing w:after="0" w:line="240" w:lineRule="auto"/>
              <w:jc w:val="both"/>
              <w:rPr>
                <w:rFonts w:ascii="Times New Roman" w:hAnsi="Times New Roman"/>
                <w:b/>
                <w:sz w:val="24"/>
                <w:szCs w:val="24"/>
              </w:rPr>
            </w:pPr>
            <w:r w:rsidRPr="00DA4015">
              <w:rPr>
                <w:rFonts w:ascii="Times New Roman" w:hAnsi="Times New Roman"/>
                <w:b/>
                <w:sz w:val="24"/>
                <w:szCs w:val="24"/>
              </w:rPr>
              <w:t>Критерии оценки:</w:t>
            </w:r>
          </w:p>
          <w:p w:rsidR="00DA4015" w:rsidRPr="00E8403D" w:rsidRDefault="00DA4015" w:rsidP="005A2633">
            <w:pPr>
              <w:spacing w:after="0" w:line="240" w:lineRule="auto"/>
              <w:jc w:val="both"/>
              <w:rPr>
                <w:rFonts w:ascii="Times New Roman" w:hAnsi="Times New Roman"/>
                <w:sz w:val="24"/>
                <w:szCs w:val="24"/>
              </w:rPr>
            </w:pPr>
            <w:r w:rsidRPr="00DA4015">
              <w:rPr>
                <w:rFonts w:ascii="Times New Roman" w:hAnsi="Times New Roman"/>
                <w:sz w:val="24"/>
                <w:szCs w:val="24"/>
              </w:rPr>
              <w:t>-  художественная ценность репертуара (отражение уникальных региональных особенностей);</w:t>
            </w:r>
          </w:p>
          <w:p w:rsidR="00DA4015" w:rsidRPr="00E8403D" w:rsidRDefault="00DA4015" w:rsidP="005A2633">
            <w:pPr>
              <w:suppressAutoHyphens/>
              <w:spacing w:after="0" w:line="240" w:lineRule="auto"/>
              <w:jc w:val="both"/>
              <w:rPr>
                <w:rFonts w:ascii="Times New Roman" w:hAnsi="Times New Roman"/>
                <w:sz w:val="24"/>
                <w:szCs w:val="24"/>
              </w:rPr>
            </w:pPr>
            <w:r w:rsidRPr="00E8403D">
              <w:rPr>
                <w:rFonts w:ascii="Times New Roman" w:hAnsi="Times New Roman"/>
                <w:color w:val="000000"/>
                <w:sz w:val="24"/>
                <w:szCs w:val="24"/>
              </w:rPr>
              <w:t>-</w:t>
            </w:r>
            <w:r w:rsidRPr="00E8403D">
              <w:rPr>
                <w:rFonts w:ascii="Times New Roman" w:hAnsi="Times New Roman"/>
                <w:sz w:val="24"/>
                <w:szCs w:val="24"/>
              </w:rPr>
              <w:t>композиционное решение;</w:t>
            </w:r>
          </w:p>
          <w:p w:rsidR="00DA4015" w:rsidRPr="00E8403D" w:rsidRDefault="00DA4015" w:rsidP="005A2633">
            <w:pPr>
              <w:suppressAutoHyphens/>
              <w:spacing w:after="0" w:line="240" w:lineRule="auto"/>
              <w:jc w:val="both"/>
              <w:rPr>
                <w:rFonts w:ascii="Times New Roman" w:hAnsi="Times New Roman"/>
                <w:sz w:val="24"/>
                <w:szCs w:val="24"/>
              </w:rPr>
            </w:pPr>
            <w:r w:rsidRPr="00E8403D">
              <w:rPr>
                <w:rFonts w:ascii="Times New Roman" w:hAnsi="Times New Roman"/>
                <w:sz w:val="24"/>
                <w:szCs w:val="24"/>
              </w:rPr>
              <w:t xml:space="preserve"> - актуальность темы;</w:t>
            </w:r>
          </w:p>
          <w:p w:rsidR="00DA4015" w:rsidRPr="00E8403D" w:rsidRDefault="00DA4015" w:rsidP="005A2633">
            <w:pPr>
              <w:suppressAutoHyphens/>
              <w:spacing w:after="0" w:line="240" w:lineRule="auto"/>
              <w:jc w:val="both"/>
              <w:rPr>
                <w:rFonts w:ascii="Times New Roman" w:hAnsi="Times New Roman"/>
                <w:sz w:val="24"/>
                <w:szCs w:val="24"/>
              </w:rPr>
            </w:pPr>
            <w:r w:rsidRPr="00E8403D">
              <w:rPr>
                <w:rFonts w:ascii="Times New Roman" w:hAnsi="Times New Roman"/>
                <w:sz w:val="24"/>
                <w:szCs w:val="24"/>
              </w:rPr>
              <w:t xml:space="preserve"> - сочетание музыкального материала и хореографической лексики;</w:t>
            </w:r>
          </w:p>
          <w:p w:rsidR="00DA4015" w:rsidRPr="00E8403D" w:rsidRDefault="00DA4015" w:rsidP="005A2633">
            <w:pPr>
              <w:suppressAutoHyphens/>
              <w:spacing w:after="0" w:line="240" w:lineRule="auto"/>
              <w:jc w:val="both"/>
              <w:rPr>
                <w:rFonts w:ascii="Times New Roman" w:hAnsi="Times New Roman"/>
                <w:sz w:val="24"/>
                <w:szCs w:val="24"/>
              </w:rPr>
            </w:pPr>
            <w:r w:rsidRPr="00E8403D">
              <w:rPr>
                <w:rFonts w:ascii="Times New Roman" w:hAnsi="Times New Roman"/>
                <w:sz w:val="24"/>
                <w:szCs w:val="24"/>
              </w:rPr>
              <w:t xml:space="preserve"> - учёт возрастных особенностей постановщиком в технике исполнения;</w:t>
            </w:r>
          </w:p>
          <w:p w:rsidR="00DA4015" w:rsidRPr="00E8403D" w:rsidRDefault="00DA4015" w:rsidP="005A2633">
            <w:pPr>
              <w:suppressAutoHyphens/>
              <w:spacing w:after="0" w:line="240" w:lineRule="auto"/>
              <w:jc w:val="both"/>
              <w:rPr>
                <w:rFonts w:ascii="Times New Roman" w:hAnsi="Times New Roman"/>
                <w:sz w:val="24"/>
                <w:szCs w:val="24"/>
              </w:rPr>
            </w:pPr>
            <w:r w:rsidRPr="00E8403D">
              <w:rPr>
                <w:rFonts w:ascii="Times New Roman" w:hAnsi="Times New Roman"/>
                <w:sz w:val="24"/>
                <w:szCs w:val="24"/>
              </w:rPr>
              <w:t xml:space="preserve"> - новизна в постановочном решении;</w:t>
            </w:r>
          </w:p>
          <w:p w:rsidR="00DA4015" w:rsidRPr="00E8403D" w:rsidRDefault="00DA4015" w:rsidP="005A2633">
            <w:pPr>
              <w:pStyle w:val="Default"/>
              <w:tabs>
                <w:tab w:val="left" w:pos="426"/>
              </w:tabs>
              <w:rPr>
                <w:rFonts w:ascii="Times New Roman" w:hAnsi="Times New Roman" w:cs="Times New Roman"/>
              </w:rPr>
            </w:pPr>
            <w:r w:rsidRPr="00E8403D">
              <w:rPr>
                <w:rFonts w:ascii="Times New Roman" w:hAnsi="Times New Roman" w:cs="Times New Roman"/>
              </w:rPr>
              <w:t>- сценическая культура;</w:t>
            </w:r>
          </w:p>
          <w:p w:rsidR="00DA4015" w:rsidRPr="00E8403D" w:rsidRDefault="00DA4015" w:rsidP="005A2633">
            <w:pPr>
              <w:pStyle w:val="Default"/>
              <w:tabs>
                <w:tab w:val="left" w:pos="426"/>
              </w:tabs>
              <w:rPr>
                <w:rFonts w:ascii="Times New Roman" w:hAnsi="Times New Roman" w:cs="Times New Roman"/>
              </w:rPr>
            </w:pPr>
            <w:r w:rsidRPr="00E8403D">
              <w:rPr>
                <w:rFonts w:ascii="Times New Roman" w:hAnsi="Times New Roman" w:cs="Times New Roman"/>
              </w:rPr>
              <w:t>- сценический костюм;</w:t>
            </w:r>
          </w:p>
          <w:p w:rsidR="00DA4015" w:rsidRPr="00E8403D" w:rsidRDefault="00DA4015" w:rsidP="005A2633">
            <w:pPr>
              <w:tabs>
                <w:tab w:val="left" w:pos="426"/>
              </w:tabs>
              <w:suppressAutoHyphens/>
              <w:spacing w:after="0" w:line="240" w:lineRule="auto"/>
              <w:jc w:val="both"/>
              <w:rPr>
                <w:rFonts w:ascii="Times New Roman" w:hAnsi="Times New Roman"/>
                <w:b/>
                <w:bCs/>
                <w:sz w:val="24"/>
                <w:szCs w:val="24"/>
              </w:rPr>
            </w:pPr>
            <w:r w:rsidRPr="00E8403D">
              <w:rPr>
                <w:rFonts w:ascii="Times New Roman" w:hAnsi="Times New Roman"/>
                <w:sz w:val="24"/>
                <w:szCs w:val="24"/>
              </w:rPr>
              <w:t>- художественная целостность постановки.</w:t>
            </w:r>
          </w:p>
        </w:tc>
      </w:tr>
      <w:tr w:rsidR="00DA4015" w:rsidRPr="00C172F6" w:rsidTr="00CA3948">
        <w:tc>
          <w:tcPr>
            <w:tcW w:w="567" w:type="dxa"/>
          </w:tcPr>
          <w:p w:rsidR="00DA4015" w:rsidRPr="00C6286E" w:rsidRDefault="00DA4015"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Народная хореография;</w:t>
            </w:r>
          </w:p>
          <w:p w:rsidR="00DA4015" w:rsidRPr="00E8403D" w:rsidRDefault="00DA4015" w:rsidP="00E60D58">
            <w:pPr>
              <w:spacing w:after="0" w:line="240" w:lineRule="auto"/>
              <w:rPr>
                <w:rFonts w:ascii="Times New Roman" w:hAnsi="Times New Roman"/>
                <w:sz w:val="24"/>
                <w:szCs w:val="24"/>
              </w:rPr>
            </w:pPr>
            <w:r w:rsidRPr="00E8403D">
              <w:rPr>
                <w:rFonts w:ascii="Times New Roman" w:hAnsi="Times New Roman"/>
                <w:sz w:val="24"/>
                <w:szCs w:val="24"/>
              </w:rPr>
              <w:t>Эстрадная хореография;</w:t>
            </w:r>
          </w:p>
          <w:p w:rsidR="00DA4015" w:rsidRPr="00E8403D" w:rsidRDefault="00DA4015" w:rsidP="00E60D58">
            <w:pPr>
              <w:spacing w:after="0" w:line="240" w:lineRule="auto"/>
              <w:jc w:val="both"/>
              <w:rPr>
                <w:rFonts w:ascii="Times New Roman" w:hAnsi="Times New Roman"/>
                <w:sz w:val="24"/>
                <w:szCs w:val="24"/>
              </w:rPr>
            </w:pPr>
            <w:r w:rsidRPr="00E8403D">
              <w:rPr>
                <w:rFonts w:ascii="Times New Roman" w:hAnsi="Times New Roman"/>
                <w:sz w:val="24"/>
                <w:szCs w:val="24"/>
              </w:rPr>
              <w:t>Современная хореография</w:t>
            </w:r>
          </w:p>
          <w:p w:rsidR="00DA4015" w:rsidRDefault="00DA4015" w:rsidP="00E60D58">
            <w:pPr>
              <w:spacing w:after="0" w:line="240" w:lineRule="auto"/>
              <w:jc w:val="both"/>
              <w:rPr>
                <w:rFonts w:ascii="Times New Roman" w:hAnsi="Times New Roman"/>
                <w:sz w:val="24"/>
                <w:szCs w:val="24"/>
              </w:rPr>
            </w:pPr>
            <w:r w:rsidRPr="00E8403D">
              <w:rPr>
                <w:rFonts w:ascii="Times New Roman" w:hAnsi="Times New Roman"/>
                <w:sz w:val="24"/>
                <w:szCs w:val="24"/>
              </w:rPr>
              <w:lastRenderedPageBreak/>
              <w:t>(творческий коллектив)</w:t>
            </w:r>
          </w:p>
          <w:p w:rsidR="00DA4015" w:rsidRPr="00C172F6" w:rsidRDefault="00DA4015" w:rsidP="00E60D58">
            <w:pPr>
              <w:spacing w:after="0" w:line="240" w:lineRule="auto"/>
              <w:jc w:val="both"/>
              <w:rPr>
                <w:rFonts w:ascii="Times New Roman" w:hAnsi="Times New Roman"/>
                <w:sz w:val="24"/>
                <w:szCs w:val="24"/>
                <w:u w:val="single"/>
              </w:rPr>
            </w:pPr>
            <w:r w:rsidRPr="00C172F6">
              <w:rPr>
                <w:rFonts w:ascii="Times New Roman" w:hAnsi="Times New Roman"/>
                <w:sz w:val="24"/>
                <w:szCs w:val="24"/>
                <w:u w:val="single"/>
              </w:rPr>
              <w:t>Допус</w:t>
            </w:r>
            <w:r>
              <w:rPr>
                <w:rFonts w:ascii="Times New Roman" w:hAnsi="Times New Roman"/>
                <w:sz w:val="24"/>
                <w:szCs w:val="24"/>
                <w:u w:val="single"/>
              </w:rPr>
              <w:t>тимое количество</w:t>
            </w:r>
            <w:r w:rsidRPr="00C172F6">
              <w:rPr>
                <w:rFonts w:ascii="Times New Roman" w:hAnsi="Times New Roman"/>
                <w:sz w:val="24"/>
                <w:szCs w:val="24"/>
                <w:u w:val="single"/>
              </w:rPr>
              <w:t xml:space="preserve"> участ</w:t>
            </w:r>
            <w:r>
              <w:rPr>
                <w:rFonts w:ascii="Times New Roman" w:hAnsi="Times New Roman"/>
                <w:sz w:val="24"/>
                <w:szCs w:val="24"/>
                <w:u w:val="single"/>
              </w:rPr>
              <w:t>ников</w:t>
            </w:r>
            <w:r w:rsidRPr="00C172F6">
              <w:rPr>
                <w:rFonts w:ascii="Times New Roman" w:hAnsi="Times New Roman"/>
                <w:sz w:val="24"/>
                <w:szCs w:val="24"/>
                <w:u w:val="single"/>
              </w:rPr>
              <w:t xml:space="preserve"> в </w:t>
            </w:r>
            <w:r>
              <w:rPr>
                <w:rFonts w:ascii="Times New Roman" w:hAnsi="Times New Roman"/>
                <w:sz w:val="24"/>
                <w:szCs w:val="24"/>
                <w:u w:val="single"/>
              </w:rPr>
              <w:t xml:space="preserve">ансамблях, выходящих за возрастные границы, </w:t>
            </w:r>
            <w:r w:rsidRPr="00C172F6">
              <w:rPr>
                <w:rFonts w:ascii="Times New Roman" w:hAnsi="Times New Roman"/>
                <w:sz w:val="24"/>
                <w:szCs w:val="24"/>
                <w:u w:val="single"/>
              </w:rPr>
              <w:t xml:space="preserve">не более </w:t>
            </w:r>
            <w:r>
              <w:rPr>
                <w:rFonts w:ascii="Times New Roman" w:hAnsi="Times New Roman"/>
                <w:sz w:val="24"/>
                <w:szCs w:val="24"/>
                <w:u w:val="single"/>
              </w:rPr>
              <w:t>15</w:t>
            </w:r>
            <w:r w:rsidRPr="00C172F6">
              <w:rPr>
                <w:rFonts w:ascii="Times New Roman" w:hAnsi="Times New Roman"/>
                <w:sz w:val="24"/>
                <w:szCs w:val="24"/>
                <w:u w:val="single"/>
              </w:rPr>
              <w:t>%.</w:t>
            </w:r>
          </w:p>
          <w:p w:rsidR="00DA4015" w:rsidRPr="00C172F6" w:rsidRDefault="00DA4015" w:rsidP="00E60D58">
            <w:pPr>
              <w:spacing w:after="0" w:line="240" w:lineRule="auto"/>
              <w:jc w:val="both"/>
              <w:rPr>
                <w:rFonts w:ascii="Times New Roman" w:hAnsi="Times New Roman"/>
                <w:sz w:val="24"/>
                <w:szCs w:val="24"/>
                <w:u w:val="single"/>
              </w:rPr>
            </w:pPr>
          </w:p>
          <w:p w:rsidR="00DA4015" w:rsidRPr="00E8403D" w:rsidRDefault="00DA4015" w:rsidP="00E60D58">
            <w:pPr>
              <w:spacing w:after="0" w:line="240" w:lineRule="auto"/>
              <w:jc w:val="both"/>
              <w:rPr>
                <w:rFonts w:ascii="Times New Roman" w:hAnsi="Times New Roman"/>
                <w:sz w:val="24"/>
                <w:szCs w:val="24"/>
                <w:highlight w:val="yellow"/>
              </w:rPr>
            </w:pPr>
          </w:p>
        </w:tc>
        <w:tc>
          <w:tcPr>
            <w:tcW w:w="2552" w:type="dxa"/>
          </w:tcPr>
          <w:p w:rsidR="00DA4015" w:rsidRPr="00E8403D" w:rsidRDefault="00DA4015"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lastRenderedPageBreak/>
              <w:t>18–21 год;</w:t>
            </w:r>
          </w:p>
          <w:p w:rsidR="00DA4015" w:rsidRPr="00E8403D" w:rsidRDefault="00DA4015"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22–25 лет;</w:t>
            </w:r>
          </w:p>
          <w:p w:rsidR="00DA4015" w:rsidRPr="00E8403D" w:rsidRDefault="00DA4015" w:rsidP="00E60D58">
            <w:pPr>
              <w:spacing w:after="0" w:line="240" w:lineRule="auto"/>
              <w:rPr>
                <w:rFonts w:ascii="Times New Roman" w:hAnsi="Times New Roman"/>
                <w:sz w:val="24"/>
                <w:szCs w:val="24"/>
                <w:highlight w:val="yellow"/>
              </w:rPr>
            </w:pPr>
            <w:r w:rsidRPr="00E8403D">
              <w:rPr>
                <w:rFonts w:ascii="Times New Roman" w:hAnsi="Times New Roman"/>
                <w:sz w:val="24"/>
                <w:szCs w:val="24"/>
              </w:rPr>
              <w:t>26–30 лет.</w:t>
            </w:r>
          </w:p>
        </w:tc>
        <w:tc>
          <w:tcPr>
            <w:tcW w:w="4109" w:type="dxa"/>
          </w:tcPr>
          <w:p w:rsidR="00DA4015" w:rsidRPr="00E8403D" w:rsidRDefault="00DA4015" w:rsidP="005A2633">
            <w:pPr>
              <w:spacing w:after="0" w:line="240" w:lineRule="auto"/>
              <w:jc w:val="both"/>
              <w:rPr>
                <w:rFonts w:ascii="Times New Roman" w:hAnsi="Times New Roman"/>
                <w:sz w:val="24"/>
                <w:szCs w:val="24"/>
              </w:rPr>
            </w:pPr>
            <w:r w:rsidRPr="00E8403D">
              <w:rPr>
                <w:rFonts w:ascii="Times New Roman" w:hAnsi="Times New Roman"/>
                <w:sz w:val="24"/>
                <w:szCs w:val="24"/>
              </w:rPr>
              <w:t>Конкурсантом является творческий коллектив. Участниками исполня</w:t>
            </w:r>
            <w:r>
              <w:rPr>
                <w:rFonts w:ascii="Times New Roman" w:hAnsi="Times New Roman"/>
                <w:sz w:val="24"/>
                <w:szCs w:val="24"/>
              </w:rPr>
              <w:t>е</w:t>
            </w:r>
            <w:r w:rsidRPr="00E8403D">
              <w:rPr>
                <w:rFonts w:ascii="Times New Roman" w:hAnsi="Times New Roman"/>
                <w:sz w:val="24"/>
                <w:szCs w:val="24"/>
              </w:rPr>
              <w:t xml:space="preserve">тся </w:t>
            </w:r>
            <w:r>
              <w:rPr>
                <w:rFonts w:ascii="Times New Roman" w:hAnsi="Times New Roman"/>
                <w:b/>
                <w:sz w:val="24"/>
                <w:szCs w:val="24"/>
              </w:rPr>
              <w:t xml:space="preserve">одна хореографическая </w:t>
            </w:r>
            <w:r>
              <w:rPr>
                <w:rFonts w:ascii="Times New Roman" w:hAnsi="Times New Roman"/>
                <w:b/>
                <w:sz w:val="24"/>
                <w:szCs w:val="24"/>
              </w:rPr>
              <w:lastRenderedPageBreak/>
              <w:t>композиция</w:t>
            </w:r>
            <w:r w:rsidRPr="00E8403D">
              <w:rPr>
                <w:rFonts w:ascii="Times New Roman" w:hAnsi="Times New Roman"/>
                <w:sz w:val="24"/>
                <w:szCs w:val="24"/>
              </w:rPr>
              <w:t>.</w:t>
            </w:r>
          </w:p>
          <w:p w:rsidR="00DA4015" w:rsidRPr="00DA4015" w:rsidRDefault="00DA4015" w:rsidP="005A2633">
            <w:pPr>
              <w:spacing w:after="0" w:line="240" w:lineRule="auto"/>
              <w:jc w:val="both"/>
              <w:rPr>
                <w:rFonts w:ascii="Times New Roman" w:hAnsi="Times New Roman"/>
                <w:b/>
                <w:sz w:val="24"/>
                <w:szCs w:val="24"/>
              </w:rPr>
            </w:pPr>
            <w:r w:rsidRPr="00DA4015">
              <w:rPr>
                <w:rFonts w:ascii="Times New Roman" w:hAnsi="Times New Roman"/>
                <w:b/>
                <w:sz w:val="24"/>
                <w:szCs w:val="24"/>
              </w:rPr>
              <w:t>Критерии оценки:</w:t>
            </w:r>
          </w:p>
          <w:p w:rsidR="00DA4015" w:rsidRPr="00E8403D" w:rsidRDefault="00DA4015" w:rsidP="005A2633">
            <w:pPr>
              <w:spacing w:after="0" w:line="240" w:lineRule="auto"/>
              <w:jc w:val="both"/>
              <w:rPr>
                <w:rFonts w:ascii="Times New Roman" w:hAnsi="Times New Roman"/>
                <w:sz w:val="24"/>
                <w:szCs w:val="24"/>
              </w:rPr>
            </w:pPr>
            <w:r w:rsidRPr="00DA4015">
              <w:rPr>
                <w:rFonts w:ascii="Times New Roman" w:hAnsi="Times New Roman"/>
                <w:sz w:val="24"/>
                <w:szCs w:val="24"/>
              </w:rPr>
              <w:t>-  художественная ценность репертуара (отражение уникальных региональных особенностей);</w:t>
            </w:r>
          </w:p>
          <w:p w:rsidR="00DA4015" w:rsidRPr="00C6286E" w:rsidRDefault="00DA4015" w:rsidP="005A26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6286E">
              <w:rPr>
                <w:rFonts w:ascii="Times New Roman" w:hAnsi="Times New Roman"/>
                <w:sz w:val="24"/>
                <w:szCs w:val="24"/>
              </w:rPr>
              <w:t>уровень исполнительского мастерства</w:t>
            </w:r>
            <w:r>
              <w:rPr>
                <w:rFonts w:ascii="Times New Roman" w:hAnsi="Times New Roman"/>
                <w:sz w:val="24"/>
                <w:szCs w:val="24"/>
              </w:rPr>
              <w:t>;</w:t>
            </w:r>
          </w:p>
          <w:p w:rsidR="00DA4015" w:rsidRDefault="00DA4015" w:rsidP="005A2633">
            <w:pPr>
              <w:suppressAutoHyphens/>
              <w:spacing w:after="0" w:line="240" w:lineRule="auto"/>
              <w:jc w:val="both"/>
              <w:rPr>
                <w:rFonts w:ascii="Times New Roman" w:hAnsi="Times New Roman"/>
                <w:sz w:val="24"/>
                <w:szCs w:val="24"/>
              </w:rPr>
            </w:pPr>
            <w:r w:rsidRPr="00C6286E">
              <w:rPr>
                <w:rFonts w:ascii="Times New Roman" w:hAnsi="Times New Roman"/>
                <w:sz w:val="24"/>
                <w:szCs w:val="24"/>
              </w:rPr>
              <w:t>- творческий потенциал</w:t>
            </w:r>
            <w:r>
              <w:rPr>
                <w:rFonts w:ascii="Times New Roman" w:hAnsi="Times New Roman"/>
                <w:sz w:val="24"/>
                <w:szCs w:val="24"/>
              </w:rPr>
              <w:t>;</w:t>
            </w:r>
          </w:p>
          <w:p w:rsidR="00DA4015" w:rsidRPr="002468AE" w:rsidRDefault="00DA4015" w:rsidP="005A2633">
            <w:pPr>
              <w:suppressAutoHyphens/>
              <w:spacing w:after="0" w:line="240" w:lineRule="auto"/>
              <w:jc w:val="both"/>
              <w:rPr>
                <w:rFonts w:ascii="Times New Roman" w:hAnsi="Times New Roman"/>
                <w:sz w:val="24"/>
                <w:szCs w:val="24"/>
              </w:rPr>
            </w:pPr>
            <w:r w:rsidRPr="002468AE">
              <w:rPr>
                <w:rFonts w:ascii="Times New Roman" w:hAnsi="Times New Roman"/>
                <w:sz w:val="24"/>
                <w:szCs w:val="24"/>
              </w:rPr>
              <w:t>- сочетание музыкального материала и хореографической лексики;</w:t>
            </w:r>
          </w:p>
          <w:p w:rsidR="00DA4015" w:rsidRPr="002468AE" w:rsidRDefault="00DA4015" w:rsidP="005A2633">
            <w:pPr>
              <w:pStyle w:val="Default"/>
              <w:tabs>
                <w:tab w:val="left" w:pos="426"/>
              </w:tabs>
              <w:rPr>
                <w:rFonts w:ascii="Times New Roman" w:hAnsi="Times New Roman" w:cs="Times New Roman"/>
              </w:rPr>
            </w:pPr>
            <w:r w:rsidRPr="002468AE">
              <w:rPr>
                <w:rFonts w:ascii="Times New Roman" w:hAnsi="Times New Roman" w:cs="Times New Roman"/>
              </w:rPr>
              <w:t>- сценическая культура;</w:t>
            </w:r>
          </w:p>
          <w:p w:rsidR="00DA4015" w:rsidRPr="00E8403D" w:rsidRDefault="00DA4015" w:rsidP="005A2633">
            <w:pPr>
              <w:pStyle w:val="Default"/>
              <w:tabs>
                <w:tab w:val="left" w:pos="426"/>
              </w:tabs>
              <w:rPr>
                <w:rFonts w:ascii="Times New Roman" w:hAnsi="Times New Roman"/>
                <w:b/>
                <w:bCs/>
              </w:rPr>
            </w:pPr>
            <w:r w:rsidRPr="002468AE">
              <w:rPr>
                <w:rFonts w:ascii="Times New Roman" w:hAnsi="Times New Roman" w:cs="Times New Roman"/>
              </w:rPr>
              <w:t>- сценический костюм.</w:t>
            </w:r>
          </w:p>
        </w:tc>
      </w:tr>
      <w:tr w:rsidR="00E60D58" w:rsidRPr="00C172F6" w:rsidTr="00CA3948">
        <w:tc>
          <w:tcPr>
            <w:tcW w:w="567" w:type="dxa"/>
          </w:tcPr>
          <w:p w:rsidR="00E60D58" w:rsidRPr="00C6286E" w:rsidRDefault="00E60D58"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Электрогитара;</w:t>
            </w:r>
          </w:p>
          <w:p w:rsidR="00E60D58" w:rsidRPr="00E8403D" w:rsidRDefault="00E60D58" w:rsidP="00E60D58">
            <w:pPr>
              <w:spacing w:after="0" w:line="240" w:lineRule="auto"/>
              <w:jc w:val="both"/>
              <w:rPr>
                <w:rFonts w:ascii="Times New Roman" w:hAnsi="Times New Roman"/>
                <w:i/>
                <w:sz w:val="24"/>
                <w:szCs w:val="24"/>
              </w:rPr>
            </w:pPr>
            <w:r w:rsidRPr="00E8403D">
              <w:rPr>
                <w:rFonts w:ascii="Times New Roman" w:hAnsi="Times New Roman"/>
                <w:sz w:val="24"/>
                <w:szCs w:val="24"/>
              </w:rPr>
              <w:t xml:space="preserve">Клавишные инструменты; </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t>Духовые инструменты</w:t>
            </w:r>
          </w:p>
          <w:p w:rsidR="00E60D58" w:rsidRPr="00E8403D" w:rsidRDefault="00E60D58" w:rsidP="00E60D58">
            <w:pPr>
              <w:spacing w:after="0" w:line="240" w:lineRule="auto"/>
              <w:rPr>
                <w:rFonts w:ascii="Times New Roman" w:hAnsi="Times New Roman"/>
                <w:b/>
                <w:sz w:val="24"/>
                <w:szCs w:val="24"/>
              </w:rPr>
            </w:pPr>
          </w:p>
        </w:tc>
        <w:tc>
          <w:tcPr>
            <w:tcW w:w="2552" w:type="dxa"/>
          </w:tcPr>
          <w:p w:rsidR="00E60D58" w:rsidRPr="00E8403D" w:rsidRDefault="00E60D58" w:rsidP="00E60D58">
            <w:pPr>
              <w:spacing w:after="0" w:line="240" w:lineRule="auto"/>
              <w:rPr>
                <w:rFonts w:ascii="Times New Roman" w:hAnsi="Times New Roman"/>
                <w:sz w:val="24"/>
                <w:szCs w:val="24"/>
              </w:rPr>
            </w:pPr>
            <w:r>
              <w:rPr>
                <w:rFonts w:ascii="Times New Roman" w:hAnsi="Times New Roman"/>
                <w:sz w:val="24"/>
                <w:szCs w:val="24"/>
              </w:rPr>
              <w:t>16-17</w:t>
            </w:r>
            <w:r w:rsidRPr="00E8403D">
              <w:rPr>
                <w:rFonts w:ascii="Times New Roman" w:hAnsi="Times New Roman"/>
                <w:sz w:val="24"/>
                <w:szCs w:val="24"/>
              </w:rPr>
              <w:t xml:space="preserve"> лет: </w:t>
            </w:r>
          </w:p>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18–21 год;</w:t>
            </w:r>
          </w:p>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22–25 лет;</w:t>
            </w:r>
          </w:p>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26–30 лет.</w:t>
            </w:r>
          </w:p>
        </w:tc>
        <w:tc>
          <w:tcPr>
            <w:tcW w:w="4109" w:type="dxa"/>
          </w:tcPr>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t xml:space="preserve">Участниками исполняются </w:t>
            </w:r>
            <w:r w:rsidRPr="00E8403D">
              <w:rPr>
                <w:rFonts w:ascii="Times New Roman" w:hAnsi="Times New Roman"/>
                <w:b/>
                <w:sz w:val="24"/>
                <w:szCs w:val="24"/>
              </w:rPr>
              <w:t>две разнохарактерные пьесы</w:t>
            </w:r>
            <w:r>
              <w:rPr>
                <w:rFonts w:ascii="Times New Roman" w:hAnsi="Times New Roman"/>
                <w:b/>
                <w:sz w:val="24"/>
                <w:szCs w:val="24"/>
              </w:rPr>
              <w:t xml:space="preserve">. </w:t>
            </w:r>
            <w:r w:rsidRPr="00E8403D">
              <w:rPr>
                <w:rFonts w:ascii="Times New Roman" w:hAnsi="Times New Roman"/>
                <w:color w:val="000000"/>
                <w:sz w:val="24"/>
                <w:szCs w:val="24"/>
                <w:bdr w:val="none" w:sz="0" w:space="0" w:color="auto" w:frame="1"/>
              </w:rPr>
              <w:t>Общая продолжительность –</w:t>
            </w:r>
            <w:r>
              <w:rPr>
                <w:rFonts w:ascii="Times New Roman" w:hAnsi="Times New Roman"/>
                <w:sz w:val="24"/>
                <w:szCs w:val="24"/>
              </w:rPr>
              <w:t xml:space="preserve"> не более 10 минут.</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b/>
                <w:sz w:val="24"/>
                <w:szCs w:val="24"/>
              </w:rPr>
              <w:t>Критерии оценки:</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техника и манера исполнения;</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подбор и сложность репертуара;</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художественная ценность репертуара, его соответствие условиям конкурса;</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художественная трактовка произведений;</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E8403D">
              <w:rPr>
                <w:rFonts w:ascii="Times New Roman" w:hAnsi="Times New Roman"/>
                <w:color w:val="000000"/>
                <w:sz w:val="24"/>
                <w:szCs w:val="24"/>
                <w:bdr w:val="none" w:sz="0" w:space="0" w:color="auto" w:frame="1"/>
              </w:rPr>
              <w:t>- качество фонограмм или сопровождения;</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сценический образ.</w:t>
            </w:r>
          </w:p>
        </w:tc>
      </w:tr>
      <w:tr w:rsidR="00E60D58" w:rsidRPr="00C172F6" w:rsidTr="00CA3948">
        <w:tc>
          <w:tcPr>
            <w:tcW w:w="567" w:type="dxa"/>
          </w:tcPr>
          <w:p w:rsidR="00E60D58" w:rsidRPr="00C6286E" w:rsidRDefault="00E60D58"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t>Ди-джеинг</w:t>
            </w:r>
          </w:p>
          <w:p w:rsidR="00E60D58" w:rsidRPr="00E8403D" w:rsidRDefault="00E60D58" w:rsidP="00E60D58">
            <w:pPr>
              <w:spacing w:after="0" w:line="240" w:lineRule="auto"/>
              <w:rPr>
                <w:rFonts w:ascii="Times New Roman" w:hAnsi="Times New Roman"/>
                <w:sz w:val="24"/>
                <w:szCs w:val="24"/>
              </w:rPr>
            </w:pPr>
          </w:p>
        </w:tc>
        <w:tc>
          <w:tcPr>
            <w:tcW w:w="2552" w:type="dxa"/>
          </w:tcPr>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16 – 35 лет</w:t>
            </w:r>
          </w:p>
        </w:tc>
        <w:tc>
          <w:tcPr>
            <w:tcW w:w="4109" w:type="dxa"/>
          </w:tcPr>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t xml:space="preserve">Участниками представляют выступление в виде номера на 10 мин. В выступлении обязательно используются не менее </w:t>
            </w:r>
            <w:r w:rsidR="00CD71B8">
              <w:rPr>
                <w:rFonts w:ascii="Times New Roman" w:hAnsi="Times New Roman"/>
                <w:sz w:val="24"/>
                <w:szCs w:val="24"/>
              </w:rPr>
              <w:t>12</w:t>
            </w:r>
            <w:r w:rsidRPr="00E8403D">
              <w:rPr>
                <w:rFonts w:ascii="Times New Roman" w:hAnsi="Times New Roman"/>
                <w:sz w:val="24"/>
                <w:szCs w:val="24"/>
              </w:rPr>
              <w:t xml:space="preserve"> треков, среди которых произведения российской эстрады 70-</w:t>
            </w:r>
            <w:r w:rsidR="00CD71B8">
              <w:rPr>
                <w:rFonts w:ascii="Times New Roman" w:hAnsi="Times New Roman"/>
                <w:sz w:val="24"/>
                <w:szCs w:val="24"/>
              </w:rPr>
              <w:t>9</w:t>
            </w:r>
            <w:r w:rsidRPr="00E8403D">
              <w:rPr>
                <w:rFonts w:ascii="Times New Roman" w:hAnsi="Times New Roman"/>
                <w:sz w:val="24"/>
                <w:szCs w:val="24"/>
              </w:rPr>
              <w:t xml:space="preserve">0хх гг. Не допускается использование ненормативной лексики. Выступление проводится с использованием специального оборудования: виниловые проигрыватели; </w:t>
            </w:r>
            <w:r w:rsidRPr="00E8403D">
              <w:rPr>
                <w:rFonts w:ascii="Times New Roman" w:hAnsi="Times New Roman"/>
                <w:sz w:val="24"/>
                <w:szCs w:val="24"/>
                <w:lang w:val="en-US"/>
              </w:rPr>
              <w:t>CD</w:t>
            </w:r>
            <w:r w:rsidR="00CD71B8">
              <w:rPr>
                <w:rFonts w:ascii="Times New Roman" w:hAnsi="Times New Roman"/>
                <w:sz w:val="24"/>
                <w:szCs w:val="24"/>
              </w:rPr>
              <w:t xml:space="preserve"> </w:t>
            </w:r>
            <w:r w:rsidRPr="00E8403D">
              <w:rPr>
                <w:rFonts w:ascii="Times New Roman" w:hAnsi="Times New Roman"/>
                <w:sz w:val="24"/>
                <w:szCs w:val="24"/>
              </w:rPr>
              <w:t xml:space="preserve">и </w:t>
            </w:r>
            <w:r w:rsidRPr="00E8403D">
              <w:rPr>
                <w:rFonts w:ascii="Times New Roman" w:hAnsi="Times New Roman"/>
                <w:sz w:val="24"/>
                <w:szCs w:val="24"/>
                <w:lang w:val="en-US"/>
              </w:rPr>
              <w:t>DJ</w:t>
            </w:r>
            <w:r w:rsidRPr="00E8403D">
              <w:rPr>
                <w:rFonts w:ascii="Times New Roman" w:hAnsi="Times New Roman"/>
                <w:sz w:val="24"/>
                <w:szCs w:val="24"/>
              </w:rPr>
              <w:t>-контроллеры. Оборудование участниками выбирается самостоятельно. Возможно привлечение к выступлению прочих лиц (танцоры и др.)</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b/>
                <w:sz w:val="24"/>
                <w:szCs w:val="24"/>
              </w:rPr>
              <w:t>Критерии оценки:</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техника сведения и использование возможностей оборудования;</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подбор и сложность репертуара;</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E8403D">
              <w:rPr>
                <w:rFonts w:ascii="Times New Roman" w:hAnsi="Times New Roman"/>
                <w:color w:val="000000"/>
                <w:sz w:val="24"/>
                <w:szCs w:val="24"/>
                <w:bdr w:val="none" w:sz="0" w:space="0" w:color="auto" w:frame="1"/>
              </w:rPr>
              <w:t>- художественная ценность репертуара, его соответствие условиям конкурса;</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t>- подача и сценический образ</w:t>
            </w:r>
          </w:p>
          <w:p w:rsidR="00E60D58" w:rsidRPr="00E8403D" w:rsidRDefault="00E60D58" w:rsidP="00E60D58">
            <w:pPr>
              <w:shd w:val="clear" w:color="auto" w:fill="FFFFFF"/>
              <w:spacing w:after="0" w:line="240" w:lineRule="auto"/>
              <w:jc w:val="both"/>
              <w:textAlignment w:val="baseline"/>
              <w:rPr>
                <w:rFonts w:ascii="Times New Roman" w:hAnsi="Times New Roman"/>
                <w:color w:val="000000"/>
                <w:sz w:val="24"/>
                <w:szCs w:val="24"/>
              </w:rPr>
            </w:pPr>
            <w:r w:rsidRPr="00E8403D">
              <w:rPr>
                <w:rFonts w:ascii="Times New Roman" w:hAnsi="Times New Roman"/>
                <w:color w:val="000000"/>
                <w:sz w:val="24"/>
                <w:szCs w:val="24"/>
                <w:bdr w:val="none" w:sz="0" w:space="0" w:color="auto" w:frame="1"/>
              </w:rPr>
              <w:lastRenderedPageBreak/>
              <w:t>- оригинальность.</w:t>
            </w:r>
          </w:p>
        </w:tc>
      </w:tr>
      <w:tr w:rsidR="00E60D58" w:rsidRPr="00C172F6" w:rsidTr="00CA3948">
        <w:tc>
          <w:tcPr>
            <w:tcW w:w="567" w:type="dxa"/>
          </w:tcPr>
          <w:p w:rsidR="00E60D58" w:rsidRPr="00C6286E" w:rsidRDefault="00E60D58"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E60D58" w:rsidRPr="00E8403D" w:rsidRDefault="00E60D58" w:rsidP="00E60D58">
            <w:pPr>
              <w:spacing w:after="0" w:line="240" w:lineRule="auto"/>
              <w:rPr>
                <w:rFonts w:ascii="Times New Roman" w:hAnsi="Times New Roman"/>
                <w:b/>
                <w:sz w:val="24"/>
                <w:szCs w:val="24"/>
              </w:rPr>
            </w:pPr>
            <w:r>
              <w:rPr>
                <w:rFonts w:ascii="Times New Roman" w:hAnsi="Times New Roman"/>
                <w:sz w:val="24"/>
                <w:szCs w:val="24"/>
              </w:rPr>
              <w:t>Х</w:t>
            </w:r>
            <w:r w:rsidRPr="00E8403D">
              <w:rPr>
                <w:rFonts w:ascii="Times New Roman" w:hAnsi="Times New Roman"/>
                <w:sz w:val="24"/>
                <w:szCs w:val="24"/>
              </w:rPr>
              <w:t>удожественное слово</w:t>
            </w:r>
          </w:p>
        </w:tc>
        <w:tc>
          <w:tcPr>
            <w:tcW w:w="2552" w:type="dxa"/>
          </w:tcPr>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16-</w:t>
            </w:r>
            <w:r>
              <w:rPr>
                <w:rFonts w:ascii="Times New Roman" w:hAnsi="Times New Roman"/>
                <w:sz w:val="24"/>
                <w:szCs w:val="24"/>
              </w:rPr>
              <w:t>17</w:t>
            </w:r>
            <w:r w:rsidRPr="00E8403D">
              <w:rPr>
                <w:rFonts w:ascii="Times New Roman" w:hAnsi="Times New Roman"/>
                <w:sz w:val="24"/>
                <w:szCs w:val="24"/>
              </w:rPr>
              <w:t xml:space="preserve"> лет: </w:t>
            </w:r>
          </w:p>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18–21 год;</w:t>
            </w:r>
          </w:p>
          <w:p w:rsidR="00E60D58" w:rsidRPr="00E8403D" w:rsidRDefault="00E60D58" w:rsidP="00E60D58">
            <w:pPr>
              <w:autoSpaceDE w:val="0"/>
              <w:autoSpaceDN w:val="0"/>
              <w:adjustRightInd w:val="0"/>
              <w:spacing w:after="0" w:line="240" w:lineRule="auto"/>
              <w:rPr>
                <w:rFonts w:ascii="Times New Roman" w:hAnsi="Times New Roman"/>
                <w:sz w:val="24"/>
                <w:szCs w:val="24"/>
              </w:rPr>
            </w:pPr>
            <w:r w:rsidRPr="00E8403D">
              <w:rPr>
                <w:rFonts w:ascii="Times New Roman" w:hAnsi="Times New Roman"/>
                <w:sz w:val="24"/>
                <w:szCs w:val="24"/>
              </w:rPr>
              <w:t>22–25 лет;</w:t>
            </w:r>
          </w:p>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26–30 лет.</w:t>
            </w:r>
          </w:p>
        </w:tc>
        <w:tc>
          <w:tcPr>
            <w:tcW w:w="4109" w:type="dxa"/>
          </w:tcPr>
          <w:p w:rsidR="00E60D58" w:rsidRPr="00BF66C1" w:rsidRDefault="00E60D58" w:rsidP="00E60D58">
            <w:pPr>
              <w:spacing w:after="0" w:line="240" w:lineRule="auto"/>
              <w:jc w:val="both"/>
              <w:rPr>
                <w:rFonts w:ascii="Times New Roman" w:hAnsi="Times New Roman"/>
                <w:sz w:val="24"/>
                <w:szCs w:val="24"/>
              </w:rPr>
            </w:pPr>
            <w:r w:rsidRPr="00BF66C1">
              <w:rPr>
                <w:rFonts w:ascii="Times New Roman" w:hAnsi="Times New Roman"/>
                <w:sz w:val="24"/>
                <w:szCs w:val="24"/>
              </w:rPr>
              <w:t>Участниками исполняются два произведения:</w:t>
            </w:r>
          </w:p>
          <w:p w:rsidR="00E60D58" w:rsidRPr="00BF66C1" w:rsidRDefault="00E60D58" w:rsidP="00E60D58">
            <w:pPr>
              <w:spacing w:after="0" w:line="240" w:lineRule="auto"/>
              <w:jc w:val="both"/>
              <w:rPr>
                <w:rFonts w:ascii="Times New Roman" w:hAnsi="Times New Roman"/>
                <w:sz w:val="24"/>
                <w:szCs w:val="24"/>
              </w:rPr>
            </w:pPr>
            <w:r w:rsidRPr="00BF66C1">
              <w:rPr>
                <w:rFonts w:ascii="Times New Roman" w:hAnsi="Times New Roman"/>
                <w:sz w:val="24"/>
                <w:szCs w:val="24"/>
              </w:rPr>
              <w:t>1. Из поэтического наследия А.С. Пушкина (обязательное условие)</w:t>
            </w:r>
          </w:p>
          <w:p w:rsidR="00E60D58" w:rsidRPr="00BF66C1" w:rsidRDefault="00E60D58" w:rsidP="00E60D58">
            <w:pPr>
              <w:spacing w:after="0" w:line="240" w:lineRule="auto"/>
              <w:jc w:val="both"/>
              <w:rPr>
                <w:rFonts w:ascii="Times New Roman" w:hAnsi="Times New Roman"/>
                <w:sz w:val="24"/>
                <w:szCs w:val="24"/>
              </w:rPr>
            </w:pPr>
            <w:r w:rsidRPr="00BF66C1">
              <w:rPr>
                <w:rFonts w:ascii="Times New Roman" w:hAnsi="Times New Roman"/>
                <w:sz w:val="24"/>
                <w:szCs w:val="24"/>
              </w:rPr>
              <w:t>2. На выбор (с предпочтением лирики Омских поэтов)</w:t>
            </w:r>
          </w:p>
          <w:p w:rsidR="00E60D58" w:rsidRPr="00BF66C1" w:rsidRDefault="00E60D58" w:rsidP="00E60D58">
            <w:pPr>
              <w:spacing w:after="0" w:line="240" w:lineRule="auto"/>
              <w:jc w:val="both"/>
              <w:rPr>
                <w:rFonts w:ascii="Times New Roman" w:hAnsi="Times New Roman"/>
                <w:sz w:val="24"/>
                <w:szCs w:val="24"/>
              </w:rPr>
            </w:pPr>
            <w:r w:rsidRPr="00BF66C1">
              <w:rPr>
                <w:rFonts w:ascii="Times New Roman" w:hAnsi="Times New Roman"/>
                <w:sz w:val="24"/>
                <w:szCs w:val="24"/>
              </w:rPr>
              <w:t>Общая продолжительность – не более 10 минут.</w:t>
            </w:r>
          </w:p>
          <w:p w:rsidR="00E60D58" w:rsidRPr="00BF66C1" w:rsidRDefault="00E60D58" w:rsidP="00E60D58">
            <w:pPr>
              <w:spacing w:after="0" w:line="240" w:lineRule="auto"/>
              <w:jc w:val="both"/>
              <w:rPr>
                <w:rFonts w:ascii="Times New Roman" w:hAnsi="Times New Roman"/>
                <w:b/>
                <w:sz w:val="24"/>
                <w:szCs w:val="24"/>
              </w:rPr>
            </w:pPr>
            <w:r w:rsidRPr="00BF66C1">
              <w:rPr>
                <w:rFonts w:ascii="Times New Roman" w:hAnsi="Times New Roman"/>
                <w:b/>
                <w:sz w:val="24"/>
                <w:szCs w:val="24"/>
              </w:rPr>
              <w:t>Критерии оценки:</w:t>
            </w:r>
          </w:p>
          <w:p w:rsidR="00E60D58" w:rsidRPr="00BF66C1" w:rsidRDefault="00E60D58" w:rsidP="00E60D58">
            <w:pPr>
              <w:spacing w:after="0" w:line="240" w:lineRule="auto"/>
              <w:jc w:val="both"/>
              <w:rPr>
                <w:rFonts w:ascii="Times New Roman" w:hAnsi="Times New Roman"/>
                <w:sz w:val="24"/>
                <w:szCs w:val="24"/>
              </w:rPr>
            </w:pPr>
            <w:r w:rsidRPr="00BF66C1">
              <w:rPr>
                <w:rFonts w:ascii="Times New Roman" w:hAnsi="Times New Roman"/>
                <w:sz w:val="24"/>
                <w:szCs w:val="24"/>
              </w:rPr>
              <w:t xml:space="preserve">- сценическая культура; </w:t>
            </w:r>
          </w:p>
          <w:p w:rsidR="00E60D58" w:rsidRPr="00BF66C1" w:rsidRDefault="00E60D58" w:rsidP="00E60D58">
            <w:pPr>
              <w:spacing w:after="0" w:line="240" w:lineRule="auto"/>
              <w:jc w:val="both"/>
              <w:rPr>
                <w:rFonts w:ascii="Times New Roman" w:hAnsi="Times New Roman"/>
                <w:sz w:val="24"/>
                <w:szCs w:val="24"/>
              </w:rPr>
            </w:pPr>
            <w:r w:rsidRPr="00BF66C1">
              <w:rPr>
                <w:rFonts w:ascii="Times New Roman" w:hAnsi="Times New Roman"/>
                <w:sz w:val="24"/>
                <w:szCs w:val="24"/>
              </w:rPr>
              <w:t>- актуальность темы;</w:t>
            </w:r>
          </w:p>
          <w:p w:rsidR="00E60D58" w:rsidRPr="00AE1CE4" w:rsidRDefault="00E60D58" w:rsidP="00E60D58">
            <w:pPr>
              <w:autoSpaceDE w:val="0"/>
              <w:autoSpaceDN w:val="0"/>
              <w:adjustRightInd w:val="0"/>
              <w:spacing w:after="0" w:line="240" w:lineRule="auto"/>
              <w:rPr>
                <w:rFonts w:ascii="Times New Roman" w:hAnsi="Times New Roman"/>
                <w:color w:val="000000"/>
                <w:sz w:val="24"/>
                <w:szCs w:val="24"/>
              </w:rPr>
            </w:pPr>
            <w:r w:rsidRPr="00BF66C1">
              <w:rPr>
                <w:rFonts w:ascii="Times New Roman" w:hAnsi="Times New Roman"/>
                <w:sz w:val="24"/>
                <w:szCs w:val="24"/>
              </w:rPr>
              <w:t>- художественно-образная выразительность.</w:t>
            </w:r>
          </w:p>
        </w:tc>
      </w:tr>
      <w:tr w:rsidR="00E60D58" w:rsidRPr="00C172F6" w:rsidTr="00CA3948">
        <w:tc>
          <w:tcPr>
            <w:tcW w:w="567" w:type="dxa"/>
          </w:tcPr>
          <w:p w:rsidR="00E60D58" w:rsidRPr="00C6286E" w:rsidRDefault="00E60D58"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Дизайн костюма</w:t>
            </w:r>
          </w:p>
        </w:tc>
        <w:tc>
          <w:tcPr>
            <w:tcW w:w="2552" w:type="dxa"/>
          </w:tcPr>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профи;</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дипломный проект (специалитет / магистратура);</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дипломный проект (бакалавриат);</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курсовой проект (1–3 курсы + 4–5 курсы);</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курсовая работа/проект учащихся СПО;</w:t>
            </w:r>
          </w:p>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lang w:eastAsia="en-US"/>
              </w:rPr>
              <w:t>любительское творчество (Дома культуры, студии и др.)</w:t>
            </w:r>
          </w:p>
        </w:tc>
        <w:tc>
          <w:tcPr>
            <w:tcW w:w="4109" w:type="dxa"/>
          </w:tcPr>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t>Участники представляют по 1-муизделию</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b/>
                <w:sz w:val="24"/>
                <w:szCs w:val="24"/>
              </w:rPr>
              <w:t>Критерии оценки:</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соответствие требованиям конкурса;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раскрытие заявленной темы;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новизна идеи и оригинальность воплощения;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соответствие современным тенденциям;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художественно-образная выразительность;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композиционная целостность;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стилевая завершенность;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использование современных технологий и материалов; </w:t>
            </w:r>
          </w:p>
          <w:p w:rsidR="00E60D58" w:rsidRPr="00E8403D" w:rsidRDefault="00E60D58" w:rsidP="00E60D58">
            <w:pPr>
              <w:pStyle w:val="ListBullet21"/>
              <w:tabs>
                <w:tab w:val="clear" w:pos="1245"/>
                <w:tab w:val="left" w:pos="709"/>
              </w:tabs>
              <w:spacing w:line="240" w:lineRule="auto"/>
              <w:jc w:val="both"/>
              <w:rPr>
                <w:rFonts w:eastAsiaTheme="minorEastAsia"/>
                <w:b w:val="0"/>
                <w:kern w:val="0"/>
                <w:sz w:val="24"/>
                <w:szCs w:val="24"/>
                <w:lang w:eastAsia="ru-RU"/>
              </w:rPr>
            </w:pPr>
            <w:r w:rsidRPr="00E8403D">
              <w:rPr>
                <w:rFonts w:eastAsiaTheme="minorEastAsia"/>
                <w:b w:val="0"/>
                <w:kern w:val="0"/>
                <w:sz w:val="24"/>
                <w:szCs w:val="24"/>
                <w:lang w:eastAsia="ru-RU"/>
              </w:rPr>
              <w:t xml:space="preserve">- профессиональный уровень, техничность и технологичность исполнения; </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t>- соответствие принципам этичности, экологичности, эргономичности.</w:t>
            </w:r>
          </w:p>
        </w:tc>
      </w:tr>
      <w:tr w:rsidR="00E60D58" w:rsidRPr="00C172F6" w:rsidTr="00CA3948">
        <w:tc>
          <w:tcPr>
            <w:tcW w:w="567" w:type="dxa"/>
          </w:tcPr>
          <w:p w:rsidR="00E60D58" w:rsidRPr="00C6286E" w:rsidRDefault="00E60D58" w:rsidP="00E60D58">
            <w:pPr>
              <w:numPr>
                <w:ilvl w:val="0"/>
                <w:numId w:val="11"/>
              </w:numPr>
              <w:spacing w:after="0" w:line="240" w:lineRule="auto"/>
              <w:jc w:val="both"/>
              <w:rPr>
                <w:rFonts w:ascii="Times New Roman" w:hAnsi="Times New Roman"/>
                <w:sz w:val="24"/>
                <w:szCs w:val="24"/>
              </w:rPr>
            </w:pPr>
          </w:p>
        </w:tc>
        <w:tc>
          <w:tcPr>
            <w:tcW w:w="3403" w:type="dxa"/>
            <w:tcBorders>
              <w:right w:val="single" w:sz="4" w:space="0" w:color="auto"/>
            </w:tcBorders>
          </w:tcPr>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rPr>
              <w:t>Дизайн среды</w:t>
            </w:r>
          </w:p>
        </w:tc>
        <w:tc>
          <w:tcPr>
            <w:tcW w:w="2552" w:type="dxa"/>
          </w:tcPr>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профи;</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дипломный проект (специалитет/ магистратура);</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дипломный проект (бакалавриат);</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курсовой проект (1–3 курсы + 4–5 курсы);</w:t>
            </w:r>
          </w:p>
          <w:p w:rsidR="00E60D58" w:rsidRPr="00E8403D" w:rsidRDefault="00E60D58" w:rsidP="00E60D58">
            <w:pPr>
              <w:spacing w:after="0" w:line="240" w:lineRule="auto"/>
              <w:rPr>
                <w:rFonts w:ascii="Times New Roman" w:hAnsi="Times New Roman"/>
                <w:sz w:val="24"/>
                <w:szCs w:val="24"/>
                <w:lang w:eastAsia="en-US"/>
              </w:rPr>
            </w:pPr>
            <w:r w:rsidRPr="00E8403D">
              <w:rPr>
                <w:rFonts w:ascii="Times New Roman" w:hAnsi="Times New Roman"/>
                <w:sz w:val="24"/>
                <w:szCs w:val="24"/>
                <w:lang w:eastAsia="en-US"/>
              </w:rPr>
              <w:t>курсовая работа/проект учащихся СПО;</w:t>
            </w:r>
          </w:p>
          <w:p w:rsidR="00E60D58" w:rsidRPr="00E8403D" w:rsidRDefault="00E60D58" w:rsidP="00E60D58">
            <w:pPr>
              <w:spacing w:after="0" w:line="240" w:lineRule="auto"/>
              <w:rPr>
                <w:rFonts w:ascii="Times New Roman" w:hAnsi="Times New Roman"/>
                <w:sz w:val="24"/>
                <w:szCs w:val="24"/>
              </w:rPr>
            </w:pPr>
            <w:r w:rsidRPr="00E8403D">
              <w:rPr>
                <w:rFonts w:ascii="Times New Roman" w:hAnsi="Times New Roman"/>
                <w:sz w:val="24"/>
                <w:szCs w:val="24"/>
                <w:lang w:eastAsia="en-US"/>
              </w:rPr>
              <w:t>любительское творчество (Дома культуры, студии и др.)</w:t>
            </w:r>
          </w:p>
        </w:tc>
        <w:tc>
          <w:tcPr>
            <w:tcW w:w="4109" w:type="dxa"/>
          </w:tcPr>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b/>
                <w:sz w:val="24"/>
                <w:szCs w:val="24"/>
              </w:rPr>
              <w:t>Критерии оценки:</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соответствие требованиям конкурса;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раскрытие заявленной темы;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новизна идеи и оригинальность воплощения;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соответствие современным тенденциям;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художественно-образная выразительность;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композиционная целостность;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стилевая завершенность;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использование современных технологий и материалов; </w:t>
            </w:r>
          </w:p>
          <w:p w:rsidR="00E60D58" w:rsidRPr="00E8403D" w:rsidRDefault="00E60D58" w:rsidP="00E60D58">
            <w:pPr>
              <w:pStyle w:val="ListBullet21"/>
              <w:tabs>
                <w:tab w:val="clear" w:pos="1245"/>
                <w:tab w:val="left" w:pos="709"/>
              </w:tabs>
              <w:spacing w:line="240" w:lineRule="auto"/>
              <w:rPr>
                <w:rFonts w:eastAsiaTheme="minorEastAsia"/>
                <w:b w:val="0"/>
                <w:kern w:val="0"/>
                <w:sz w:val="24"/>
                <w:szCs w:val="24"/>
                <w:lang w:eastAsia="ru-RU"/>
              </w:rPr>
            </w:pPr>
            <w:r w:rsidRPr="00E8403D">
              <w:rPr>
                <w:rFonts w:eastAsiaTheme="minorEastAsia"/>
                <w:b w:val="0"/>
                <w:kern w:val="0"/>
                <w:sz w:val="24"/>
                <w:szCs w:val="24"/>
                <w:lang w:eastAsia="ru-RU"/>
              </w:rPr>
              <w:t xml:space="preserve">- профессиональный уровень, техничность и технологичность исполнения; </w:t>
            </w:r>
          </w:p>
          <w:p w:rsidR="00E60D58" w:rsidRPr="00E8403D" w:rsidRDefault="00E60D58" w:rsidP="00E60D58">
            <w:pPr>
              <w:spacing w:after="0" w:line="240" w:lineRule="auto"/>
              <w:jc w:val="both"/>
              <w:rPr>
                <w:rFonts w:ascii="Times New Roman" w:hAnsi="Times New Roman"/>
                <w:sz w:val="24"/>
                <w:szCs w:val="24"/>
              </w:rPr>
            </w:pPr>
            <w:r w:rsidRPr="00E8403D">
              <w:rPr>
                <w:rFonts w:ascii="Times New Roman" w:hAnsi="Times New Roman"/>
                <w:sz w:val="24"/>
                <w:szCs w:val="24"/>
              </w:rPr>
              <w:lastRenderedPageBreak/>
              <w:t>- соответствие принципам этичности, экологичности, эргономичности.</w:t>
            </w:r>
          </w:p>
        </w:tc>
      </w:tr>
    </w:tbl>
    <w:p w:rsidR="000067BC" w:rsidRDefault="000067BC" w:rsidP="00E712F6">
      <w:pPr>
        <w:tabs>
          <w:tab w:val="left" w:pos="9355"/>
        </w:tabs>
        <w:spacing w:after="0" w:line="240" w:lineRule="auto"/>
        <w:ind w:left="6379" w:firstLine="142"/>
        <w:jc w:val="right"/>
        <w:rPr>
          <w:rFonts w:ascii="Times New Roman" w:hAnsi="Times New Roman"/>
          <w:sz w:val="28"/>
          <w:szCs w:val="28"/>
          <w:lang w:eastAsia="en-US"/>
        </w:rPr>
      </w:pPr>
      <w:r>
        <w:rPr>
          <w:rFonts w:ascii="Times New Roman" w:hAnsi="Times New Roman"/>
          <w:sz w:val="28"/>
          <w:szCs w:val="28"/>
          <w:lang w:eastAsia="en-US"/>
        </w:rPr>
        <w:lastRenderedPageBreak/>
        <w:br w:type="page"/>
      </w:r>
    </w:p>
    <w:p w:rsidR="00E712F6" w:rsidRPr="00E712F6" w:rsidRDefault="00E712F6" w:rsidP="00E712F6">
      <w:pPr>
        <w:tabs>
          <w:tab w:val="left" w:pos="9355"/>
        </w:tabs>
        <w:spacing w:after="0" w:line="240" w:lineRule="auto"/>
        <w:ind w:left="6379" w:firstLine="142"/>
        <w:jc w:val="right"/>
        <w:rPr>
          <w:rFonts w:ascii="Times New Roman" w:hAnsi="Times New Roman"/>
          <w:sz w:val="28"/>
          <w:szCs w:val="28"/>
          <w:lang w:eastAsia="en-US"/>
        </w:rPr>
      </w:pPr>
      <w:r w:rsidRPr="00E712F6">
        <w:rPr>
          <w:rFonts w:ascii="Times New Roman" w:hAnsi="Times New Roman"/>
          <w:sz w:val="28"/>
          <w:szCs w:val="28"/>
          <w:lang w:eastAsia="en-US"/>
        </w:rPr>
        <w:lastRenderedPageBreak/>
        <w:t>Приложение №</w:t>
      </w:r>
      <w:r w:rsidR="0075175D">
        <w:rPr>
          <w:rFonts w:ascii="Times New Roman" w:hAnsi="Times New Roman"/>
          <w:sz w:val="28"/>
          <w:szCs w:val="28"/>
          <w:lang w:eastAsia="en-US"/>
        </w:rPr>
        <w:t xml:space="preserve"> 1.</w:t>
      </w:r>
      <w:r w:rsidRPr="00E712F6">
        <w:rPr>
          <w:rFonts w:ascii="Times New Roman" w:hAnsi="Times New Roman"/>
          <w:sz w:val="28"/>
          <w:szCs w:val="28"/>
          <w:lang w:eastAsia="en-US"/>
        </w:rPr>
        <w:t>2</w:t>
      </w:r>
    </w:p>
    <w:p w:rsidR="00822226" w:rsidRDefault="00822226" w:rsidP="00822226">
      <w:pPr>
        <w:tabs>
          <w:tab w:val="left" w:pos="9355"/>
        </w:tabs>
        <w:spacing w:after="0" w:line="240" w:lineRule="auto"/>
        <w:jc w:val="right"/>
        <w:rPr>
          <w:rFonts w:ascii="Times New Roman" w:hAnsi="Times New Roman"/>
          <w:sz w:val="28"/>
          <w:szCs w:val="28"/>
        </w:rPr>
      </w:pPr>
      <w:r w:rsidRPr="00E712F6">
        <w:rPr>
          <w:rFonts w:ascii="Times New Roman" w:hAnsi="Times New Roman"/>
          <w:sz w:val="28"/>
          <w:szCs w:val="28"/>
          <w:lang w:eastAsia="en-US"/>
        </w:rPr>
        <w:t xml:space="preserve">к Порядку проведения </w:t>
      </w:r>
      <w:r w:rsidRPr="00E712F6">
        <w:rPr>
          <w:rFonts w:ascii="Times New Roman" w:hAnsi="Times New Roman"/>
          <w:sz w:val="28"/>
          <w:szCs w:val="28"/>
        </w:rPr>
        <w:t xml:space="preserve">регионального </w:t>
      </w:r>
      <w:r w:rsidR="00F4263C">
        <w:rPr>
          <w:rStyle w:val="a5"/>
          <w:rFonts w:ascii="Times New Roman" w:hAnsi="Times New Roman"/>
          <w:b w:val="0"/>
          <w:sz w:val="28"/>
          <w:szCs w:val="28"/>
        </w:rPr>
        <w:t>творческ</w:t>
      </w:r>
      <w:r w:rsidR="00250C47" w:rsidRPr="00E712F6">
        <w:rPr>
          <w:rFonts w:ascii="Times New Roman" w:hAnsi="Times New Roman"/>
          <w:sz w:val="28"/>
          <w:szCs w:val="28"/>
          <w:lang w:eastAsia="en-US"/>
        </w:rPr>
        <w:t xml:space="preserve">ого </w:t>
      </w:r>
      <w:r w:rsidRPr="00E712F6">
        <w:rPr>
          <w:rFonts w:ascii="Times New Roman" w:hAnsi="Times New Roman"/>
          <w:sz w:val="28"/>
          <w:szCs w:val="28"/>
        </w:rPr>
        <w:t>проекта «Кубок Губернатора по художественному творчеству среди молодёжи»</w:t>
      </w:r>
    </w:p>
    <w:p w:rsidR="00E712F6" w:rsidRPr="00E712F6" w:rsidRDefault="00E712F6" w:rsidP="00E712F6">
      <w:pPr>
        <w:spacing w:after="0" w:line="240" w:lineRule="auto"/>
        <w:jc w:val="center"/>
        <w:rPr>
          <w:rFonts w:ascii="Times New Roman" w:hAnsi="Times New Roman"/>
          <w:b/>
          <w:sz w:val="28"/>
          <w:szCs w:val="28"/>
        </w:rPr>
      </w:pPr>
    </w:p>
    <w:p w:rsidR="00E712F6" w:rsidRPr="00E712F6" w:rsidRDefault="00E712F6" w:rsidP="00E712F6">
      <w:pPr>
        <w:spacing w:after="0" w:line="240" w:lineRule="auto"/>
        <w:jc w:val="center"/>
        <w:rPr>
          <w:rFonts w:ascii="Times New Roman" w:hAnsi="Times New Roman"/>
          <w:b/>
          <w:sz w:val="28"/>
          <w:szCs w:val="28"/>
        </w:rPr>
      </w:pPr>
      <w:r w:rsidRPr="00E712F6">
        <w:rPr>
          <w:rFonts w:ascii="Times New Roman" w:hAnsi="Times New Roman"/>
          <w:b/>
          <w:sz w:val="28"/>
          <w:szCs w:val="28"/>
        </w:rPr>
        <w:t xml:space="preserve">График проведения </w:t>
      </w:r>
    </w:p>
    <w:p w:rsidR="00E712F6" w:rsidRPr="00E712F6" w:rsidRDefault="00E712F6" w:rsidP="00E712F6">
      <w:pPr>
        <w:spacing w:after="0" w:line="240" w:lineRule="auto"/>
        <w:jc w:val="center"/>
        <w:rPr>
          <w:rFonts w:ascii="Times New Roman" w:hAnsi="Times New Roman"/>
          <w:sz w:val="28"/>
          <w:szCs w:val="28"/>
          <w:lang w:eastAsia="en-US"/>
        </w:rPr>
      </w:pPr>
      <w:r w:rsidRPr="00E712F6">
        <w:rPr>
          <w:rFonts w:ascii="Times New Roman" w:hAnsi="Times New Roman"/>
          <w:sz w:val="28"/>
          <w:szCs w:val="28"/>
          <w:lang w:eastAsia="en-US"/>
        </w:rPr>
        <w:t xml:space="preserve">Регионального </w:t>
      </w:r>
      <w:r w:rsidR="00F4263C">
        <w:rPr>
          <w:rStyle w:val="a5"/>
          <w:rFonts w:ascii="Times New Roman" w:hAnsi="Times New Roman"/>
          <w:b w:val="0"/>
          <w:sz w:val="28"/>
          <w:szCs w:val="28"/>
        </w:rPr>
        <w:t>творческ</w:t>
      </w:r>
      <w:r w:rsidRPr="00E712F6">
        <w:rPr>
          <w:rFonts w:ascii="Times New Roman" w:hAnsi="Times New Roman"/>
          <w:sz w:val="28"/>
          <w:szCs w:val="28"/>
          <w:lang w:eastAsia="en-US"/>
        </w:rPr>
        <w:t>ого проекта «Кубок Губернатора по художественному творчеству» среди молодежи</w:t>
      </w:r>
    </w:p>
    <w:p w:rsidR="00E712F6" w:rsidRDefault="00D23B44" w:rsidP="00D23B44">
      <w:pPr>
        <w:spacing w:after="0" w:line="240" w:lineRule="auto"/>
        <w:jc w:val="center"/>
        <w:rPr>
          <w:rFonts w:ascii="Times New Roman" w:hAnsi="Times New Roman"/>
          <w:b/>
          <w:sz w:val="28"/>
          <w:szCs w:val="28"/>
        </w:rPr>
      </w:pPr>
      <w:r>
        <w:rPr>
          <w:rFonts w:ascii="Times New Roman" w:hAnsi="Times New Roman"/>
          <w:b/>
          <w:sz w:val="28"/>
          <w:szCs w:val="28"/>
        </w:rPr>
        <w:t xml:space="preserve">31 марта </w:t>
      </w:r>
      <w:r w:rsidRPr="00E712F6">
        <w:rPr>
          <w:rFonts w:ascii="Times New Roman" w:hAnsi="Times New Roman"/>
          <w:b/>
          <w:sz w:val="28"/>
          <w:szCs w:val="28"/>
        </w:rPr>
        <w:t>-</w:t>
      </w:r>
      <w:r>
        <w:rPr>
          <w:rFonts w:ascii="Times New Roman" w:hAnsi="Times New Roman"/>
          <w:b/>
          <w:sz w:val="28"/>
          <w:szCs w:val="28"/>
        </w:rPr>
        <w:t>14</w:t>
      </w:r>
      <w:r w:rsidRPr="00E712F6">
        <w:rPr>
          <w:rFonts w:ascii="Times New Roman" w:hAnsi="Times New Roman"/>
          <w:b/>
          <w:sz w:val="28"/>
          <w:szCs w:val="28"/>
        </w:rPr>
        <w:t xml:space="preserve"> апреля 2024 года</w:t>
      </w:r>
    </w:p>
    <w:p w:rsidR="00D23B44" w:rsidRPr="00E712F6" w:rsidRDefault="00D23B44" w:rsidP="00D23B44">
      <w:pPr>
        <w:spacing w:after="0" w:line="240" w:lineRule="auto"/>
        <w:jc w:val="center"/>
        <w:rPr>
          <w:rFonts w:ascii="Times New Roman" w:hAnsi="Times New Roman"/>
          <w:sz w:val="28"/>
          <w:szCs w:val="28"/>
        </w:rPr>
      </w:pPr>
    </w:p>
    <w:tbl>
      <w:tblPr>
        <w:tblStyle w:val="11"/>
        <w:tblW w:w="10774" w:type="dxa"/>
        <w:tblInd w:w="-885" w:type="dxa"/>
        <w:tblLayout w:type="fixed"/>
        <w:tblLook w:val="04A0" w:firstRow="1" w:lastRow="0" w:firstColumn="1" w:lastColumn="0" w:noHBand="0" w:noVBand="1"/>
      </w:tblPr>
      <w:tblGrid>
        <w:gridCol w:w="596"/>
        <w:gridCol w:w="1844"/>
        <w:gridCol w:w="4110"/>
        <w:gridCol w:w="4224"/>
      </w:tblGrid>
      <w:tr w:rsidR="00573794" w:rsidRPr="002F7ABD" w:rsidTr="00F7082A">
        <w:tc>
          <w:tcPr>
            <w:tcW w:w="596" w:type="dxa"/>
          </w:tcPr>
          <w:p w:rsidR="00573794" w:rsidRPr="00E8403D" w:rsidRDefault="00573794" w:rsidP="00701FF0">
            <w:pPr>
              <w:spacing w:after="0" w:line="240" w:lineRule="auto"/>
              <w:jc w:val="center"/>
              <w:rPr>
                <w:rFonts w:ascii="Times New Roman" w:hAnsi="Times New Roman"/>
                <w:sz w:val="28"/>
                <w:szCs w:val="28"/>
              </w:rPr>
            </w:pPr>
            <w:r w:rsidRPr="00E8403D">
              <w:rPr>
                <w:rFonts w:ascii="Times New Roman" w:hAnsi="Times New Roman"/>
                <w:sz w:val="28"/>
                <w:szCs w:val="28"/>
              </w:rPr>
              <w:t>№</w:t>
            </w:r>
          </w:p>
          <w:p w:rsidR="00573794" w:rsidRPr="00E8403D" w:rsidRDefault="00573794" w:rsidP="00701FF0">
            <w:pPr>
              <w:spacing w:after="0" w:line="240" w:lineRule="auto"/>
              <w:jc w:val="center"/>
              <w:rPr>
                <w:rFonts w:ascii="Times New Roman" w:hAnsi="Times New Roman"/>
                <w:sz w:val="28"/>
                <w:szCs w:val="28"/>
              </w:rPr>
            </w:pPr>
            <w:r w:rsidRPr="00E8403D">
              <w:rPr>
                <w:rFonts w:ascii="Times New Roman" w:hAnsi="Times New Roman"/>
                <w:sz w:val="28"/>
                <w:szCs w:val="28"/>
              </w:rPr>
              <w:t>п/п</w:t>
            </w:r>
          </w:p>
        </w:tc>
        <w:tc>
          <w:tcPr>
            <w:tcW w:w="1844" w:type="dxa"/>
          </w:tcPr>
          <w:p w:rsidR="00573794" w:rsidRPr="00E8403D" w:rsidRDefault="00573794" w:rsidP="00701FF0">
            <w:pPr>
              <w:spacing w:after="0" w:line="240" w:lineRule="auto"/>
              <w:jc w:val="center"/>
              <w:rPr>
                <w:rFonts w:ascii="Times New Roman" w:hAnsi="Times New Roman"/>
                <w:sz w:val="28"/>
                <w:szCs w:val="28"/>
              </w:rPr>
            </w:pPr>
            <w:r w:rsidRPr="00E8403D">
              <w:rPr>
                <w:rFonts w:ascii="Times New Roman" w:hAnsi="Times New Roman"/>
                <w:sz w:val="28"/>
                <w:szCs w:val="28"/>
              </w:rPr>
              <w:t xml:space="preserve">Дата и время </w:t>
            </w:r>
          </w:p>
          <w:p w:rsidR="00573794" w:rsidRPr="00E8403D" w:rsidRDefault="00573794" w:rsidP="00701FF0">
            <w:pPr>
              <w:spacing w:after="0" w:line="240" w:lineRule="auto"/>
              <w:jc w:val="center"/>
              <w:rPr>
                <w:rFonts w:ascii="Times New Roman" w:hAnsi="Times New Roman"/>
                <w:sz w:val="28"/>
                <w:szCs w:val="28"/>
              </w:rPr>
            </w:pPr>
            <w:r w:rsidRPr="00E8403D">
              <w:rPr>
                <w:rFonts w:ascii="Times New Roman" w:hAnsi="Times New Roman"/>
                <w:sz w:val="28"/>
                <w:szCs w:val="28"/>
              </w:rPr>
              <w:t>проведения</w:t>
            </w:r>
          </w:p>
        </w:tc>
        <w:tc>
          <w:tcPr>
            <w:tcW w:w="4110" w:type="dxa"/>
          </w:tcPr>
          <w:p w:rsidR="00573794" w:rsidRPr="00E8403D" w:rsidRDefault="00573794" w:rsidP="00701FF0">
            <w:pPr>
              <w:spacing w:after="0" w:line="240" w:lineRule="auto"/>
              <w:jc w:val="center"/>
              <w:rPr>
                <w:rFonts w:ascii="Times New Roman" w:hAnsi="Times New Roman"/>
                <w:sz w:val="28"/>
                <w:szCs w:val="28"/>
              </w:rPr>
            </w:pPr>
            <w:r w:rsidRPr="00E8403D">
              <w:rPr>
                <w:rFonts w:ascii="Times New Roman" w:hAnsi="Times New Roman"/>
                <w:sz w:val="28"/>
                <w:szCs w:val="28"/>
              </w:rPr>
              <w:t>Номинация</w:t>
            </w:r>
          </w:p>
        </w:tc>
        <w:tc>
          <w:tcPr>
            <w:tcW w:w="4224" w:type="dxa"/>
          </w:tcPr>
          <w:p w:rsidR="00573794" w:rsidRPr="00E8403D" w:rsidRDefault="00573794" w:rsidP="00701FF0">
            <w:pPr>
              <w:spacing w:after="0" w:line="240" w:lineRule="auto"/>
              <w:jc w:val="center"/>
              <w:rPr>
                <w:rFonts w:ascii="Times New Roman" w:hAnsi="Times New Roman"/>
                <w:sz w:val="28"/>
                <w:szCs w:val="28"/>
              </w:rPr>
            </w:pPr>
            <w:r w:rsidRPr="00E8403D">
              <w:rPr>
                <w:rFonts w:ascii="Times New Roman" w:hAnsi="Times New Roman"/>
                <w:sz w:val="28"/>
                <w:szCs w:val="28"/>
              </w:rPr>
              <w:t>Место проведения</w:t>
            </w:r>
          </w:p>
        </w:tc>
      </w:tr>
      <w:tr w:rsidR="00D23B44" w:rsidRPr="002F7ABD" w:rsidTr="00F7082A">
        <w:trPr>
          <w:trHeight w:val="207"/>
        </w:trPr>
        <w:tc>
          <w:tcPr>
            <w:tcW w:w="596" w:type="dxa"/>
          </w:tcPr>
          <w:p w:rsidR="00D23B44" w:rsidRPr="00E8403D" w:rsidRDefault="00D23B44" w:rsidP="008C0E02">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8C0E02">
            <w:pPr>
              <w:spacing w:after="0" w:line="240" w:lineRule="auto"/>
              <w:jc w:val="both"/>
              <w:rPr>
                <w:rFonts w:ascii="Times New Roman" w:hAnsi="Times New Roman"/>
                <w:b/>
                <w:sz w:val="28"/>
                <w:szCs w:val="28"/>
              </w:rPr>
            </w:pPr>
            <w:r w:rsidRPr="00D23B44">
              <w:rPr>
                <w:rFonts w:ascii="Times New Roman" w:hAnsi="Times New Roman"/>
                <w:b/>
                <w:sz w:val="28"/>
                <w:szCs w:val="28"/>
              </w:rPr>
              <w:t>31 марта</w:t>
            </w:r>
          </w:p>
        </w:tc>
        <w:tc>
          <w:tcPr>
            <w:tcW w:w="4110" w:type="dxa"/>
            <w:tcBorders>
              <w:right w:val="single" w:sz="4" w:space="0" w:color="auto"/>
            </w:tcBorders>
          </w:tcPr>
          <w:p w:rsidR="00D23B44" w:rsidRPr="00E8403D" w:rsidRDefault="00D23B44" w:rsidP="008C0E02">
            <w:pPr>
              <w:spacing w:after="0" w:line="240" w:lineRule="auto"/>
              <w:rPr>
                <w:rFonts w:ascii="Times New Roman" w:hAnsi="Times New Roman"/>
                <w:sz w:val="28"/>
                <w:szCs w:val="28"/>
              </w:rPr>
            </w:pPr>
            <w:r w:rsidRPr="00E8403D">
              <w:rPr>
                <w:rFonts w:ascii="Times New Roman" w:hAnsi="Times New Roman"/>
                <w:sz w:val="28"/>
                <w:szCs w:val="28"/>
              </w:rPr>
              <w:t>Дизайн среды</w:t>
            </w:r>
          </w:p>
        </w:tc>
        <w:tc>
          <w:tcPr>
            <w:tcW w:w="4224" w:type="dxa"/>
          </w:tcPr>
          <w:p w:rsidR="00D23B44" w:rsidRPr="00E8403D" w:rsidRDefault="00D23B44" w:rsidP="008C0E02">
            <w:pPr>
              <w:spacing w:after="0" w:line="240" w:lineRule="auto"/>
              <w:jc w:val="both"/>
              <w:rPr>
                <w:rFonts w:ascii="Times New Roman" w:hAnsi="Times New Roman"/>
                <w:sz w:val="28"/>
                <w:szCs w:val="28"/>
                <w:shd w:val="clear" w:color="auto" w:fill="FFFFFF"/>
              </w:rPr>
            </w:pPr>
            <w:r w:rsidRPr="00E8403D">
              <w:rPr>
                <w:rFonts w:ascii="Times New Roman" w:hAnsi="Times New Roman"/>
                <w:sz w:val="28"/>
                <w:szCs w:val="28"/>
                <w:shd w:val="clear" w:color="auto" w:fill="FFFFFF"/>
              </w:rPr>
              <w:t>Мультимедийный исторический парк «Россия - моя история» (</w:t>
            </w:r>
            <w:r w:rsidRPr="00E8403D">
              <w:rPr>
                <w:rFonts w:ascii="Times New Roman" w:hAnsi="Times New Roman"/>
                <w:sz w:val="28"/>
                <w:szCs w:val="28"/>
              </w:rPr>
              <w:t>ул.70 лет Октября 25, к.2</w:t>
            </w:r>
            <w:r w:rsidRPr="00E8403D">
              <w:rPr>
                <w:rFonts w:ascii="Times New Roman" w:hAnsi="Times New Roman"/>
                <w:sz w:val="28"/>
                <w:szCs w:val="28"/>
                <w:shd w:val="clear" w:color="auto" w:fill="FFFFFF"/>
              </w:rPr>
              <w:t>)</w:t>
            </w:r>
          </w:p>
        </w:tc>
      </w:tr>
      <w:tr w:rsidR="00D23B44" w:rsidRPr="002F7ABD" w:rsidTr="00F7082A">
        <w:trPr>
          <w:trHeight w:val="207"/>
        </w:trPr>
        <w:tc>
          <w:tcPr>
            <w:tcW w:w="596" w:type="dxa"/>
          </w:tcPr>
          <w:p w:rsidR="00D23B44" w:rsidRPr="00E8403D" w:rsidRDefault="00D23B44" w:rsidP="005B3204">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D23B44">
            <w:pPr>
              <w:spacing w:after="0" w:line="240" w:lineRule="auto"/>
              <w:jc w:val="both"/>
              <w:rPr>
                <w:rFonts w:ascii="Times New Roman" w:hAnsi="Times New Roman"/>
                <w:b/>
                <w:sz w:val="28"/>
                <w:szCs w:val="28"/>
              </w:rPr>
            </w:pPr>
            <w:r w:rsidRPr="00D23B44">
              <w:rPr>
                <w:rFonts w:ascii="Times New Roman" w:hAnsi="Times New Roman"/>
                <w:b/>
                <w:sz w:val="28"/>
                <w:szCs w:val="28"/>
              </w:rPr>
              <w:t>31 марта</w:t>
            </w:r>
          </w:p>
        </w:tc>
        <w:tc>
          <w:tcPr>
            <w:tcW w:w="4110" w:type="dxa"/>
            <w:tcBorders>
              <w:right w:val="single" w:sz="4" w:space="0" w:color="auto"/>
            </w:tcBorders>
          </w:tcPr>
          <w:p w:rsidR="00D23B44" w:rsidRPr="00E8403D" w:rsidRDefault="00D23B44" w:rsidP="005B3204">
            <w:pPr>
              <w:spacing w:after="0" w:line="240" w:lineRule="auto"/>
              <w:rPr>
                <w:rFonts w:ascii="Times New Roman" w:hAnsi="Times New Roman"/>
                <w:sz w:val="28"/>
                <w:szCs w:val="28"/>
              </w:rPr>
            </w:pPr>
            <w:r w:rsidRPr="00E8403D">
              <w:rPr>
                <w:rFonts w:ascii="Times New Roman" w:hAnsi="Times New Roman"/>
                <w:sz w:val="28"/>
                <w:szCs w:val="28"/>
              </w:rPr>
              <w:t>Дизайн костюма</w:t>
            </w:r>
          </w:p>
        </w:tc>
        <w:tc>
          <w:tcPr>
            <w:tcW w:w="4224" w:type="dxa"/>
          </w:tcPr>
          <w:p w:rsidR="00D23B44" w:rsidRPr="00E8403D" w:rsidRDefault="00D23B44" w:rsidP="005B3204">
            <w:pPr>
              <w:spacing w:after="0" w:line="240" w:lineRule="auto"/>
              <w:jc w:val="both"/>
              <w:rPr>
                <w:rFonts w:ascii="Times New Roman" w:hAnsi="Times New Roman"/>
                <w:sz w:val="28"/>
                <w:szCs w:val="28"/>
              </w:rPr>
            </w:pPr>
            <w:r w:rsidRPr="00E8403D">
              <w:rPr>
                <w:rFonts w:ascii="Times New Roman" w:hAnsi="Times New Roman"/>
                <w:sz w:val="28"/>
                <w:szCs w:val="28"/>
                <w:shd w:val="clear" w:color="auto" w:fill="FFFFFF"/>
              </w:rPr>
              <w:t>Мультимедийный исторический парк «Россия - моя история» (</w:t>
            </w:r>
            <w:r w:rsidRPr="00E8403D">
              <w:rPr>
                <w:rFonts w:ascii="Times New Roman" w:hAnsi="Times New Roman"/>
                <w:sz w:val="28"/>
                <w:szCs w:val="28"/>
              </w:rPr>
              <w:t>ул.70 лет Октября 25, к.2</w:t>
            </w:r>
            <w:r w:rsidRPr="00E8403D">
              <w:rPr>
                <w:rFonts w:ascii="Times New Roman" w:hAnsi="Times New Roman"/>
                <w:sz w:val="28"/>
                <w:szCs w:val="28"/>
                <w:shd w:val="clear" w:color="auto" w:fill="FFFFFF"/>
              </w:rPr>
              <w:t>)</w:t>
            </w:r>
          </w:p>
        </w:tc>
      </w:tr>
      <w:tr w:rsidR="00573794" w:rsidRPr="002F7ABD" w:rsidTr="00F7082A">
        <w:tc>
          <w:tcPr>
            <w:tcW w:w="596" w:type="dxa"/>
          </w:tcPr>
          <w:p w:rsidR="00573794" w:rsidRPr="00E8403D" w:rsidRDefault="00573794" w:rsidP="00701FF0">
            <w:pPr>
              <w:numPr>
                <w:ilvl w:val="0"/>
                <w:numId w:val="7"/>
              </w:numPr>
              <w:spacing w:after="0" w:line="240" w:lineRule="auto"/>
              <w:contextualSpacing/>
              <w:rPr>
                <w:rFonts w:ascii="Times New Roman" w:hAnsi="Times New Roman"/>
                <w:sz w:val="28"/>
                <w:szCs w:val="28"/>
              </w:rPr>
            </w:pPr>
          </w:p>
        </w:tc>
        <w:tc>
          <w:tcPr>
            <w:tcW w:w="1844" w:type="dxa"/>
            <w:tcBorders>
              <w:bottom w:val="single" w:sz="4" w:space="0" w:color="auto"/>
            </w:tcBorders>
          </w:tcPr>
          <w:p w:rsidR="00573794" w:rsidRPr="00E8403D" w:rsidRDefault="00573794" w:rsidP="00701FF0">
            <w:pPr>
              <w:spacing w:after="0" w:line="240" w:lineRule="auto"/>
              <w:rPr>
                <w:rFonts w:ascii="Times New Roman" w:hAnsi="Times New Roman"/>
                <w:b/>
                <w:sz w:val="28"/>
                <w:szCs w:val="28"/>
              </w:rPr>
            </w:pPr>
            <w:r w:rsidRPr="00E8403D">
              <w:rPr>
                <w:rFonts w:ascii="Times New Roman" w:hAnsi="Times New Roman"/>
                <w:b/>
                <w:sz w:val="28"/>
                <w:szCs w:val="28"/>
              </w:rPr>
              <w:t>04 апреля</w:t>
            </w:r>
          </w:p>
          <w:p w:rsidR="00573794" w:rsidRPr="00E8403D" w:rsidRDefault="00573794" w:rsidP="00701FF0">
            <w:pPr>
              <w:spacing w:after="0" w:line="240" w:lineRule="auto"/>
              <w:rPr>
                <w:rFonts w:ascii="Times New Roman" w:hAnsi="Times New Roman"/>
                <w:b/>
                <w:sz w:val="28"/>
                <w:szCs w:val="28"/>
              </w:rPr>
            </w:pPr>
            <w:r w:rsidRPr="00E8403D">
              <w:rPr>
                <w:rFonts w:ascii="Times New Roman" w:hAnsi="Times New Roman"/>
                <w:b/>
                <w:sz w:val="28"/>
                <w:szCs w:val="28"/>
              </w:rPr>
              <w:t>в 11.00</w:t>
            </w:r>
          </w:p>
        </w:tc>
        <w:tc>
          <w:tcPr>
            <w:tcW w:w="4110" w:type="dxa"/>
            <w:tcBorders>
              <w:right w:val="single" w:sz="4" w:space="0" w:color="auto"/>
            </w:tcBorders>
          </w:tcPr>
          <w:p w:rsidR="00C6286E" w:rsidRPr="00C6286E" w:rsidRDefault="00C6286E" w:rsidP="00C6286E">
            <w:pPr>
              <w:spacing w:after="0" w:line="240" w:lineRule="auto"/>
              <w:jc w:val="both"/>
              <w:rPr>
                <w:rFonts w:ascii="Times New Roman" w:hAnsi="Times New Roman"/>
                <w:b/>
                <w:sz w:val="28"/>
                <w:szCs w:val="28"/>
              </w:rPr>
            </w:pPr>
            <w:r w:rsidRPr="00C6286E">
              <w:rPr>
                <w:rFonts w:ascii="Times New Roman" w:hAnsi="Times New Roman"/>
                <w:b/>
                <w:sz w:val="28"/>
                <w:szCs w:val="28"/>
              </w:rPr>
              <w:t>Академический хор.</w:t>
            </w:r>
          </w:p>
          <w:p w:rsidR="00573794" w:rsidRPr="00E8403D" w:rsidRDefault="00C6286E" w:rsidP="00C6286E">
            <w:pPr>
              <w:spacing w:after="0" w:line="240" w:lineRule="auto"/>
              <w:jc w:val="both"/>
              <w:rPr>
                <w:rFonts w:ascii="Times New Roman" w:hAnsi="Times New Roman"/>
                <w:sz w:val="28"/>
                <w:szCs w:val="28"/>
              </w:rPr>
            </w:pPr>
            <w:r w:rsidRPr="00C6286E">
              <w:rPr>
                <w:rFonts w:ascii="Times New Roman" w:hAnsi="Times New Roman"/>
                <w:i/>
                <w:sz w:val="28"/>
                <w:szCs w:val="28"/>
              </w:rPr>
              <w:t>(ансамбли крупной формы до 14 чел., хоровые коллективы)</w:t>
            </w:r>
          </w:p>
        </w:tc>
        <w:tc>
          <w:tcPr>
            <w:tcW w:w="4224" w:type="dxa"/>
            <w:tcBorders>
              <w:bottom w:val="single" w:sz="4" w:space="0" w:color="auto"/>
            </w:tcBorders>
          </w:tcPr>
          <w:p w:rsidR="00573794" w:rsidRPr="00E8403D" w:rsidRDefault="00573794" w:rsidP="00E8403D">
            <w:pPr>
              <w:spacing w:after="0" w:line="240" w:lineRule="auto"/>
              <w:ind w:left="34"/>
              <w:rPr>
                <w:rFonts w:ascii="Times New Roman" w:hAnsi="Times New Roman"/>
                <w:sz w:val="28"/>
                <w:szCs w:val="28"/>
              </w:rPr>
            </w:pPr>
            <w:r w:rsidRPr="00E8403D">
              <w:rPr>
                <w:rFonts w:ascii="Times New Roman" w:hAnsi="Times New Roman"/>
                <w:sz w:val="28"/>
                <w:szCs w:val="28"/>
              </w:rPr>
              <w:t xml:space="preserve">Органный зал </w:t>
            </w:r>
            <w:r w:rsidRPr="00E8403D">
              <w:rPr>
                <w:rFonts w:ascii="Times New Roman" w:hAnsi="Times New Roman"/>
                <w:sz w:val="28"/>
                <w:szCs w:val="28"/>
              </w:rPr>
              <w:br/>
              <w:t>АУК «Омская филармония»</w:t>
            </w:r>
          </w:p>
        </w:tc>
      </w:tr>
      <w:tr w:rsidR="0039318F" w:rsidRPr="002F7ABD" w:rsidTr="00F7082A">
        <w:trPr>
          <w:trHeight w:val="730"/>
        </w:trPr>
        <w:tc>
          <w:tcPr>
            <w:tcW w:w="596" w:type="dxa"/>
            <w:tcBorders>
              <w:bottom w:val="single" w:sz="4" w:space="0" w:color="auto"/>
            </w:tcBorders>
          </w:tcPr>
          <w:p w:rsidR="0039318F" w:rsidRPr="00E8403D" w:rsidRDefault="0039318F" w:rsidP="0039318F">
            <w:pPr>
              <w:numPr>
                <w:ilvl w:val="0"/>
                <w:numId w:val="7"/>
              </w:numPr>
              <w:spacing w:after="0" w:line="240" w:lineRule="auto"/>
              <w:contextualSpacing/>
              <w:rPr>
                <w:rFonts w:ascii="Times New Roman" w:hAnsi="Times New Roman"/>
                <w:sz w:val="28"/>
                <w:szCs w:val="28"/>
              </w:rPr>
            </w:pPr>
          </w:p>
        </w:tc>
        <w:tc>
          <w:tcPr>
            <w:tcW w:w="1844" w:type="dxa"/>
            <w:tcBorders>
              <w:bottom w:val="single" w:sz="4" w:space="0" w:color="auto"/>
            </w:tcBorders>
          </w:tcPr>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06 апреля</w:t>
            </w:r>
          </w:p>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 xml:space="preserve">в 14.00 </w:t>
            </w:r>
          </w:p>
        </w:tc>
        <w:tc>
          <w:tcPr>
            <w:tcW w:w="4110" w:type="dxa"/>
            <w:tcBorders>
              <w:right w:val="single" w:sz="4" w:space="0" w:color="auto"/>
            </w:tcBorders>
          </w:tcPr>
          <w:p w:rsidR="0039318F" w:rsidRPr="00E8403D" w:rsidRDefault="0039318F" w:rsidP="0039318F">
            <w:pPr>
              <w:spacing w:after="0" w:line="240" w:lineRule="auto"/>
              <w:jc w:val="both"/>
              <w:rPr>
                <w:rFonts w:ascii="Times New Roman" w:hAnsi="Times New Roman"/>
                <w:b/>
                <w:sz w:val="28"/>
                <w:szCs w:val="28"/>
              </w:rPr>
            </w:pPr>
            <w:r w:rsidRPr="00E8403D">
              <w:rPr>
                <w:rFonts w:ascii="Times New Roman" w:hAnsi="Times New Roman"/>
                <w:b/>
                <w:sz w:val="28"/>
                <w:szCs w:val="28"/>
              </w:rPr>
              <w:t>Деревянные и медные духовые инструменты.</w:t>
            </w:r>
          </w:p>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Ударные инструменты.</w:t>
            </w:r>
          </w:p>
          <w:p w:rsidR="0039318F" w:rsidRPr="009E1890" w:rsidRDefault="0039318F" w:rsidP="0039318F">
            <w:pPr>
              <w:spacing w:after="0" w:line="240" w:lineRule="auto"/>
              <w:rPr>
                <w:rFonts w:ascii="Times New Roman" w:hAnsi="Times New Roman"/>
                <w:i/>
                <w:sz w:val="28"/>
                <w:szCs w:val="28"/>
              </w:rPr>
            </w:pPr>
            <w:r w:rsidRPr="009E1890">
              <w:rPr>
                <w:rFonts w:ascii="Times New Roman" w:hAnsi="Times New Roman"/>
                <w:i/>
                <w:sz w:val="28"/>
                <w:szCs w:val="28"/>
              </w:rPr>
              <w:t>(сольное и ансамблевое исполнительство)</w:t>
            </w:r>
          </w:p>
        </w:tc>
        <w:tc>
          <w:tcPr>
            <w:tcW w:w="4224" w:type="dxa"/>
            <w:tcBorders>
              <w:bottom w:val="single" w:sz="4" w:space="0" w:color="auto"/>
            </w:tcBorders>
          </w:tcPr>
          <w:p w:rsidR="0039318F" w:rsidRPr="00E8403D" w:rsidRDefault="0039318F" w:rsidP="0039318F">
            <w:pPr>
              <w:spacing w:after="0" w:line="240" w:lineRule="auto"/>
              <w:rPr>
                <w:rFonts w:ascii="Times New Roman" w:hAnsi="Times New Roman"/>
                <w:sz w:val="28"/>
                <w:szCs w:val="28"/>
              </w:rPr>
            </w:pPr>
            <w:r w:rsidRPr="00E8403D">
              <w:rPr>
                <w:rFonts w:ascii="Times New Roman" w:hAnsi="Times New Roman"/>
                <w:sz w:val="28"/>
                <w:szCs w:val="28"/>
              </w:rPr>
              <w:t xml:space="preserve">БПОУ «Омское музыкальное училище (колледж) </w:t>
            </w:r>
            <w:r w:rsidRPr="00E8403D">
              <w:rPr>
                <w:rFonts w:ascii="Times New Roman" w:hAnsi="Times New Roman"/>
                <w:sz w:val="28"/>
                <w:szCs w:val="28"/>
              </w:rPr>
              <w:br/>
              <w:t xml:space="preserve">имени В.Я. Шебалина </w:t>
            </w:r>
          </w:p>
          <w:p w:rsidR="0039318F" w:rsidRPr="00E8403D" w:rsidRDefault="0039318F" w:rsidP="0039318F">
            <w:pPr>
              <w:spacing w:after="0" w:line="240" w:lineRule="auto"/>
              <w:rPr>
                <w:rFonts w:ascii="Times New Roman" w:hAnsi="Times New Roman"/>
                <w:i/>
                <w:sz w:val="28"/>
                <w:szCs w:val="28"/>
              </w:rPr>
            </w:pPr>
            <w:r w:rsidRPr="00E8403D">
              <w:rPr>
                <w:rFonts w:ascii="Times New Roman" w:hAnsi="Times New Roman"/>
                <w:i/>
                <w:sz w:val="28"/>
                <w:szCs w:val="28"/>
              </w:rPr>
              <w:t>Концертный класс (2 корпус)</w:t>
            </w:r>
          </w:p>
          <w:p w:rsidR="0039318F" w:rsidRPr="00E8403D" w:rsidRDefault="0039318F" w:rsidP="0039318F">
            <w:pPr>
              <w:spacing w:after="0" w:line="240" w:lineRule="auto"/>
              <w:jc w:val="both"/>
              <w:rPr>
                <w:sz w:val="28"/>
                <w:szCs w:val="28"/>
              </w:rPr>
            </w:pPr>
          </w:p>
        </w:tc>
      </w:tr>
      <w:tr w:rsidR="00D23B44" w:rsidRPr="002F7ABD" w:rsidTr="00F7082A">
        <w:trPr>
          <w:trHeight w:val="207"/>
        </w:trPr>
        <w:tc>
          <w:tcPr>
            <w:tcW w:w="596" w:type="dxa"/>
          </w:tcPr>
          <w:p w:rsidR="00D23B44" w:rsidRPr="00E8403D" w:rsidRDefault="00D23B44" w:rsidP="00A55F68">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A55F68">
            <w:pPr>
              <w:spacing w:after="0" w:line="240" w:lineRule="auto"/>
              <w:jc w:val="both"/>
              <w:rPr>
                <w:rFonts w:ascii="Times New Roman" w:hAnsi="Times New Roman"/>
                <w:b/>
                <w:sz w:val="28"/>
                <w:szCs w:val="28"/>
              </w:rPr>
            </w:pPr>
            <w:r>
              <w:rPr>
                <w:rFonts w:ascii="Times New Roman" w:hAnsi="Times New Roman"/>
                <w:b/>
                <w:sz w:val="28"/>
                <w:szCs w:val="28"/>
                <w:lang w:val="en-US"/>
              </w:rPr>
              <w:t>0</w:t>
            </w:r>
            <w:r w:rsidRPr="00D23B44">
              <w:rPr>
                <w:rFonts w:ascii="Times New Roman" w:hAnsi="Times New Roman"/>
                <w:b/>
                <w:sz w:val="28"/>
                <w:szCs w:val="28"/>
              </w:rPr>
              <w:t>6 апреля</w:t>
            </w:r>
          </w:p>
        </w:tc>
        <w:tc>
          <w:tcPr>
            <w:tcW w:w="4110" w:type="dxa"/>
            <w:tcBorders>
              <w:right w:val="single" w:sz="4" w:space="0" w:color="auto"/>
            </w:tcBorders>
          </w:tcPr>
          <w:p w:rsidR="00D23B44" w:rsidRPr="00E8403D" w:rsidRDefault="00D23B44" w:rsidP="00A55F68">
            <w:pPr>
              <w:spacing w:after="0" w:line="240" w:lineRule="auto"/>
              <w:rPr>
                <w:rFonts w:ascii="Times New Roman" w:hAnsi="Times New Roman"/>
                <w:sz w:val="28"/>
                <w:szCs w:val="28"/>
              </w:rPr>
            </w:pPr>
            <w:r w:rsidRPr="00E8403D">
              <w:rPr>
                <w:rFonts w:ascii="Times New Roman" w:hAnsi="Times New Roman"/>
                <w:sz w:val="28"/>
                <w:szCs w:val="28"/>
              </w:rPr>
              <w:t>Музыкальное направление</w:t>
            </w:r>
          </w:p>
          <w:p w:rsidR="00D23B44" w:rsidRPr="00E8403D" w:rsidRDefault="00D23B44" w:rsidP="00A55F68">
            <w:pPr>
              <w:spacing w:after="0" w:line="240" w:lineRule="auto"/>
              <w:rPr>
                <w:rFonts w:ascii="Times New Roman" w:hAnsi="Times New Roman"/>
                <w:sz w:val="28"/>
                <w:szCs w:val="28"/>
              </w:rPr>
            </w:pPr>
            <w:r w:rsidRPr="00E8403D">
              <w:rPr>
                <w:rFonts w:ascii="Times New Roman" w:hAnsi="Times New Roman"/>
                <w:sz w:val="28"/>
                <w:szCs w:val="28"/>
              </w:rPr>
              <w:t>Ди-джеинг</w:t>
            </w:r>
          </w:p>
        </w:tc>
        <w:tc>
          <w:tcPr>
            <w:tcW w:w="4224" w:type="dxa"/>
          </w:tcPr>
          <w:p w:rsidR="00D23B44" w:rsidRPr="00E8403D" w:rsidRDefault="00D23B44" w:rsidP="00A55F68">
            <w:pPr>
              <w:spacing w:after="0" w:line="240" w:lineRule="auto"/>
              <w:rPr>
                <w:rFonts w:ascii="Times New Roman" w:hAnsi="Times New Roman"/>
                <w:sz w:val="28"/>
                <w:szCs w:val="28"/>
              </w:rPr>
            </w:pPr>
            <w:r w:rsidRPr="00E8403D">
              <w:rPr>
                <w:rFonts w:ascii="Times New Roman" w:hAnsi="Times New Roman"/>
                <w:sz w:val="28"/>
                <w:szCs w:val="28"/>
              </w:rPr>
              <w:t>БУК «ГЦНТ» (пр. Мира, 58)</w:t>
            </w:r>
          </w:p>
        </w:tc>
      </w:tr>
      <w:tr w:rsidR="00D23B44" w:rsidRPr="002F7ABD" w:rsidTr="00F7082A">
        <w:trPr>
          <w:trHeight w:val="207"/>
        </w:trPr>
        <w:tc>
          <w:tcPr>
            <w:tcW w:w="596" w:type="dxa"/>
          </w:tcPr>
          <w:p w:rsidR="00D23B44" w:rsidRPr="00E8403D" w:rsidRDefault="00D23B44" w:rsidP="00A55F68">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A55F68">
            <w:pPr>
              <w:spacing w:after="0" w:line="240" w:lineRule="auto"/>
              <w:jc w:val="both"/>
              <w:rPr>
                <w:rFonts w:ascii="Times New Roman" w:hAnsi="Times New Roman"/>
                <w:b/>
                <w:sz w:val="28"/>
                <w:szCs w:val="28"/>
              </w:rPr>
            </w:pPr>
            <w:r>
              <w:rPr>
                <w:rFonts w:ascii="Times New Roman" w:hAnsi="Times New Roman"/>
                <w:b/>
                <w:sz w:val="28"/>
                <w:szCs w:val="28"/>
                <w:lang w:val="en-US"/>
              </w:rPr>
              <w:t>0</w:t>
            </w:r>
            <w:r w:rsidRPr="00D23B44">
              <w:rPr>
                <w:rFonts w:ascii="Times New Roman" w:hAnsi="Times New Roman"/>
                <w:b/>
                <w:sz w:val="28"/>
                <w:szCs w:val="28"/>
              </w:rPr>
              <w:t>6 апреля</w:t>
            </w:r>
          </w:p>
        </w:tc>
        <w:tc>
          <w:tcPr>
            <w:tcW w:w="4110" w:type="dxa"/>
            <w:tcBorders>
              <w:right w:val="single" w:sz="4" w:space="0" w:color="auto"/>
            </w:tcBorders>
          </w:tcPr>
          <w:p w:rsidR="00D23B44" w:rsidRPr="00E8403D" w:rsidRDefault="00D23B44" w:rsidP="00A55F68">
            <w:pPr>
              <w:spacing w:after="0" w:line="240" w:lineRule="auto"/>
              <w:rPr>
                <w:rFonts w:ascii="Times New Roman" w:hAnsi="Times New Roman"/>
                <w:sz w:val="28"/>
                <w:szCs w:val="28"/>
              </w:rPr>
            </w:pPr>
            <w:r w:rsidRPr="00E8403D">
              <w:rPr>
                <w:rFonts w:ascii="Times New Roman" w:hAnsi="Times New Roman"/>
                <w:sz w:val="28"/>
                <w:szCs w:val="28"/>
              </w:rPr>
              <w:t>Художественное слово</w:t>
            </w:r>
          </w:p>
        </w:tc>
        <w:tc>
          <w:tcPr>
            <w:tcW w:w="4224" w:type="dxa"/>
          </w:tcPr>
          <w:p w:rsidR="00D23B44" w:rsidRPr="00E8403D" w:rsidRDefault="00D23B44" w:rsidP="00A55F68">
            <w:pPr>
              <w:spacing w:after="0" w:line="240" w:lineRule="auto"/>
              <w:rPr>
                <w:rFonts w:ascii="Times New Roman" w:hAnsi="Times New Roman"/>
                <w:sz w:val="28"/>
                <w:szCs w:val="28"/>
              </w:rPr>
            </w:pPr>
            <w:r w:rsidRPr="00E8403D">
              <w:rPr>
                <w:rFonts w:ascii="Times New Roman" w:hAnsi="Times New Roman"/>
                <w:sz w:val="28"/>
                <w:szCs w:val="28"/>
              </w:rPr>
              <w:t>БУК «ГЦНТ» (пр. Мира, 58)</w:t>
            </w:r>
          </w:p>
        </w:tc>
      </w:tr>
      <w:tr w:rsidR="0039318F" w:rsidRPr="002F7ABD" w:rsidTr="00F7082A">
        <w:trPr>
          <w:trHeight w:val="874"/>
        </w:trPr>
        <w:tc>
          <w:tcPr>
            <w:tcW w:w="596" w:type="dxa"/>
            <w:tcBorders>
              <w:bottom w:val="single" w:sz="4" w:space="0" w:color="auto"/>
            </w:tcBorders>
          </w:tcPr>
          <w:p w:rsidR="0039318F" w:rsidRPr="00E8403D" w:rsidRDefault="0039318F" w:rsidP="0039318F">
            <w:pPr>
              <w:numPr>
                <w:ilvl w:val="0"/>
                <w:numId w:val="7"/>
              </w:numPr>
              <w:spacing w:after="0" w:line="240" w:lineRule="auto"/>
              <w:contextualSpacing/>
              <w:rPr>
                <w:rFonts w:ascii="Times New Roman" w:hAnsi="Times New Roman"/>
                <w:sz w:val="28"/>
                <w:szCs w:val="28"/>
              </w:rPr>
            </w:pPr>
          </w:p>
        </w:tc>
        <w:tc>
          <w:tcPr>
            <w:tcW w:w="1844" w:type="dxa"/>
          </w:tcPr>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07 апреля</w:t>
            </w:r>
          </w:p>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 xml:space="preserve">в 13.00 </w:t>
            </w:r>
          </w:p>
          <w:p w:rsidR="0039318F" w:rsidRPr="00E8403D" w:rsidRDefault="0039318F" w:rsidP="0039318F">
            <w:pPr>
              <w:spacing w:after="0" w:line="240" w:lineRule="auto"/>
              <w:rPr>
                <w:rFonts w:ascii="Times New Roman" w:hAnsi="Times New Roman"/>
                <w:b/>
                <w:sz w:val="28"/>
                <w:szCs w:val="28"/>
              </w:rPr>
            </w:pPr>
          </w:p>
        </w:tc>
        <w:tc>
          <w:tcPr>
            <w:tcW w:w="4110" w:type="dxa"/>
            <w:tcBorders>
              <w:bottom w:val="single" w:sz="4" w:space="0" w:color="auto"/>
              <w:right w:val="single" w:sz="4" w:space="0" w:color="auto"/>
            </w:tcBorders>
          </w:tcPr>
          <w:p w:rsidR="0039318F" w:rsidRDefault="0039318F" w:rsidP="0039318F">
            <w:pPr>
              <w:spacing w:after="0" w:line="240" w:lineRule="auto"/>
              <w:jc w:val="both"/>
              <w:rPr>
                <w:rFonts w:ascii="Times New Roman" w:hAnsi="Times New Roman"/>
                <w:b/>
                <w:sz w:val="28"/>
                <w:szCs w:val="28"/>
              </w:rPr>
            </w:pPr>
            <w:r w:rsidRPr="00E8403D">
              <w:rPr>
                <w:rFonts w:ascii="Times New Roman" w:hAnsi="Times New Roman"/>
                <w:b/>
                <w:sz w:val="28"/>
                <w:szCs w:val="28"/>
              </w:rPr>
              <w:t xml:space="preserve">Фортепиано. </w:t>
            </w:r>
          </w:p>
          <w:p w:rsidR="0039318F" w:rsidRPr="00B550C9" w:rsidRDefault="0039318F" w:rsidP="0039318F">
            <w:pPr>
              <w:spacing w:after="0" w:line="240" w:lineRule="auto"/>
              <w:jc w:val="both"/>
              <w:rPr>
                <w:rFonts w:ascii="Times New Roman" w:hAnsi="Times New Roman"/>
                <w:sz w:val="28"/>
                <w:szCs w:val="28"/>
              </w:rPr>
            </w:pPr>
            <w:r w:rsidRPr="00E8403D">
              <w:rPr>
                <w:rFonts w:ascii="Times New Roman" w:hAnsi="Times New Roman"/>
                <w:i/>
                <w:sz w:val="28"/>
                <w:szCs w:val="28"/>
              </w:rPr>
              <w:t>Ансамблевое исполнительство.</w:t>
            </w:r>
          </w:p>
        </w:tc>
        <w:tc>
          <w:tcPr>
            <w:tcW w:w="4224" w:type="dxa"/>
            <w:tcBorders>
              <w:bottom w:val="single" w:sz="4" w:space="0" w:color="auto"/>
            </w:tcBorders>
          </w:tcPr>
          <w:p w:rsidR="0039318F" w:rsidRPr="00E8403D" w:rsidRDefault="0039318F" w:rsidP="0039318F">
            <w:pPr>
              <w:spacing w:after="0" w:line="240" w:lineRule="auto"/>
              <w:rPr>
                <w:rFonts w:ascii="Times New Roman" w:hAnsi="Times New Roman"/>
                <w:sz w:val="28"/>
                <w:szCs w:val="28"/>
              </w:rPr>
            </w:pPr>
            <w:r w:rsidRPr="00E8403D">
              <w:rPr>
                <w:rFonts w:ascii="Times New Roman" w:hAnsi="Times New Roman"/>
                <w:sz w:val="28"/>
                <w:szCs w:val="28"/>
              </w:rPr>
              <w:t xml:space="preserve">БПОУ «Омское музыкальное училище (колледж) </w:t>
            </w:r>
            <w:r w:rsidRPr="00E8403D">
              <w:rPr>
                <w:rFonts w:ascii="Times New Roman" w:hAnsi="Times New Roman"/>
                <w:sz w:val="28"/>
                <w:szCs w:val="28"/>
              </w:rPr>
              <w:br/>
              <w:t>имени В.Я. Шебалина</w:t>
            </w:r>
          </w:p>
          <w:p w:rsidR="0039318F" w:rsidRPr="00E8403D" w:rsidRDefault="0039318F" w:rsidP="0039318F">
            <w:pPr>
              <w:spacing w:after="0" w:line="240" w:lineRule="auto"/>
              <w:rPr>
                <w:rFonts w:ascii="Times New Roman" w:hAnsi="Times New Roman"/>
                <w:i/>
                <w:sz w:val="28"/>
                <w:szCs w:val="28"/>
              </w:rPr>
            </w:pPr>
            <w:r w:rsidRPr="00E8403D">
              <w:rPr>
                <w:rFonts w:ascii="Times New Roman" w:hAnsi="Times New Roman"/>
                <w:i/>
                <w:sz w:val="28"/>
                <w:szCs w:val="28"/>
              </w:rPr>
              <w:t>Большой зал (гл. корпус)</w:t>
            </w:r>
          </w:p>
        </w:tc>
      </w:tr>
      <w:tr w:rsidR="0039318F" w:rsidRPr="002F7ABD" w:rsidTr="00F7082A">
        <w:trPr>
          <w:trHeight w:val="874"/>
        </w:trPr>
        <w:tc>
          <w:tcPr>
            <w:tcW w:w="596" w:type="dxa"/>
            <w:tcBorders>
              <w:bottom w:val="single" w:sz="4" w:space="0" w:color="auto"/>
            </w:tcBorders>
          </w:tcPr>
          <w:p w:rsidR="0039318F" w:rsidRPr="00E8403D" w:rsidRDefault="0039318F" w:rsidP="0039318F">
            <w:pPr>
              <w:numPr>
                <w:ilvl w:val="0"/>
                <w:numId w:val="7"/>
              </w:numPr>
              <w:spacing w:after="0" w:line="240" w:lineRule="auto"/>
              <w:contextualSpacing/>
              <w:rPr>
                <w:rFonts w:ascii="Times New Roman" w:hAnsi="Times New Roman"/>
                <w:sz w:val="28"/>
                <w:szCs w:val="28"/>
              </w:rPr>
            </w:pPr>
          </w:p>
        </w:tc>
        <w:tc>
          <w:tcPr>
            <w:tcW w:w="1844" w:type="dxa"/>
          </w:tcPr>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09 апреля</w:t>
            </w:r>
          </w:p>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 xml:space="preserve">в 14.00  </w:t>
            </w:r>
          </w:p>
          <w:p w:rsidR="0039318F" w:rsidRPr="00E8403D" w:rsidRDefault="0039318F" w:rsidP="0039318F">
            <w:pPr>
              <w:spacing w:after="0" w:line="240" w:lineRule="auto"/>
              <w:rPr>
                <w:rFonts w:ascii="Times New Roman" w:hAnsi="Times New Roman"/>
                <w:b/>
                <w:sz w:val="28"/>
                <w:szCs w:val="28"/>
              </w:rPr>
            </w:pPr>
          </w:p>
        </w:tc>
        <w:tc>
          <w:tcPr>
            <w:tcW w:w="4110" w:type="dxa"/>
            <w:tcBorders>
              <w:bottom w:val="single" w:sz="4" w:space="0" w:color="auto"/>
              <w:right w:val="single" w:sz="4" w:space="0" w:color="auto"/>
            </w:tcBorders>
          </w:tcPr>
          <w:p w:rsidR="0039318F" w:rsidRDefault="0039318F" w:rsidP="0039318F">
            <w:pPr>
              <w:spacing w:after="0" w:line="240" w:lineRule="auto"/>
              <w:jc w:val="both"/>
              <w:rPr>
                <w:rFonts w:ascii="Times New Roman" w:hAnsi="Times New Roman"/>
                <w:b/>
                <w:sz w:val="28"/>
                <w:szCs w:val="28"/>
              </w:rPr>
            </w:pPr>
            <w:r w:rsidRPr="00E8403D">
              <w:rPr>
                <w:rFonts w:ascii="Times New Roman" w:hAnsi="Times New Roman"/>
                <w:b/>
                <w:sz w:val="28"/>
                <w:szCs w:val="28"/>
              </w:rPr>
              <w:t xml:space="preserve">Фортепиано. </w:t>
            </w:r>
          </w:p>
          <w:p w:rsidR="0039318F" w:rsidRPr="00B550C9" w:rsidRDefault="0039318F" w:rsidP="0039318F">
            <w:pPr>
              <w:spacing w:after="0" w:line="240" w:lineRule="auto"/>
              <w:jc w:val="both"/>
              <w:rPr>
                <w:rFonts w:ascii="Times New Roman" w:hAnsi="Times New Roman"/>
                <w:sz w:val="28"/>
                <w:szCs w:val="28"/>
              </w:rPr>
            </w:pPr>
            <w:r w:rsidRPr="00E8403D">
              <w:rPr>
                <w:rFonts w:ascii="Times New Roman" w:hAnsi="Times New Roman"/>
                <w:i/>
                <w:sz w:val="28"/>
                <w:szCs w:val="28"/>
              </w:rPr>
              <w:t>Сольное исполнительство.</w:t>
            </w:r>
          </w:p>
        </w:tc>
        <w:tc>
          <w:tcPr>
            <w:tcW w:w="4224" w:type="dxa"/>
            <w:tcBorders>
              <w:bottom w:val="single" w:sz="4" w:space="0" w:color="auto"/>
            </w:tcBorders>
          </w:tcPr>
          <w:p w:rsidR="0039318F" w:rsidRPr="00E8403D" w:rsidRDefault="0039318F" w:rsidP="0039318F">
            <w:pPr>
              <w:spacing w:after="0" w:line="240" w:lineRule="auto"/>
              <w:rPr>
                <w:rFonts w:ascii="Times New Roman" w:hAnsi="Times New Roman"/>
                <w:sz w:val="28"/>
                <w:szCs w:val="28"/>
              </w:rPr>
            </w:pPr>
            <w:r w:rsidRPr="00E8403D">
              <w:rPr>
                <w:rFonts w:ascii="Times New Roman" w:hAnsi="Times New Roman"/>
                <w:sz w:val="28"/>
                <w:szCs w:val="28"/>
              </w:rPr>
              <w:t xml:space="preserve">БПОУ «Омское музыкальное училище (колледж) </w:t>
            </w:r>
            <w:r w:rsidRPr="00E8403D">
              <w:rPr>
                <w:rFonts w:ascii="Times New Roman" w:hAnsi="Times New Roman"/>
                <w:sz w:val="28"/>
                <w:szCs w:val="28"/>
              </w:rPr>
              <w:br/>
              <w:t>имени В.Я. Шебалина</w:t>
            </w:r>
          </w:p>
          <w:p w:rsidR="0039318F" w:rsidRPr="00E8403D" w:rsidRDefault="0039318F" w:rsidP="0039318F">
            <w:pPr>
              <w:spacing w:after="0" w:line="240" w:lineRule="auto"/>
              <w:rPr>
                <w:rFonts w:ascii="Times New Roman" w:hAnsi="Times New Roman"/>
                <w:i/>
                <w:sz w:val="28"/>
                <w:szCs w:val="28"/>
              </w:rPr>
            </w:pPr>
            <w:r w:rsidRPr="00E8403D">
              <w:rPr>
                <w:rFonts w:ascii="Times New Roman" w:hAnsi="Times New Roman"/>
                <w:i/>
                <w:sz w:val="28"/>
                <w:szCs w:val="28"/>
              </w:rPr>
              <w:t>Большой зал (гл. корпус)</w:t>
            </w:r>
          </w:p>
        </w:tc>
      </w:tr>
      <w:tr w:rsidR="0039318F" w:rsidRPr="002F7ABD" w:rsidTr="00F7082A">
        <w:trPr>
          <w:trHeight w:val="864"/>
        </w:trPr>
        <w:tc>
          <w:tcPr>
            <w:tcW w:w="596" w:type="dxa"/>
          </w:tcPr>
          <w:p w:rsidR="0039318F" w:rsidRPr="00E8403D" w:rsidRDefault="0039318F" w:rsidP="0039318F">
            <w:pPr>
              <w:numPr>
                <w:ilvl w:val="0"/>
                <w:numId w:val="7"/>
              </w:numPr>
              <w:spacing w:after="0" w:line="240" w:lineRule="auto"/>
              <w:contextualSpacing/>
              <w:rPr>
                <w:rFonts w:ascii="Times New Roman" w:hAnsi="Times New Roman"/>
                <w:sz w:val="28"/>
                <w:szCs w:val="28"/>
              </w:rPr>
            </w:pPr>
          </w:p>
        </w:tc>
        <w:tc>
          <w:tcPr>
            <w:tcW w:w="1844" w:type="dxa"/>
            <w:tcBorders>
              <w:bottom w:val="single" w:sz="4" w:space="0" w:color="auto"/>
            </w:tcBorders>
          </w:tcPr>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10 апреля</w:t>
            </w:r>
          </w:p>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 xml:space="preserve">в 14.00 </w:t>
            </w:r>
          </w:p>
          <w:p w:rsidR="0039318F" w:rsidRPr="00E8403D" w:rsidRDefault="0039318F" w:rsidP="0039318F">
            <w:pPr>
              <w:spacing w:after="0" w:line="240" w:lineRule="auto"/>
              <w:rPr>
                <w:rFonts w:ascii="Times New Roman" w:hAnsi="Times New Roman"/>
                <w:b/>
                <w:sz w:val="28"/>
                <w:szCs w:val="28"/>
              </w:rPr>
            </w:pPr>
          </w:p>
        </w:tc>
        <w:tc>
          <w:tcPr>
            <w:tcW w:w="4110" w:type="dxa"/>
            <w:tcBorders>
              <w:right w:val="single" w:sz="4" w:space="0" w:color="auto"/>
            </w:tcBorders>
          </w:tcPr>
          <w:p w:rsidR="0039318F" w:rsidRPr="009E1890" w:rsidRDefault="0039318F" w:rsidP="0039318F">
            <w:pPr>
              <w:spacing w:after="0" w:line="240" w:lineRule="auto"/>
              <w:jc w:val="both"/>
              <w:rPr>
                <w:rFonts w:ascii="Times New Roman" w:hAnsi="Times New Roman"/>
                <w:i/>
                <w:sz w:val="28"/>
                <w:szCs w:val="28"/>
              </w:rPr>
            </w:pPr>
            <w:r w:rsidRPr="00E8403D">
              <w:rPr>
                <w:rFonts w:ascii="Times New Roman" w:hAnsi="Times New Roman"/>
                <w:b/>
                <w:sz w:val="28"/>
                <w:szCs w:val="28"/>
              </w:rPr>
              <w:t>Струнно-смычковые инструменты</w:t>
            </w:r>
            <w:r>
              <w:rPr>
                <w:rFonts w:ascii="Times New Roman" w:hAnsi="Times New Roman"/>
                <w:b/>
                <w:sz w:val="28"/>
                <w:szCs w:val="28"/>
              </w:rPr>
              <w:t>.</w:t>
            </w:r>
            <w:r w:rsidRPr="00E8403D">
              <w:rPr>
                <w:rFonts w:ascii="Times New Roman" w:hAnsi="Times New Roman"/>
                <w:b/>
                <w:sz w:val="28"/>
                <w:szCs w:val="28"/>
              </w:rPr>
              <w:t xml:space="preserve"> </w:t>
            </w:r>
            <w:r w:rsidRPr="009E1890">
              <w:rPr>
                <w:rFonts w:ascii="Times New Roman" w:hAnsi="Times New Roman"/>
                <w:b/>
                <w:i/>
                <w:sz w:val="28"/>
                <w:szCs w:val="28"/>
              </w:rPr>
              <w:t>(</w:t>
            </w:r>
            <w:r w:rsidRPr="009E1890">
              <w:rPr>
                <w:rFonts w:ascii="Times New Roman" w:hAnsi="Times New Roman"/>
                <w:i/>
                <w:sz w:val="28"/>
                <w:szCs w:val="28"/>
              </w:rPr>
              <w:t>скрипка, альт, виолончель, контрабас)</w:t>
            </w:r>
          </w:p>
          <w:p w:rsidR="0039318F" w:rsidRPr="00E8403D" w:rsidRDefault="0039318F" w:rsidP="0039318F">
            <w:pPr>
              <w:spacing w:after="0" w:line="240" w:lineRule="auto"/>
              <w:rPr>
                <w:rFonts w:ascii="Times New Roman" w:hAnsi="Times New Roman"/>
                <w:sz w:val="28"/>
                <w:szCs w:val="28"/>
              </w:rPr>
            </w:pPr>
            <w:r w:rsidRPr="009E1890">
              <w:rPr>
                <w:rFonts w:ascii="Times New Roman" w:hAnsi="Times New Roman"/>
                <w:i/>
                <w:sz w:val="28"/>
                <w:szCs w:val="28"/>
              </w:rPr>
              <w:t>(сольное и ансамблевое исполнительство)</w:t>
            </w:r>
          </w:p>
        </w:tc>
        <w:tc>
          <w:tcPr>
            <w:tcW w:w="4224" w:type="dxa"/>
            <w:tcBorders>
              <w:top w:val="single" w:sz="4" w:space="0" w:color="auto"/>
            </w:tcBorders>
          </w:tcPr>
          <w:p w:rsidR="0039318F" w:rsidRPr="00E8403D" w:rsidRDefault="0039318F" w:rsidP="0039318F">
            <w:pPr>
              <w:spacing w:after="0" w:line="240" w:lineRule="auto"/>
              <w:rPr>
                <w:rFonts w:ascii="Times New Roman" w:hAnsi="Times New Roman"/>
                <w:sz w:val="28"/>
                <w:szCs w:val="28"/>
              </w:rPr>
            </w:pPr>
            <w:r w:rsidRPr="00E8403D">
              <w:rPr>
                <w:rFonts w:ascii="Times New Roman" w:hAnsi="Times New Roman"/>
                <w:sz w:val="28"/>
                <w:szCs w:val="28"/>
              </w:rPr>
              <w:t xml:space="preserve">БПОУ «Омское музыкальное училище (колледж) </w:t>
            </w:r>
            <w:r w:rsidRPr="00E8403D">
              <w:rPr>
                <w:rFonts w:ascii="Times New Roman" w:hAnsi="Times New Roman"/>
                <w:sz w:val="28"/>
                <w:szCs w:val="28"/>
              </w:rPr>
              <w:br/>
              <w:t>имени В.Я. Шебалина</w:t>
            </w:r>
          </w:p>
          <w:p w:rsidR="0039318F" w:rsidRPr="00E8403D" w:rsidRDefault="0039318F" w:rsidP="0039318F">
            <w:pPr>
              <w:spacing w:after="0" w:line="240" w:lineRule="auto"/>
              <w:rPr>
                <w:rFonts w:ascii="Times New Roman" w:hAnsi="Times New Roman"/>
                <w:i/>
                <w:sz w:val="28"/>
                <w:szCs w:val="28"/>
              </w:rPr>
            </w:pPr>
            <w:r w:rsidRPr="00E8403D">
              <w:rPr>
                <w:rFonts w:ascii="Times New Roman" w:hAnsi="Times New Roman"/>
                <w:i/>
                <w:sz w:val="28"/>
                <w:szCs w:val="28"/>
              </w:rPr>
              <w:t>Большой зал (гл. корпус)</w:t>
            </w:r>
          </w:p>
        </w:tc>
      </w:tr>
      <w:tr w:rsidR="0039318F" w:rsidRPr="002F7ABD" w:rsidTr="00F7082A">
        <w:tc>
          <w:tcPr>
            <w:tcW w:w="596" w:type="dxa"/>
          </w:tcPr>
          <w:p w:rsidR="0039318F" w:rsidRPr="00E8403D" w:rsidRDefault="0039318F" w:rsidP="0039318F">
            <w:pPr>
              <w:numPr>
                <w:ilvl w:val="0"/>
                <w:numId w:val="7"/>
              </w:numPr>
              <w:spacing w:after="0" w:line="240" w:lineRule="auto"/>
              <w:contextualSpacing/>
              <w:rPr>
                <w:rFonts w:ascii="Times New Roman" w:hAnsi="Times New Roman"/>
                <w:sz w:val="28"/>
                <w:szCs w:val="28"/>
              </w:rPr>
            </w:pPr>
          </w:p>
        </w:tc>
        <w:tc>
          <w:tcPr>
            <w:tcW w:w="1844" w:type="dxa"/>
          </w:tcPr>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11 апреля</w:t>
            </w:r>
          </w:p>
          <w:p w:rsidR="0039318F" w:rsidRPr="00E8403D" w:rsidRDefault="0039318F" w:rsidP="0039318F">
            <w:pPr>
              <w:spacing w:after="0" w:line="240" w:lineRule="auto"/>
              <w:rPr>
                <w:rFonts w:ascii="Times New Roman" w:hAnsi="Times New Roman"/>
                <w:b/>
                <w:sz w:val="28"/>
                <w:szCs w:val="28"/>
              </w:rPr>
            </w:pPr>
            <w:r w:rsidRPr="00E8403D">
              <w:rPr>
                <w:rFonts w:ascii="Times New Roman" w:hAnsi="Times New Roman"/>
                <w:b/>
                <w:sz w:val="28"/>
                <w:szCs w:val="28"/>
              </w:rPr>
              <w:t xml:space="preserve">в 11.00 </w:t>
            </w:r>
          </w:p>
        </w:tc>
        <w:tc>
          <w:tcPr>
            <w:tcW w:w="4110" w:type="dxa"/>
            <w:tcBorders>
              <w:right w:val="single" w:sz="4" w:space="0" w:color="auto"/>
            </w:tcBorders>
          </w:tcPr>
          <w:p w:rsidR="0039318F" w:rsidRPr="00E8403D" w:rsidRDefault="0039318F" w:rsidP="0039318F">
            <w:pPr>
              <w:spacing w:after="0" w:line="240" w:lineRule="auto"/>
              <w:jc w:val="both"/>
              <w:rPr>
                <w:rFonts w:ascii="Times New Roman" w:hAnsi="Times New Roman"/>
                <w:b/>
                <w:sz w:val="28"/>
                <w:szCs w:val="28"/>
              </w:rPr>
            </w:pPr>
            <w:r w:rsidRPr="00E8403D">
              <w:rPr>
                <w:rFonts w:ascii="Times New Roman" w:hAnsi="Times New Roman"/>
                <w:b/>
                <w:sz w:val="28"/>
                <w:szCs w:val="28"/>
              </w:rPr>
              <w:t xml:space="preserve">Народные инструменты </w:t>
            </w:r>
          </w:p>
          <w:p w:rsidR="0039318F" w:rsidRPr="00E8403D" w:rsidRDefault="0039318F" w:rsidP="0039318F">
            <w:pPr>
              <w:spacing w:after="0" w:line="240" w:lineRule="auto"/>
              <w:jc w:val="both"/>
              <w:rPr>
                <w:rFonts w:ascii="Times New Roman" w:hAnsi="Times New Roman"/>
                <w:sz w:val="28"/>
                <w:szCs w:val="28"/>
              </w:rPr>
            </w:pPr>
            <w:r w:rsidRPr="00E8403D">
              <w:rPr>
                <w:rFonts w:ascii="Times New Roman" w:hAnsi="Times New Roman"/>
                <w:sz w:val="28"/>
                <w:szCs w:val="28"/>
              </w:rPr>
              <w:t>Баян/аккордеон</w:t>
            </w:r>
          </w:p>
          <w:p w:rsidR="0039318F" w:rsidRPr="00E8403D" w:rsidRDefault="0039318F" w:rsidP="0039318F">
            <w:pPr>
              <w:spacing w:after="0" w:line="240" w:lineRule="auto"/>
              <w:jc w:val="both"/>
              <w:rPr>
                <w:rFonts w:ascii="Times New Roman" w:hAnsi="Times New Roman"/>
                <w:sz w:val="28"/>
                <w:szCs w:val="28"/>
              </w:rPr>
            </w:pPr>
            <w:r w:rsidRPr="00E8403D">
              <w:rPr>
                <w:rFonts w:ascii="Times New Roman" w:hAnsi="Times New Roman"/>
                <w:sz w:val="28"/>
                <w:szCs w:val="28"/>
              </w:rPr>
              <w:t>Балалайка/ домра</w:t>
            </w:r>
          </w:p>
          <w:p w:rsidR="0039318F" w:rsidRPr="00E8403D" w:rsidRDefault="0039318F" w:rsidP="0039318F">
            <w:pPr>
              <w:spacing w:after="0" w:line="240" w:lineRule="auto"/>
              <w:jc w:val="both"/>
              <w:rPr>
                <w:rFonts w:ascii="Times New Roman" w:hAnsi="Times New Roman"/>
                <w:sz w:val="28"/>
                <w:szCs w:val="28"/>
              </w:rPr>
            </w:pPr>
            <w:r w:rsidRPr="00E8403D">
              <w:rPr>
                <w:rFonts w:ascii="Times New Roman" w:hAnsi="Times New Roman"/>
                <w:sz w:val="28"/>
                <w:szCs w:val="28"/>
              </w:rPr>
              <w:lastRenderedPageBreak/>
              <w:t>Классическая гитара</w:t>
            </w:r>
          </w:p>
          <w:p w:rsidR="0039318F" w:rsidRPr="009E1890" w:rsidRDefault="0039318F" w:rsidP="0039318F">
            <w:pPr>
              <w:spacing w:after="0" w:line="240" w:lineRule="auto"/>
              <w:rPr>
                <w:rFonts w:ascii="Times New Roman" w:hAnsi="Times New Roman"/>
                <w:i/>
                <w:sz w:val="28"/>
                <w:szCs w:val="28"/>
              </w:rPr>
            </w:pPr>
            <w:r w:rsidRPr="009E1890">
              <w:rPr>
                <w:rFonts w:ascii="Times New Roman" w:hAnsi="Times New Roman"/>
                <w:i/>
                <w:sz w:val="28"/>
                <w:szCs w:val="28"/>
              </w:rPr>
              <w:t>(сольное и ансамблевое исполнительство)</w:t>
            </w:r>
          </w:p>
        </w:tc>
        <w:tc>
          <w:tcPr>
            <w:tcW w:w="4224" w:type="dxa"/>
          </w:tcPr>
          <w:p w:rsidR="0039318F" w:rsidRPr="00E8403D" w:rsidRDefault="0039318F" w:rsidP="0039318F">
            <w:pPr>
              <w:spacing w:after="0" w:line="240" w:lineRule="auto"/>
              <w:rPr>
                <w:rFonts w:ascii="Times New Roman" w:hAnsi="Times New Roman"/>
                <w:sz w:val="28"/>
                <w:szCs w:val="28"/>
              </w:rPr>
            </w:pPr>
            <w:r w:rsidRPr="00E8403D">
              <w:rPr>
                <w:rFonts w:ascii="Times New Roman" w:hAnsi="Times New Roman"/>
                <w:sz w:val="28"/>
                <w:szCs w:val="28"/>
              </w:rPr>
              <w:lastRenderedPageBreak/>
              <w:t xml:space="preserve">БПОУ «Омское музыкальное училище (колледж) </w:t>
            </w:r>
            <w:r w:rsidRPr="00E8403D">
              <w:rPr>
                <w:rFonts w:ascii="Times New Roman" w:hAnsi="Times New Roman"/>
                <w:sz w:val="28"/>
                <w:szCs w:val="28"/>
              </w:rPr>
              <w:br/>
              <w:t>имени В.Я. Шебалина</w:t>
            </w:r>
          </w:p>
          <w:p w:rsidR="0039318F" w:rsidRPr="00E8403D" w:rsidRDefault="0039318F" w:rsidP="0039318F">
            <w:pPr>
              <w:spacing w:after="0" w:line="240" w:lineRule="auto"/>
              <w:rPr>
                <w:rFonts w:ascii="Times New Roman" w:hAnsi="Times New Roman"/>
                <w:i/>
                <w:sz w:val="28"/>
                <w:szCs w:val="28"/>
              </w:rPr>
            </w:pPr>
            <w:r w:rsidRPr="00E8403D">
              <w:rPr>
                <w:rFonts w:ascii="Times New Roman" w:hAnsi="Times New Roman"/>
                <w:i/>
                <w:sz w:val="28"/>
                <w:szCs w:val="28"/>
              </w:rPr>
              <w:lastRenderedPageBreak/>
              <w:t>Большой зал (гл. корпус)</w:t>
            </w:r>
          </w:p>
        </w:tc>
      </w:tr>
      <w:tr w:rsidR="00D23B44" w:rsidRPr="002F7ABD" w:rsidTr="00F7082A">
        <w:trPr>
          <w:trHeight w:val="207"/>
        </w:trPr>
        <w:tc>
          <w:tcPr>
            <w:tcW w:w="596" w:type="dxa"/>
          </w:tcPr>
          <w:p w:rsidR="00D23B44" w:rsidRPr="00E8403D" w:rsidRDefault="00D23B44" w:rsidP="00A2261D">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A2261D">
            <w:pPr>
              <w:spacing w:after="0" w:line="240" w:lineRule="auto"/>
              <w:jc w:val="both"/>
              <w:rPr>
                <w:rFonts w:ascii="Times New Roman" w:hAnsi="Times New Roman"/>
                <w:b/>
                <w:sz w:val="28"/>
                <w:szCs w:val="28"/>
              </w:rPr>
            </w:pPr>
            <w:r w:rsidRPr="00D23B44">
              <w:rPr>
                <w:rFonts w:ascii="Times New Roman" w:hAnsi="Times New Roman"/>
                <w:b/>
                <w:sz w:val="28"/>
                <w:szCs w:val="28"/>
              </w:rPr>
              <w:t>13 апреля</w:t>
            </w:r>
          </w:p>
        </w:tc>
        <w:tc>
          <w:tcPr>
            <w:tcW w:w="4110" w:type="dxa"/>
            <w:tcBorders>
              <w:right w:val="single" w:sz="4" w:space="0" w:color="auto"/>
            </w:tcBorders>
          </w:tcPr>
          <w:p w:rsidR="00D23B44" w:rsidRPr="00E8403D" w:rsidRDefault="00D23B44" w:rsidP="00A2261D">
            <w:pPr>
              <w:spacing w:after="0" w:line="240" w:lineRule="auto"/>
              <w:rPr>
                <w:rFonts w:ascii="Times New Roman" w:hAnsi="Times New Roman"/>
                <w:sz w:val="28"/>
                <w:szCs w:val="28"/>
              </w:rPr>
            </w:pPr>
            <w:r w:rsidRPr="00E8403D">
              <w:rPr>
                <w:rFonts w:ascii="Times New Roman" w:hAnsi="Times New Roman"/>
                <w:sz w:val="28"/>
                <w:szCs w:val="28"/>
              </w:rPr>
              <w:t>Эстрадное пение</w:t>
            </w:r>
          </w:p>
        </w:tc>
        <w:tc>
          <w:tcPr>
            <w:tcW w:w="4224" w:type="dxa"/>
          </w:tcPr>
          <w:p w:rsidR="00D23B44" w:rsidRPr="00E8403D" w:rsidRDefault="00D23B44" w:rsidP="00D23B44">
            <w:pPr>
              <w:spacing w:after="0" w:line="240" w:lineRule="auto"/>
              <w:ind w:left="5"/>
              <w:jc w:val="both"/>
              <w:rPr>
                <w:rFonts w:ascii="Times New Roman" w:hAnsi="Times New Roman"/>
                <w:sz w:val="28"/>
                <w:szCs w:val="28"/>
              </w:rPr>
            </w:pPr>
            <w:r w:rsidRPr="00E8403D">
              <w:rPr>
                <w:rFonts w:ascii="Times New Roman" w:hAnsi="Times New Roman"/>
                <w:sz w:val="28"/>
                <w:szCs w:val="28"/>
              </w:rPr>
              <w:t>БУК «ГЦНТ» (пр. Мира, 58)</w:t>
            </w:r>
          </w:p>
        </w:tc>
      </w:tr>
      <w:tr w:rsidR="00D23B44" w:rsidRPr="002F7ABD" w:rsidTr="00F7082A">
        <w:trPr>
          <w:trHeight w:val="207"/>
        </w:trPr>
        <w:tc>
          <w:tcPr>
            <w:tcW w:w="596" w:type="dxa"/>
          </w:tcPr>
          <w:p w:rsidR="00D23B44" w:rsidRPr="00E8403D" w:rsidRDefault="00D23B44" w:rsidP="00A2261D">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A2261D">
            <w:pPr>
              <w:spacing w:after="0" w:line="240" w:lineRule="auto"/>
              <w:jc w:val="both"/>
              <w:rPr>
                <w:rFonts w:ascii="Times New Roman" w:hAnsi="Times New Roman"/>
                <w:b/>
                <w:sz w:val="28"/>
                <w:szCs w:val="28"/>
              </w:rPr>
            </w:pPr>
            <w:r w:rsidRPr="00D23B44">
              <w:rPr>
                <w:rFonts w:ascii="Times New Roman" w:hAnsi="Times New Roman"/>
                <w:b/>
                <w:sz w:val="28"/>
                <w:szCs w:val="28"/>
              </w:rPr>
              <w:t>13 апреля</w:t>
            </w:r>
          </w:p>
        </w:tc>
        <w:tc>
          <w:tcPr>
            <w:tcW w:w="4110" w:type="dxa"/>
            <w:tcBorders>
              <w:right w:val="single" w:sz="4" w:space="0" w:color="auto"/>
            </w:tcBorders>
          </w:tcPr>
          <w:p w:rsidR="00D23B44" w:rsidRPr="00E8403D" w:rsidRDefault="00D23B44" w:rsidP="00A2261D">
            <w:pPr>
              <w:spacing w:after="0" w:line="240" w:lineRule="auto"/>
              <w:rPr>
                <w:rFonts w:ascii="Times New Roman" w:hAnsi="Times New Roman"/>
                <w:b/>
                <w:sz w:val="28"/>
                <w:szCs w:val="28"/>
              </w:rPr>
            </w:pPr>
            <w:r w:rsidRPr="00E8403D">
              <w:rPr>
                <w:rFonts w:ascii="Times New Roman" w:hAnsi="Times New Roman"/>
                <w:sz w:val="28"/>
                <w:szCs w:val="28"/>
              </w:rPr>
              <w:t>Народное пение</w:t>
            </w:r>
          </w:p>
        </w:tc>
        <w:tc>
          <w:tcPr>
            <w:tcW w:w="4224" w:type="dxa"/>
          </w:tcPr>
          <w:p w:rsidR="00D23B44" w:rsidRPr="00E8403D" w:rsidRDefault="00D23B44" w:rsidP="00D23B44">
            <w:pPr>
              <w:spacing w:after="0" w:line="240" w:lineRule="auto"/>
              <w:ind w:left="5"/>
              <w:jc w:val="both"/>
              <w:rPr>
                <w:rFonts w:ascii="Times New Roman" w:hAnsi="Times New Roman"/>
                <w:sz w:val="28"/>
                <w:szCs w:val="28"/>
                <w:highlight w:val="yellow"/>
              </w:rPr>
            </w:pPr>
            <w:r w:rsidRPr="00E8403D">
              <w:rPr>
                <w:rFonts w:ascii="Times New Roman" w:hAnsi="Times New Roman"/>
                <w:sz w:val="28"/>
                <w:szCs w:val="28"/>
              </w:rPr>
              <w:t>БУК «ГЦНТ» (пр. Мира, 58)</w:t>
            </w:r>
          </w:p>
        </w:tc>
      </w:tr>
      <w:tr w:rsidR="00573794" w:rsidRPr="002F7ABD" w:rsidTr="00F7082A">
        <w:trPr>
          <w:trHeight w:val="207"/>
        </w:trPr>
        <w:tc>
          <w:tcPr>
            <w:tcW w:w="596" w:type="dxa"/>
          </w:tcPr>
          <w:p w:rsidR="00573794" w:rsidRPr="00E8403D" w:rsidRDefault="00573794" w:rsidP="00701FF0">
            <w:pPr>
              <w:numPr>
                <w:ilvl w:val="0"/>
                <w:numId w:val="7"/>
              </w:numPr>
              <w:spacing w:after="0" w:line="240" w:lineRule="auto"/>
              <w:contextualSpacing/>
              <w:rPr>
                <w:rFonts w:ascii="Times New Roman" w:hAnsi="Times New Roman"/>
                <w:sz w:val="28"/>
                <w:szCs w:val="28"/>
              </w:rPr>
            </w:pPr>
          </w:p>
        </w:tc>
        <w:tc>
          <w:tcPr>
            <w:tcW w:w="1844" w:type="dxa"/>
          </w:tcPr>
          <w:p w:rsidR="00573794" w:rsidRPr="00E8403D" w:rsidRDefault="00573794" w:rsidP="00701FF0">
            <w:pPr>
              <w:spacing w:after="0" w:line="240" w:lineRule="auto"/>
              <w:rPr>
                <w:rFonts w:ascii="Times New Roman" w:hAnsi="Times New Roman"/>
                <w:b/>
                <w:sz w:val="28"/>
                <w:szCs w:val="28"/>
              </w:rPr>
            </w:pPr>
            <w:r w:rsidRPr="00E8403D">
              <w:rPr>
                <w:rFonts w:ascii="Times New Roman" w:hAnsi="Times New Roman"/>
                <w:b/>
                <w:sz w:val="28"/>
                <w:szCs w:val="28"/>
              </w:rPr>
              <w:t>14 апреля</w:t>
            </w:r>
          </w:p>
          <w:p w:rsidR="00573794" w:rsidRPr="00E8403D" w:rsidRDefault="00573794" w:rsidP="00701FF0">
            <w:pPr>
              <w:spacing w:after="0" w:line="240" w:lineRule="auto"/>
              <w:rPr>
                <w:rFonts w:ascii="Times New Roman" w:hAnsi="Times New Roman"/>
                <w:b/>
                <w:sz w:val="28"/>
                <w:szCs w:val="28"/>
              </w:rPr>
            </w:pPr>
            <w:r w:rsidRPr="00E8403D">
              <w:rPr>
                <w:rFonts w:ascii="Times New Roman" w:hAnsi="Times New Roman"/>
                <w:b/>
                <w:sz w:val="28"/>
                <w:szCs w:val="28"/>
              </w:rPr>
              <w:t xml:space="preserve">в 11.00 </w:t>
            </w:r>
          </w:p>
          <w:p w:rsidR="00573794" w:rsidRPr="00E8403D" w:rsidRDefault="00573794" w:rsidP="00701FF0">
            <w:pPr>
              <w:spacing w:after="0" w:line="240" w:lineRule="auto"/>
              <w:rPr>
                <w:rFonts w:ascii="Times New Roman" w:hAnsi="Times New Roman"/>
                <w:b/>
                <w:sz w:val="28"/>
                <w:szCs w:val="28"/>
              </w:rPr>
            </w:pPr>
          </w:p>
        </w:tc>
        <w:tc>
          <w:tcPr>
            <w:tcW w:w="4110" w:type="dxa"/>
            <w:tcBorders>
              <w:right w:val="single" w:sz="4" w:space="0" w:color="auto"/>
            </w:tcBorders>
          </w:tcPr>
          <w:p w:rsidR="0039318F" w:rsidRPr="0039318F" w:rsidRDefault="0039318F" w:rsidP="0039318F">
            <w:pPr>
              <w:autoSpaceDE w:val="0"/>
              <w:autoSpaceDN w:val="0"/>
              <w:adjustRightInd w:val="0"/>
              <w:spacing w:after="0" w:line="240" w:lineRule="auto"/>
              <w:jc w:val="both"/>
              <w:rPr>
                <w:rFonts w:ascii="Times New Roman" w:hAnsi="Times New Roman"/>
                <w:b/>
                <w:color w:val="000000"/>
                <w:sz w:val="28"/>
                <w:szCs w:val="28"/>
              </w:rPr>
            </w:pPr>
            <w:r w:rsidRPr="0039318F">
              <w:rPr>
                <w:rFonts w:ascii="Times New Roman" w:hAnsi="Times New Roman"/>
                <w:b/>
                <w:color w:val="000000"/>
                <w:sz w:val="28"/>
                <w:szCs w:val="28"/>
              </w:rPr>
              <w:t>Академическое пение</w:t>
            </w:r>
          </w:p>
          <w:p w:rsidR="00573794" w:rsidRPr="00E8403D" w:rsidRDefault="0039318F" w:rsidP="0039318F">
            <w:pPr>
              <w:spacing w:after="0" w:line="240" w:lineRule="auto"/>
              <w:rPr>
                <w:rFonts w:ascii="Times New Roman" w:hAnsi="Times New Roman"/>
                <w:sz w:val="28"/>
                <w:szCs w:val="28"/>
              </w:rPr>
            </w:pPr>
            <w:r w:rsidRPr="0039318F">
              <w:rPr>
                <w:rFonts w:ascii="Times New Roman" w:hAnsi="Times New Roman"/>
                <w:i/>
                <w:sz w:val="28"/>
                <w:szCs w:val="28"/>
              </w:rPr>
              <w:t>(сольное и ансамблевое исполнительство (малые формы до 5 чел.))</w:t>
            </w:r>
          </w:p>
        </w:tc>
        <w:tc>
          <w:tcPr>
            <w:tcW w:w="4224" w:type="dxa"/>
          </w:tcPr>
          <w:p w:rsidR="00573794" w:rsidRPr="00E8403D" w:rsidRDefault="00573794" w:rsidP="00701FF0">
            <w:pPr>
              <w:spacing w:after="0" w:line="240" w:lineRule="auto"/>
              <w:rPr>
                <w:rFonts w:ascii="Times New Roman" w:hAnsi="Times New Roman"/>
                <w:sz w:val="28"/>
                <w:szCs w:val="28"/>
              </w:rPr>
            </w:pPr>
            <w:r w:rsidRPr="00E8403D">
              <w:rPr>
                <w:rFonts w:ascii="Times New Roman" w:hAnsi="Times New Roman"/>
                <w:sz w:val="28"/>
                <w:szCs w:val="28"/>
              </w:rPr>
              <w:t xml:space="preserve">БПОУ «Омское музыкальное училище (колледж) </w:t>
            </w:r>
            <w:r w:rsidRPr="00E8403D">
              <w:rPr>
                <w:rFonts w:ascii="Times New Roman" w:hAnsi="Times New Roman"/>
                <w:sz w:val="28"/>
                <w:szCs w:val="28"/>
              </w:rPr>
              <w:br/>
              <w:t>имени В.Я. Шебалина</w:t>
            </w:r>
          </w:p>
          <w:p w:rsidR="00573794" w:rsidRPr="00E8403D" w:rsidRDefault="00573794" w:rsidP="00701FF0">
            <w:pPr>
              <w:spacing w:after="0" w:line="240" w:lineRule="auto"/>
              <w:rPr>
                <w:rFonts w:ascii="Times New Roman" w:hAnsi="Times New Roman"/>
                <w:i/>
                <w:sz w:val="28"/>
                <w:szCs w:val="28"/>
              </w:rPr>
            </w:pPr>
            <w:r w:rsidRPr="00E8403D">
              <w:rPr>
                <w:rFonts w:ascii="Times New Roman" w:hAnsi="Times New Roman"/>
                <w:i/>
                <w:sz w:val="28"/>
                <w:szCs w:val="28"/>
              </w:rPr>
              <w:t>Большой зал (гл. корпус)</w:t>
            </w:r>
          </w:p>
        </w:tc>
      </w:tr>
      <w:tr w:rsidR="00D23B44" w:rsidRPr="002F7ABD" w:rsidTr="00F7082A">
        <w:trPr>
          <w:trHeight w:val="207"/>
        </w:trPr>
        <w:tc>
          <w:tcPr>
            <w:tcW w:w="596" w:type="dxa"/>
            <w:tcBorders>
              <w:bottom w:val="single" w:sz="4" w:space="0" w:color="auto"/>
            </w:tcBorders>
          </w:tcPr>
          <w:p w:rsidR="00D23B44" w:rsidRPr="00E8403D" w:rsidRDefault="00D23B44" w:rsidP="00D23B44">
            <w:pPr>
              <w:numPr>
                <w:ilvl w:val="0"/>
                <w:numId w:val="7"/>
              </w:numPr>
              <w:spacing w:after="0" w:line="240" w:lineRule="auto"/>
              <w:contextualSpacing/>
              <w:rPr>
                <w:rFonts w:ascii="Times New Roman" w:hAnsi="Times New Roman"/>
                <w:sz w:val="28"/>
                <w:szCs w:val="28"/>
              </w:rPr>
            </w:pPr>
          </w:p>
        </w:tc>
        <w:tc>
          <w:tcPr>
            <w:tcW w:w="1844" w:type="dxa"/>
          </w:tcPr>
          <w:p w:rsidR="00D23B44" w:rsidRPr="00D23B44" w:rsidRDefault="00D23B44" w:rsidP="00D23B44">
            <w:pPr>
              <w:spacing w:after="0" w:line="240" w:lineRule="auto"/>
              <w:jc w:val="both"/>
              <w:rPr>
                <w:rFonts w:ascii="Times New Roman" w:hAnsi="Times New Roman"/>
                <w:b/>
                <w:sz w:val="28"/>
                <w:szCs w:val="28"/>
              </w:rPr>
            </w:pPr>
            <w:r w:rsidRPr="00D23B44">
              <w:rPr>
                <w:rFonts w:ascii="Times New Roman" w:hAnsi="Times New Roman"/>
                <w:b/>
                <w:sz w:val="28"/>
                <w:szCs w:val="28"/>
              </w:rPr>
              <w:t>14 апреля</w:t>
            </w:r>
          </w:p>
        </w:tc>
        <w:tc>
          <w:tcPr>
            <w:tcW w:w="4110" w:type="dxa"/>
            <w:tcBorders>
              <w:right w:val="single" w:sz="4" w:space="0" w:color="auto"/>
            </w:tcBorders>
          </w:tcPr>
          <w:p w:rsidR="00D23B44" w:rsidRPr="00E8403D" w:rsidRDefault="00D23B44" w:rsidP="00D23B44">
            <w:pPr>
              <w:spacing w:after="0" w:line="240" w:lineRule="auto"/>
              <w:rPr>
                <w:rFonts w:ascii="Times New Roman" w:hAnsi="Times New Roman"/>
                <w:sz w:val="28"/>
                <w:szCs w:val="28"/>
              </w:rPr>
            </w:pPr>
            <w:r w:rsidRPr="00E8403D">
              <w:rPr>
                <w:rFonts w:ascii="Times New Roman" w:hAnsi="Times New Roman"/>
                <w:sz w:val="28"/>
                <w:szCs w:val="28"/>
              </w:rPr>
              <w:t>Хореография</w:t>
            </w:r>
          </w:p>
        </w:tc>
        <w:tc>
          <w:tcPr>
            <w:tcW w:w="4224" w:type="dxa"/>
            <w:tcBorders>
              <w:bottom w:val="single" w:sz="4" w:space="0" w:color="auto"/>
            </w:tcBorders>
          </w:tcPr>
          <w:p w:rsidR="00D23B44" w:rsidRPr="00E8403D" w:rsidRDefault="00D23B44" w:rsidP="00D23B44">
            <w:pPr>
              <w:spacing w:after="0" w:line="240" w:lineRule="auto"/>
              <w:rPr>
                <w:rFonts w:ascii="Times New Roman" w:hAnsi="Times New Roman"/>
                <w:sz w:val="28"/>
                <w:szCs w:val="28"/>
              </w:rPr>
            </w:pPr>
            <w:r w:rsidRPr="00E8403D">
              <w:rPr>
                <w:rFonts w:ascii="Times New Roman" w:hAnsi="Times New Roman"/>
                <w:sz w:val="28"/>
                <w:szCs w:val="28"/>
              </w:rPr>
              <w:t>БУК «ГЦНТ» (пр. Мира, 58)</w:t>
            </w:r>
          </w:p>
        </w:tc>
      </w:tr>
    </w:tbl>
    <w:p w:rsidR="00573794" w:rsidRDefault="00573794" w:rsidP="00787746">
      <w:pPr>
        <w:spacing w:after="0" w:line="240" w:lineRule="auto"/>
        <w:jc w:val="right"/>
        <w:rPr>
          <w:rFonts w:ascii="Times New Roman" w:hAnsi="Times New Roman"/>
          <w:sz w:val="28"/>
          <w:szCs w:val="28"/>
        </w:rPr>
      </w:pPr>
      <w:r>
        <w:rPr>
          <w:rFonts w:ascii="Times New Roman" w:hAnsi="Times New Roman"/>
          <w:sz w:val="28"/>
          <w:szCs w:val="28"/>
        </w:rPr>
        <w:br w:type="page"/>
      </w:r>
    </w:p>
    <w:p w:rsidR="0039318F" w:rsidRPr="0039318F" w:rsidRDefault="0039318F" w:rsidP="0039318F">
      <w:pPr>
        <w:spacing w:after="0" w:line="240" w:lineRule="auto"/>
        <w:jc w:val="right"/>
        <w:rPr>
          <w:rFonts w:ascii="Times New Roman" w:hAnsi="Times New Roman"/>
          <w:sz w:val="28"/>
          <w:szCs w:val="28"/>
        </w:rPr>
      </w:pPr>
      <w:r w:rsidRPr="0039318F">
        <w:rPr>
          <w:rFonts w:ascii="Times New Roman" w:hAnsi="Times New Roman"/>
          <w:sz w:val="28"/>
          <w:szCs w:val="28"/>
        </w:rPr>
        <w:lastRenderedPageBreak/>
        <w:t>Приложение №</w:t>
      </w:r>
      <w:r w:rsidR="00B45765">
        <w:rPr>
          <w:rFonts w:ascii="Times New Roman" w:hAnsi="Times New Roman"/>
          <w:sz w:val="28"/>
          <w:szCs w:val="28"/>
        </w:rPr>
        <w:t>2</w:t>
      </w:r>
    </w:p>
    <w:p w:rsidR="0039318F" w:rsidRPr="0039318F" w:rsidRDefault="0039318F" w:rsidP="0039318F">
      <w:pPr>
        <w:spacing w:after="0" w:line="240" w:lineRule="auto"/>
        <w:jc w:val="right"/>
        <w:rPr>
          <w:rFonts w:ascii="Times New Roman" w:hAnsi="Times New Roman"/>
          <w:sz w:val="28"/>
          <w:szCs w:val="28"/>
        </w:rPr>
      </w:pPr>
      <w:r w:rsidRPr="0039318F">
        <w:rPr>
          <w:rFonts w:ascii="Times New Roman" w:hAnsi="Times New Roman"/>
          <w:sz w:val="28"/>
          <w:szCs w:val="28"/>
          <w:lang w:eastAsia="en-US"/>
        </w:rPr>
        <w:t xml:space="preserve">к Положению о </w:t>
      </w:r>
      <w:r w:rsidRPr="0039318F">
        <w:rPr>
          <w:rFonts w:ascii="Times New Roman" w:hAnsi="Times New Roman"/>
          <w:sz w:val="28"/>
          <w:szCs w:val="28"/>
        </w:rPr>
        <w:t xml:space="preserve">региональном творческом проекте </w:t>
      </w:r>
    </w:p>
    <w:p w:rsidR="0039318F" w:rsidRPr="0039318F" w:rsidRDefault="0039318F" w:rsidP="0039318F">
      <w:pPr>
        <w:spacing w:after="0" w:line="240" w:lineRule="auto"/>
        <w:jc w:val="right"/>
        <w:rPr>
          <w:rFonts w:ascii="Times New Roman" w:hAnsi="Times New Roman"/>
          <w:sz w:val="28"/>
          <w:szCs w:val="28"/>
        </w:rPr>
      </w:pPr>
      <w:r w:rsidRPr="0039318F">
        <w:rPr>
          <w:rFonts w:ascii="Times New Roman" w:hAnsi="Times New Roman"/>
          <w:sz w:val="28"/>
          <w:szCs w:val="28"/>
        </w:rPr>
        <w:t>«Кубок Губернатора по художественному творчеству среди молодёжи»</w:t>
      </w:r>
    </w:p>
    <w:p w:rsidR="0039318F" w:rsidRPr="0039318F" w:rsidRDefault="0039318F" w:rsidP="0039318F">
      <w:pPr>
        <w:autoSpaceDN w:val="0"/>
        <w:adjustRightInd w:val="0"/>
        <w:spacing w:after="0" w:line="240" w:lineRule="auto"/>
        <w:jc w:val="both"/>
        <w:rPr>
          <w:rFonts w:ascii="Times New Roman" w:hAnsi="Times New Roman"/>
          <w:b/>
          <w:bCs/>
          <w:color w:val="000000"/>
          <w:sz w:val="28"/>
          <w:szCs w:val="28"/>
        </w:rPr>
      </w:pPr>
    </w:p>
    <w:p w:rsidR="0039318F" w:rsidRPr="0039318F" w:rsidRDefault="0039318F" w:rsidP="0039318F">
      <w:pPr>
        <w:autoSpaceDN w:val="0"/>
        <w:adjustRightInd w:val="0"/>
        <w:spacing w:after="0" w:line="240" w:lineRule="auto"/>
        <w:jc w:val="center"/>
        <w:rPr>
          <w:rFonts w:ascii="Times New Roman" w:hAnsi="Times New Roman"/>
          <w:b/>
          <w:bCs/>
          <w:color w:val="000000"/>
          <w:sz w:val="28"/>
          <w:szCs w:val="28"/>
        </w:rPr>
      </w:pPr>
      <w:r w:rsidRPr="0039318F">
        <w:rPr>
          <w:rFonts w:ascii="Times New Roman" w:hAnsi="Times New Roman"/>
          <w:b/>
          <w:bCs/>
          <w:color w:val="000000"/>
          <w:sz w:val="28"/>
          <w:szCs w:val="28"/>
        </w:rPr>
        <w:t>Согласие на обработку персональных данных несовершеннолетних.</w:t>
      </w:r>
    </w:p>
    <w:p w:rsidR="0039318F" w:rsidRPr="0039318F" w:rsidRDefault="0039318F" w:rsidP="0039318F">
      <w:pPr>
        <w:autoSpaceDN w:val="0"/>
        <w:adjustRightInd w:val="0"/>
        <w:spacing w:after="0" w:line="240" w:lineRule="auto"/>
        <w:jc w:val="center"/>
        <w:rPr>
          <w:rFonts w:ascii="Times New Roman" w:hAnsi="Times New Roman"/>
          <w:bCs/>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 xml:space="preserve">Я,______________________________________________________________, </w:t>
      </w:r>
    </w:p>
    <w:p w:rsidR="0039318F" w:rsidRPr="0039318F" w:rsidRDefault="0039318F" w:rsidP="0039318F">
      <w:pPr>
        <w:autoSpaceDN w:val="0"/>
        <w:adjustRightInd w:val="0"/>
        <w:spacing w:after="0" w:line="240" w:lineRule="auto"/>
        <w:ind w:firstLine="567"/>
        <w:jc w:val="center"/>
        <w:rPr>
          <w:rFonts w:ascii="Times New Roman" w:hAnsi="Times New Roman"/>
          <w:sz w:val="28"/>
          <w:szCs w:val="28"/>
          <w:vertAlign w:val="superscript"/>
        </w:rPr>
      </w:pPr>
      <w:r w:rsidRPr="0039318F">
        <w:rPr>
          <w:rFonts w:ascii="Times New Roman" w:hAnsi="Times New Roman"/>
          <w:sz w:val="28"/>
          <w:szCs w:val="28"/>
          <w:vertAlign w:val="superscript"/>
        </w:rPr>
        <w:t>(ФИО родителя или законного представителя)</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 xml:space="preserve">в соответствии со ст. 9 Федерального закона от 27 июля 2006 года № 153 «О персональных данных», даю согласие бюджетному учреждению культуры Омской области «Государственный центр народного творчества» адрес: Россия, 644029, г. Омск, проспект Мира, 58 в целях организации, проведения, подведения итогов отбора участников </w:t>
      </w:r>
      <w:r w:rsidRPr="0039318F">
        <w:rPr>
          <w:rFonts w:ascii="Times New Roman" w:hAnsi="Times New Roman"/>
          <w:bCs/>
          <w:sz w:val="28"/>
          <w:szCs w:val="28"/>
        </w:rPr>
        <w:t>регионального творческого проекта «Кубок Губернатора по художественному творчеству среди молодёжи» для образовательных организаций Омской области в сфере культуры,</w:t>
      </w:r>
      <w:r w:rsidRPr="0039318F">
        <w:rPr>
          <w:rFonts w:ascii="Times New Roman" w:hAnsi="Times New Roman"/>
          <w:sz w:val="28"/>
          <w:szCs w:val="28"/>
        </w:rPr>
        <w:t xml:space="preserve"> которые публикуются в открытых источниках информации,  для различных видов поощрений на предоставление и обработку (в том числе автоматизированную) моих персональных данных и персональных данных моего ребенка ____________________________________________________________________</w:t>
      </w:r>
    </w:p>
    <w:p w:rsidR="0039318F" w:rsidRPr="0039318F" w:rsidRDefault="0039318F" w:rsidP="0039318F">
      <w:pPr>
        <w:autoSpaceDN w:val="0"/>
        <w:adjustRightInd w:val="0"/>
        <w:spacing w:after="0" w:line="240" w:lineRule="auto"/>
        <w:ind w:firstLine="567"/>
        <w:jc w:val="center"/>
        <w:rPr>
          <w:rFonts w:ascii="Times New Roman" w:hAnsi="Times New Roman"/>
          <w:sz w:val="28"/>
          <w:szCs w:val="28"/>
          <w:vertAlign w:val="superscript"/>
        </w:rPr>
      </w:pPr>
      <w:r w:rsidRPr="0039318F">
        <w:rPr>
          <w:rFonts w:ascii="Times New Roman" w:hAnsi="Times New Roman"/>
          <w:sz w:val="28"/>
          <w:szCs w:val="28"/>
          <w:vertAlign w:val="superscript"/>
        </w:rPr>
        <w:t>(ФИ ребенка, дата/год рождения)</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К персональным данным, на обработку которых дается согласие, относятся: фамилия, имя, отчество, дата/год рождения, место учебы.</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Я предупрежден, что персональные данные могут быть использованы лишь в целях, для которых они сообщены.</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tbl>
      <w:tblPr>
        <w:tblW w:w="9606" w:type="dxa"/>
        <w:tblLayout w:type="fixed"/>
        <w:tblLook w:val="00A0" w:firstRow="1" w:lastRow="0" w:firstColumn="1" w:lastColumn="0" w:noHBand="0" w:noVBand="0"/>
      </w:tblPr>
      <w:tblGrid>
        <w:gridCol w:w="4125"/>
        <w:gridCol w:w="5481"/>
      </w:tblGrid>
      <w:tr w:rsidR="0039318F" w:rsidRPr="00E712F6" w:rsidTr="0080623B">
        <w:trPr>
          <w:trHeight w:val="109"/>
        </w:trPr>
        <w:tc>
          <w:tcPr>
            <w:tcW w:w="4125" w:type="dxa"/>
          </w:tcPr>
          <w:p w:rsidR="0039318F" w:rsidRPr="0039318F" w:rsidRDefault="0039318F" w:rsidP="0080623B">
            <w:pPr>
              <w:autoSpaceDE w:val="0"/>
              <w:autoSpaceDN w:val="0"/>
              <w:adjustRightInd w:val="0"/>
              <w:spacing w:after="0" w:line="240" w:lineRule="auto"/>
              <w:rPr>
                <w:rFonts w:ascii="Times New Roman" w:hAnsi="Times New Roman"/>
                <w:color w:val="000000"/>
                <w:sz w:val="28"/>
                <w:szCs w:val="28"/>
              </w:rPr>
            </w:pPr>
            <w:r w:rsidRPr="0039318F">
              <w:rPr>
                <w:rFonts w:ascii="Times New Roman" w:hAnsi="Times New Roman"/>
                <w:color w:val="000000"/>
                <w:sz w:val="28"/>
                <w:szCs w:val="28"/>
              </w:rPr>
              <w:t>«___» _________ 2024</w:t>
            </w:r>
          </w:p>
        </w:tc>
        <w:tc>
          <w:tcPr>
            <w:tcW w:w="5481" w:type="dxa"/>
          </w:tcPr>
          <w:p w:rsidR="0039318F" w:rsidRPr="00E712F6" w:rsidRDefault="0039318F" w:rsidP="0080623B">
            <w:pPr>
              <w:autoSpaceDE w:val="0"/>
              <w:autoSpaceDN w:val="0"/>
              <w:adjustRightInd w:val="0"/>
              <w:spacing w:after="0" w:line="240" w:lineRule="auto"/>
              <w:ind w:right="-1322"/>
              <w:rPr>
                <w:rFonts w:ascii="Times New Roman" w:hAnsi="Times New Roman"/>
                <w:color w:val="000000"/>
                <w:sz w:val="28"/>
                <w:szCs w:val="28"/>
              </w:rPr>
            </w:pPr>
            <w:r w:rsidRPr="0039318F">
              <w:rPr>
                <w:rFonts w:ascii="Times New Roman" w:hAnsi="Times New Roman"/>
                <w:color w:val="000000"/>
                <w:sz w:val="28"/>
                <w:szCs w:val="28"/>
              </w:rPr>
              <w:t xml:space="preserve">     __________________/ ___________________/</w:t>
            </w:r>
          </w:p>
        </w:tc>
      </w:tr>
      <w:tr w:rsidR="0039318F" w:rsidRPr="00E712F6" w:rsidTr="0080623B">
        <w:trPr>
          <w:trHeight w:val="81"/>
        </w:trPr>
        <w:tc>
          <w:tcPr>
            <w:tcW w:w="4125" w:type="dxa"/>
          </w:tcPr>
          <w:p w:rsidR="0039318F" w:rsidRPr="00E712F6" w:rsidRDefault="0039318F" w:rsidP="0080623B">
            <w:pPr>
              <w:autoSpaceDE w:val="0"/>
              <w:autoSpaceDN w:val="0"/>
              <w:adjustRightInd w:val="0"/>
              <w:spacing w:after="0" w:line="240" w:lineRule="auto"/>
              <w:rPr>
                <w:rFonts w:ascii="Times New Roman" w:hAnsi="Times New Roman"/>
                <w:color w:val="000000"/>
                <w:sz w:val="28"/>
                <w:szCs w:val="28"/>
                <w:vertAlign w:val="superscript"/>
              </w:rPr>
            </w:pPr>
          </w:p>
        </w:tc>
        <w:tc>
          <w:tcPr>
            <w:tcW w:w="5481" w:type="dxa"/>
          </w:tcPr>
          <w:p w:rsidR="0039318F" w:rsidRPr="00E712F6" w:rsidRDefault="0039318F" w:rsidP="0080623B">
            <w:pPr>
              <w:autoSpaceDE w:val="0"/>
              <w:autoSpaceDN w:val="0"/>
              <w:adjustRightInd w:val="0"/>
              <w:spacing w:after="0" w:line="240" w:lineRule="auto"/>
              <w:rPr>
                <w:rFonts w:ascii="Times New Roman" w:hAnsi="Times New Roman"/>
                <w:color w:val="000000"/>
                <w:sz w:val="28"/>
                <w:szCs w:val="28"/>
                <w:vertAlign w:val="superscript"/>
              </w:rPr>
            </w:pPr>
            <w:r w:rsidRPr="00E712F6">
              <w:rPr>
                <w:rFonts w:ascii="Times New Roman" w:hAnsi="Times New Roman"/>
                <w:color w:val="000000"/>
                <w:sz w:val="28"/>
                <w:szCs w:val="28"/>
                <w:vertAlign w:val="superscript"/>
              </w:rPr>
              <w:t xml:space="preserve">                         Подпись                                Расшифровка     </w:t>
            </w:r>
          </w:p>
        </w:tc>
      </w:tr>
    </w:tbl>
    <w:p w:rsidR="00605881" w:rsidRDefault="00605881" w:rsidP="000B2643">
      <w:pPr>
        <w:autoSpaceDN w:val="0"/>
        <w:adjustRightInd w:val="0"/>
        <w:spacing w:after="0" w:line="240" w:lineRule="auto"/>
        <w:rPr>
          <w:rFonts w:ascii="Times New Roman" w:hAnsi="Times New Roman"/>
          <w:b/>
          <w:bCs/>
          <w:color w:val="000000"/>
          <w:sz w:val="28"/>
          <w:szCs w:val="28"/>
        </w:rPr>
      </w:pPr>
    </w:p>
    <w:p w:rsidR="00605881" w:rsidRDefault="00605881">
      <w:pPr>
        <w:spacing w:after="160" w:line="259" w:lineRule="auto"/>
        <w:rPr>
          <w:rFonts w:ascii="Times New Roman" w:hAnsi="Times New Roman"/>
          <w:b/>
          <w:bCs/>
          <w:color w:val="000000"/>
          <w:sz w:val="28"/>
          <w:szCs w:val="28"/>
        </w:rPr>
      </w:pPr>
      <w:r>
        <w:rPr>
          <w:rFonts w:ascii="Times New Roman" w:hAnsi="Times New Roman"/>
          <w:b/>
          <w:bCs/>
          <w:color w:val="000000"/>
          <w:sz w:val="28"/>
          <w:szCs w:val="28"/>
        </w:rPr>
        <w:br w:type="page"/>
      </w:r>
    </w:p>
    <w:p w:rsidR="0039318F" w:rsidRPr="0039318F" w:rsidRDefault="0039318F" w:rsidP="0039318F">
      <w:pPr>
        <w:spacing w:after="0" w:line="240" w:lineRule="auto"/>
        <w:jc w:val="right"/>
        <w:rPr>
          <w:rFonts w:ascii="Times New Roman" w:hAnsi="Times New Roman"/>
          <w:sz w:val="28"/>
          <w:szCs w:val="28"/>
        </w:rPr>
      </w:pPr>
      <w:r w:rsidRPr="0039318F">
        <w:rPr>
          <w:rFonts w:ascii="Times New Roman" w:hAnsi="Times New Roman"/>
          <w:sz w:val="28"/>
          <w:szCs w:val="28"/>
        </w:rPr>
        <w:lastRenderedPageBreak/>
        <w:t xml:space="preserve">Приложение № </w:t>
      </w:r>
      <w:r w:rsidR="00B45765">
        <w:rPr>
          <w:rFonts w:ascii="Times New Roman" w:hAnsi="Times New Roman"/>
          <w:sz w:val="28"/>
          <w:szCs w:val="28"/>
        </w:rPr>
        <w:t>3</w:t>
      </w:r>
    </w:p>
    <w:p w:rsidR="0039318F" w:rsidRPr="0039318F" w:rsidRDefault="0039318F" w:rsidP="0039318F">
      <w:pPr>
        <w:spacing w:after="0" w:line="240" w:lineRule="auto"/>
        <w:jc w:val="right"/>
        <w:rPr>
          <w:rFonts w:ascii="Times New Roman" w:hAnsi="Times New Roman"/>
          <w:sz w:val="28"/>
          <w:szCs w:val="28"/>
        </w:rPr>
      </w:pPr>
      <w:r w:rsidRPr="0039318F">
        <w:rPr>
          <w:rFonts w:ascii="Times New Roman" w:hAnsi="Times New Roman"/>
          <w:sz w:val="28"/>
          <w:szCs w:val="28"/>
          <w:lang w:eastAsia="en-US"/>
        </w:rPr>
        <w:t xml:space="preserve">к Положению о </w:t>
      </w:r>
      <w:r w:rsidRPr="0039318F">
        <w:rPr>
          <w:rFonts w:ascii="Times New Roman" w:hAnsi="Times New Roman"/>
          <w:sz w:val="28"/>
          <w:szCs w:val="28"/>
        </w:rPr>
        <w:t xml:space="preserve">региональном творческом проекте </w:t>
      </w:r>
    </w:p>
    <w:p w:rsidR="0039318F" w:rsidRPr="0039318F" w:rsidRDefault="0039318F" w:rsidP="0039318F">
      <w:pPr>
        <w:spacing w:after="0" w:line="240" w:lineRule="auto"/>
        <w:jc w:val="right"/>
        <w:rPr>
          <w:rFonts w:ascii="Times New Roman" w:hAnsi="Times New Roman"/>
          <w:sz w:val="28"/>
          <w:szCs w:val="28"/>
        </w:rPr>
      </w:pPr>
      <w:r w:rsidRPr="0039318F">
        <w:rPr>
          <w:rFonts w:ascii="Times New Roman" w:hAnsi="Times New Roman"/>
          <w:sz w:val="28"/>
          <w:szCs w:val="28"/>
        </w:rPr>
        <w:t>«Кубок Губернатора по художественному творчеству среди молодёжи»</w:t>
      </w:r>
    </w:p>
    <w:p w:rsidR="0039318F" w:rsidRPr="0039318F" w:rsidRDefault="0039318F" w:rsidP="0039318F">
      <w:pPr>
        <w:autoSpaceDN w:val="0"/>
        <w:adjustRightInd w:val="0"/>
        <w:spacing w:after="0" w:line="240" w:lineRule="auto"/>
        <w:jc w:val="center"/>
        <w:rPr>
          <w:rFonts w:ascii="Times New Roman" w:hAnsi="Times New Roman"/>
          <w:b/>
          <w:bCs/>
          <w:color w:val="000000"/>
          <w:sz w:val="28"/>
          <w:szCs w:val="28"/>
        </w:rPr>
      </w:pPr>
    </w:p>
    <w:p w:rsidR="0039318F" w:rsidRPr="0039318F" w:rsidRDefault="0039318F" w:rsidP="0039318F">
      <w:pPr>
        <w:autoSpaceDN w:val="0"/>
        <w:adjustRightInd w:val="0"/>
        <w:spacing w:after="0" w:line="240" w:lineRule="auto"/>
        <w:jc w:val="center"/>
        <w:rPr>
          <w:rFonts w:ascii="Times New Roman" w:hAnsi="Times New Roman"/>
          <w:b/>
          <w:bCs/>
          <w:color w:val="000000"/>
          <w:sz w:val="28"/>
          <w:szCs w:val="28"/>
        </w:rPr>
      </w:pPr>
      <w:r w:rsidRPr="0039318F">
        <w:rPr>
          <w:rFonts w:ascii="Times New Roman" w:hAnsi="Times New Roman"/>
          <w:b/>
          <w:bCs/>
          <w:color w:val="000000"/>
          <w:sz w:val="28"/>
          <w:szCs w:val="28"/>
        </w:rPr>
        <w:t>Согласие на обработку персональных данных.</w:t>
      </w:r>
    </w:p>
    <w:p w:rsidR="0039318F" w:rsidRPr="0039318F" w:rsidRDefault="0039318F" w:rsidP="0039318F">
      <w:pPr>
        <w:autoSpaceDN w:val="0"/>
        <w:adjustRightInd w:val="0"/>
        <w:spacing w:after="0" w:line="240" w:lineRule="auto"/>
        <w:jc w:val="center"/>
        <w:rPr>
          <w:rFonts w:ascii="Times New Roman" w:hAnsi="Times New Roman"/>
          <w:bCs/>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 xml:space="preserve">Я,______________________________________________________________, </w:t>
      </w:r>
    </w:p>
    <w:p w:rsidR="0039318F" w:rsidRPr="0039318F" w:rsidRDefault="0039318F" w:rsidP="0039318F">
      <w:pPr>
        <w:autoSpaceDN w:val="0"/>
        <w:adjustRightInd w:val="0"/>
        <w:spacing w:after="0" w:line="240" w:lineRule="auto"/>
        <w:ind w:firstLine="567"/>
        <w:jc w:val="center"/>
        <w:rPr>
          <w:rFonts w:ascii="Times New Roman" w:hAnsi="Times New Roman"/>
          <w:sz w:val="28"/>
          <w:szCs w:val="28"/>
          <w:vertAlign w:val="superscript"/>
        </w:rPr>
      </w:pPr>
      <w:r w:rsidRPr="0039318F">
        <w:rPr>
          <w:rFonts w:ascii="Times New Roman" w:hAnsi="Times New Roman"/>
          <w:sz w:val="28"/>
          <w:szCs w:val="28"/>
          <w:vertAlign w:val="superscript"/>
        </w:rPr>
        <w:t>(ФИО)</w:t>
      </w:r>
    </w:p>
    <w:p w:rsidR="0039318F" w:rsidRPr="0039318F" w:rsidRDefault="0039318F" w:rsidP="0039318F">
      <w:pPr>
        <w:autoSpaceDN w:val="0"/>
        <w:adjustRightInd w:val="0"/>
        <w:spacing w:after="0" w:line="240" w:lineRule="auto"/>
        <w:ind w:firstLine="567"/>
        <w:jc w:val="both"/>
        <w:rPr>
          <w:rFonts w:ascii="Times New Roman" w:hAnsi="Times New Roman"/>
          <w:bCs/>
          <w:sz w:val="28"/>
          <w:szCs w:val="28"/>
        </w:rPr>
      </w:pPr>
      <w:r w:rsidRPr="0039318F">
        <w:rPr>
          <w:rFonts w:ascii="Times New Roman" w:hAnsi="Times New Roman"/>
          <w:sz w:val="28"/>
          <w:szCs w:val="28"/>
        </w:rPr>
        <w:t xml:space="preserve">в соответствии со ст. 9 Федерального закона от 27 июля 2006 года № 153 «О персональных данных», даю согласие бюджетному учреждению культуры Омской области «Государственный центр народного творчества» адрес: 644029, г. Омск, проспект Мира, 58 в целях организации, проведения, подведения итогов отбора участников </w:t>
      </w:r>
      <w:r w:rsidRPr="0039318F">
        <w:rPr>
          <w:rFonts w:ascii="Times New Roman" w:hAnsi="Times New Roman"/>
          <w:bCs/>
          <w:sz w:val="28"/>
          <w:szCs w:val="28"/>
        </w:rPr>
        <w:t>регионального творческого проекта «Кубок Губернатора по художественному творчеству среди молодёжи» для образовательных организаций Омской области в сфере культуры,  которые публикуются в открытых источниках информации, для различных видов поощрений на предоставление и обработку (в том числе автоматизированную), персональных данных: фамилия, имя, отчество, должность и место работы.</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Я предупрежден, что персональные данные могут быть использованы лишь в целях, для которых они сообщены.</w:t>
      </w:r>
    </w:p>
    <w:p w:rsidR="0039318F" w:rsidRPr="0039318F" w:rsidRDefault="0039318F" w:rsidP="0039318F">
      <w:pPr>
        <w:autoSpaceDN w:val="0"/>
        <w:adjustRightInd w:val="0"/>
        <w:spacing w:after="0" w:line="240" w:lineRule="auto"/>
        <w:ind w:firstLine="567"/>
        <w:jc w:val="both"/>
        <w:rPr>
          <w:rFonts w:ascii="Times New Roman" w:hAnsi="Times New Roman"/>
          <w:sz w:val="28"/>
          <w:szCs w:val="28"/>
        </w:rPr>
      </w:pPr>
      <w:r w:rsidRPr="0039318F">
        <w:rPr>
          <w:rFonts w:ascii="Times New Roman" w:hAnsi="Times New Roman"/>
          <w:sz w:val="28"/>
          <w:szCs w:val="28"/>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p w:rsidR="0039318F" w:rsidRPr="0039318F" w:rsidRDefault="0039318F" w:rsidP="0039318F">
      <w:pPr>
        <w:autoSpaceDN w:val="0"/>
        <w:adjustRightInd w:val="0"/>
        <w:spacing w:after="0" w:line="240" w:lineRule="auto"/>
        <w:ind w:firstLine="567"/>
        <w:jc w:val="both"/>
        <w:rPr>
          <w:rFonts w:ascii="Times New Roman" w:hAnsi="Times New Roman"/>
          <w:color w:val="000000"/>
          <w:sz w:val="28"/>
          <w:szCs w:val="28"/>
        </w:rPr>
      </w:pPr>
    </w:p>
    <w:tbl>
      <w:tblPr>
        <w:tblW w:w="9606" w:type="dxa"/>
        <w:tblLayout w:type="fixed"/>
        <w:tblLook w:val="00A0" w:firstRow="1" w:lastRow="0" w:firstColumn="1" w:lastColumn="0" w:noHBand="0" w:noVBand="0"/>
      </w:tblPr>
      <w:tblGrid>
        <w:gridCol w:w="4125"/>
        <w:gridCol w:w="5481"/>
      </w:tblGrid>
      <w:tr w:rsidR="0039318F" w:rsidRPr="0039318F" w:rsidTr="0080623B">
        <w:trPr>
          <w:trHeight w:val="109"/>
        </w:trPr>
        <w:tc>
          <w:tcPr>
            <w:tcW w:w="4125" w:type="dxa"/>
          </w:tcPr>
          <w:p w:rsidR="0039318F" w:rsidRPr="0039318F" w:rsidRDefault="0039318F" w:rsidP="0080623B">
            <w:pPr>
              <w:autoSpaceDE w:val="0"/>
              <w:autoSpaceDN w:val="0"/>
              <w:adjustRightInd w:val="0"/>
              <w:spacing w:after="0" w:line="240" w:lineRule="auto"/>
              <w:rPr>
                <w:rFonts w:ascii="Times New Roman" w:hAnsi="Times New Roman"/>
                <w:color w:val="000000"/>
                <w:sz w:val="28"/>
                <w:szCs w:val="28"/>
              </w:rPr>
            </w:pPr>
            <w:r w:rsidRPr="0039318F">
              <w:rPr>
                <w:rFonts w:ascii="Times New Roman" w:hAnsi="Times New Roman"/>
                <w:color w:val="000000"/>
                <w:sz w:val="28"/>
                <w:szCs w:val="28"/>
              </w:rPr>
              <w:t>«___» _________ 2024</w:t>
            </w:r>
          </w:p>
        </w:tc>
        <w:tc>
          <w:tcPr>
            <w:tcW w:w="5481" w:type="dxa"/>
          </w:tcPr>
          <w:p w:rsidR="0039318F" w:rsidRPr="0039318F" w:rsidRDefault="0039318F" w:rsidP="0080623B">
            <w:pPr>
              <w:autoSpaceDE w:val="0"/>
              <w:autoSpaceDN w:val="0"/>
              <w:adjustRightInd w:val="0"/>
              <w:spacing w:after="0" w:line="240" w:lineRule="auto"/>
              <w:ind w:right="-1322"/>
              <w:rPr>
                <w:rFonts w:ascii="Times New Roman" w:hAnsi="Times New Roman"/>
                <w:color w:val="000000"/>
                <w:sz w:val="28"/>
                <w:szCs w:val="28"/>
              </w:rPr>
            </w:pPr>
            <w:r w:rsidRPr="0039318F">
              <w:rPr>
                <w:rFonts w:ascii="Times New Roman" w:hAnsi="Times New Roman"/>
                <w:color w:val="000000"/>
                <w:sz w:val="28"/>
                <w:szCs w:val="28"/>
              </w:rPr>
              <w:t>__________________/ ___________________/</w:t>
            </w:r>
          </w:p>
        </w:tc>
      </w:tr>
      <w:tr w:rsidR="0039318F" w:rsidRPr="00E712F6" w:rsidTr="0080623B">
        <w:trPr>
          <w:trHeight w:val="81"/>
        </w:trPr>
        <w:tc>
          <w:tcPr>
            <w:tcW w:w="4125" w:type="dxa"/>
          </w:tcPr>
          <w:p w:rsidR="0039318F" w:rsidRPr="0039318F" w:rsidRDefault="0039318F" w:rsidP="0080623B">
            <w:pPr>
              <w:autoSpaceDE w:val="0"/>
              <w:autoSpaceDN w:val="0"/>
              <w:adjustRightInd w:val="0"/>
              <w:spacing w:after="0" w:line="240" w:lineRule="auto"/>
              <w:rPr>
                <w:rFonts w:ascii="Times New Roman" w:hAnsi="Times New Roman"/>
                <w:color w:val="000000"/>
                <w:sz w:val="28"/>
                <w:szCs w:val="28"/>
                <w:vertAlign w:val="superscript"/>
              </w:rPr>
            </w:pPr>
          </w:p>
        </w:tc>
        <w:tc>
          <w:tcPr>
            <w:tcW w:w="5481" w:type="dxa"/>
          </w:tcPr>
          <w:p w:rsidR="0039318F" w:rsidRPr="00E712F6" w:rsidRDefault="0039318F" w:rsidP="0080623B">
            <w:pPr>
              <w:autoSpaceDE w:val="0"/>
              <w:autoSpaceDN w:val="0"/>
              <w:adjustRightInd w:val="0"/>
              <w:spacing w:after="0" w:line="240" w:lineRule="auto"/>
              <w:rPr>
                <w:rFonts w:ascii="Times New Roman" w:hAnsi="Times New Roman"/>
                <w:color w:val="000000"/>
                <w:sz w:val="28"/>
                <w:szCs w:val="28"/>
                <w:vertAlign w:val="superscript"/>
              </w:rPr>
            </w:pPr>
            <w:r w:rsidRPr="0039318F">
              <w:rPr>
                <w:rFonts w:ascii="Times New Roman" w:hAnsi="Times New Roman"/>
                <w:color w:val="000000"/>
                <w:sz w:val="28"/>
                <w:szCs w:val="28"/>
                <w:vertAlign w:val="superscript"/>
              </w:rPr>
              <w:t xml:space="preserve">                         Подпись                                Расшифровка</w:t>
            </w:r>
            <w:r w:rsidRPr="00E712F6">
              <w:rPr>
                <w:rFonts w:ascii="Times New Roman" w:hAnsi="Times New Roman"/>
                <w:color w:val="000000"/>
                <w:sz w:val="28"/>
                <w:szCs w:val="28"/>
                <w:vertAlign w:val="superscript"/>
              </w:rPr>
              <w:t xml:space="preserve">     </w:t>
            </w:r>
          </w:p>
        </w:tc>
      </w:tr>
    </w:tbl>
    <w:p w:rsidR="00E4411B" w:rsidRPr="00787746" w:rsidRDefault="00E4411B" w:rsidP="0039318F">
      <w:pPr>
        <w:spacing w:after="0" w:line="240" w:lineRule="auto"/>
        <w:jc w:val="right"/>
        <w:rPr>
          <w:rFonts w:ascii="Times New Roman" w:hAnsi="Times New Roman"/>
          <w:sz w:val="27"/>
          <w:szCs w:val="27"/>
        </w:rPr>
      </w:pPr>
    </w:p>
    <w:sectPr w:rsidR="00E4411B" w:rsidRPr="00787746" w:rsidSect="00B125A6">
      <w:footerReference w:type="default" r:id="rId26"/>
      <w:pgSz w:w="11906" w:h="16838"/>
      <w:pgMar w:top="1134" w:right="709"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74" w:rsidRDefault="00350074" w:rsidP="008A6BFF">
      <w:pPr>
        <w:spacing w:after="0" w:line="240" w:lineRule="auto"/>
      </w:pPr>
      <w:r>
        <w:separator/>
      </w:r>
    </w:p>
  </w:endnote>
  <w:endnote w:type="continuationSeparator" w:id="0">
    <w:p w:rsidR="00350074" w:rsidRDefault="00350074" w:rsidP="008A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D2" w:rsidRDefault="00DA5DD2">
    <w:pPr>
      <w:pStyle w:val="ad"/>
      <w:jc w:val="right"/>
    </w:pPr>
  </w:p>
  <w:p w:rsidR="00DA5DD2" w:rsidRDefault="00DA5D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74" w:rsidRDefault="00350074" w:rsidP="008A6BFF">
      <w:pPr>
        <w:spacing w:after="0" w:line="240" w:lineRule="auto"/>
      </w:pPr>
      <w:r>
        <w:separator/>
      </w:r>
    </w:p>
  </w:footnote>
  <w:footnote w:type="continuationSeparator" w:id="0">
    <w:p w:rsidR="00350074" w:rsidRDefault="00350074" w:rsidP="008A6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6772"/>
    <w:multiLevelType w:val="hybridMultilevel"/>
    <w:tmpl w:val="8CFAF7F8"/>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7DE618C"/>
    <w:multiLevelType w:val="hybridMultilevel"/>
    <w:tmpl w:val="0F2EB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E04E2A"/>
    <w:multiLevelType w:val="hybridMultilevel"/>
    <w:tmpl w:val="D344626A"/>
    <w:lvl w:ilvl="0" w:tplc="AB44F5C6">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EE500F"/>
    <w:multiLevelType w:val="hybridMultilevel"/>
    <w:tmpl w:val="065C5636"/>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2A426851"/>
    <w:multiLevelType w:val="multilevel"/>
    <w:tmpl w:val="7B7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44111"/>
    <w:multiLevelType w:val="multilevel"/>
    <w:tmpl w:val="02DAD6EE"/>
    <w:lvl w:ilvl="0">
      <w:start w:val="1"/>
      <w:numFmt w:val="decimal"/>
      <w:lvlText w:val="%1."/>
      <w:lvlJc w:val="left"/>
      <w:pPr>
        <w:ind w:left="3338" w:hanging="360"/>
      </w:pPr>
      <w:rPr>
        <w:rFonts w:cs="Times New Roman" w:hint="default"/>
      </w:rPr>
    </w:lvl>
    <w:lvl w:ilvl="1">
      <w:start w:val="1"/>
      <w:numFmt w:val="decimal"/>
      <w:isLgl/>
      <w:lvlText w:val="%1.%2."/>
      <w:lvlJc w:val="left"/>
      <w:pPr>
        <w:ind w:left="1288" w:hanging="720"/>
      </w:pPr>
      <w:rPr>
        <w:rFonts w:eastAsiaTheme="minorEastAsia" w:cs="Times New Roman" w:hint="default"/>
        <w:i w:val="0"/>
      </w:rPr>
    </w:lvl>
    <w:lvl w:ilvl="2">
      <w:start w:val="1"/>
      <w:numFmt w:val="decimal"/>
      <w:isLgl/>
      <w:lvlText w:val="%1.%2.%3."/>
      <w:lvlJc w:val="left"/>
      <w:pPr>
        <w:ind w:left="1287" w:hanging="720"/>
      </w:pPr>
      <w:rPr>
        <w:rFonts w:eastAsiaTheme="minorEastAsia" w:cs="Times New Roman" w:hint="default"/>
      </w:rPr>
    </w:lvl>
    <w:lvl w:ilvl="3">
      <w:start w:val="1"/>
      <w:numFmt w:val="decimal"/>
      <w:isLgl/>
      <w:lvlText w:val="%1.%2.%3.%4."/>
      <w:lvlJc w:val="left"/>
      <w:pPr>
        <w:ind w:left="1647" w:hanging="1080"/>
      </w:pPr>
      <w:rPr>
        <w:rFonts w:eastAsiaTheme="minorEastAsia" w:cs="Times New Roman" w:hint="default"/>
      </w:rPr>
    </w:lvl>
    <w:lvl w:ilvl="4">
      <w:start w:val="1"/>
      <w:numFmt w:val="decimal"/>
      <w:isLgl/>
      <w:lvlText w:val="%1.%2.%3.%4.%5."/>
      <w:lvlJc w:val="left"/>
      <w:pPr>
        <w:ind w:left="1647" w:hanging="1080"/>
      </w:pPr>
      <w:rPr>
        <w:rFonts w:eastAsiaTheme="minorEastAsia" w:cs="Times New Roman" w:hint="default"/>
      </w:rPr>
    </w:lvl>
    <w:lvl w:ilvl="5">
      <w:start w:val="1"/>
      <w:numFmt w:val="decimal"/>
      <w:isLgl/>
      <w:lvlText w:val="%1.%2.%3.%4.%5.%6."/>
      <w:lvlJc w:val="left"/>
      <w:pPr>
        <w:ind w:left="2007" w:hanging="1440"/>
      </w:pPr>
      <w:rPr>
        <w:rFonts w:eastAsiaTheme="minorEastAsia" w:cs="Times New Roman" w:hint="default"/>
      </w:rPr>
    </w:lvl>
    <w:lvl w:ilvl="6">
      <w:start w:val="1"/>
      <w:numFmt w:val="decimal"/>
      <w:isLgl/>
      <w:lvlText w:val="%1.%2.%3.%4.%5.%6.%7."/>
      <w:lvlJc w:val="left"/>
      <w:pPr>
        <w:ind w:left="2367" w:hanging="1800"/>
      </w:pPr>
      <w:rPr>
        <w:rFonts w:eastAsiaTheme="minorEastAsia" w:cs="Times New Roman" w:hint="default"/>
      </w:rPr>
    </w:lvl>
    <w:lvl w:ilvl="7">
      <w:start w:val="1"/>
      <w:numFmt w:val="decimal"/>
      <w:isLgl/>
      <w:lvlText w:val="%1.%2.%3.%4.%5.%6.%7.%8."/>
      <w:lvlJc w:val="left"/>
      <w:pPr>
        <w:ind w:left="2367" w:hanging="1800"/>
      </w:pPr>
      <w:rPr>
        <w:rFonts w:eastAsiaTheme="minorEastAsia" w:cs="Times New Roman" w:hint="default"/>
      </w:rPr>
    </w:lvl>
    <w:lvl w:ilvl="8">
      <w:start w:val="1"/>
      <w:numFmt w:val="decimal"/>
      <w:isLgl/>
      <w:lvlText w:val="%1.%2.%3.%4.%5.%6.%7.%8.%9."/>
      <w:lvlJc w:val="left"/>
      <w:pPr>
        <w:ind w:left="2727" w:hanging="2160"/>
      </w:pPr>
      <w:rPr>
        <w:rFonts w:eastAsiaTheme="minorEastAsia" w:cs="Times New Roman" w:hint="default"/>
      </w:rPr>
    </w:lvl>
  </w:abstractNum>
  <w:abstractNum w:abstractNumId="6" w15:restartNumberingAfterBreak="0">
    <w:nsid w:val="3730606B"/>
    <w:multiLevelType w:val="hybridMultilevel"/>
    <w:tmpl w:val="8B5A6998"/>
    <w:lvl w:ilvl="0" w:tplc="0419000F">
      <w:start w:val="1"/>
      <w:numFmt w:val="decimal"/>
      <w:lvlText w:val="%1."/>
      <w:lvlJc w:val="left"/>
      <w:pPr>
        <w:ind w:left="360" w:hanging="360"/>
      </w:pPr>
      <w:rPr>
        <w:rFonts w:cs="Times New Roman" w:hint="default"/>
        <w:spacing w:val="0"/>
        <w:w w:val="10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4221C67"/>
    <w:multiLevelType w:val="hybridMultilevel"/>
    <w:tmpl w:val="B3101484"/>
    <w:lvl w:ilvl="0" w:tplc="CDE082C6">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B2C164B"/>
    <w:multiLevelType w:val="multilevel"/>
    <w:tmpl w:val="CCAE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B26C1"/>
    <w:multiLevelType w:val="multilevel"/>
    <w:tmpl w:val="FE34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67F46"/>
    <w:multiLevelType w:val="multilevel"/>
    <w:tmpl w:val="0B5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8"/>
  </w:num>
  <w:num w:numId="5">
    <w:abstractNumId w:val="10"/>
  </w:num>
  <w:num w:numId="6">
    <w:abstractNumId w:val="3"/>
  </w:num>
  <w:num w:numId="7">
    <w:abstractNumId w:val="0"/>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15"/>
    <w:rsid w:val="00003A6A"/>
    <w:rsid w:val="00004F43"/>
    <w:rsid w:val="000067BC"/>
    <w:rsid w:val="00007173"/>
    <w:rsid w:val="00010DB5"/>
    <w:rsid w:val="000118ED"/>
    <w:rsid w:val="0001258D"/>
    <w:rsid w:val="000219E0"/>
    <w:rsid w:val="00021D85"/>
    <w:rsid w:val="000234BE"/>
    <w:rsid w:val="000263AA"/>
    <w:rsid w:val="00027A73"/>
    <w:rsid w:val="00031465"/>
    <w:rsid w:val="00034526"/>
    <w:rsid w:val="00036E2A"/>
    <w:rsid w:val="0004048E"/>
    <w:rsid w:val="000460F5"/>
    <w:rsid w:val="000524E9"/>
    <w:rsid w:val="00073AB8"/>
    <w:rsid w:val="00075E76"/>
    <w:rsid w:val="00076504"/>
    <w:rsid w:val="000832B6"/>
    <w:rsid w:val="00090028"/>
    <w:rsid w:val="00091CCD"/>
    <w:rsid w:val="000935A9"/>
    <w:rsid w:val="000A3D01"/>
    <w:rsid w:val="000A5BA0"/>
    <w:rsid w:val="000B10EF"/>
    <w:rsid w:val="000B2643"/>
    <w:rsid w:val="000B66CD"/>
    <w:rsid w:val="000D1F1A"/>
    <w:rsid w:val="000E28F0"/>
    <w:rsid w:val="000F21D8"/>
    <w:rsid w:val="000F29C9"/>
    <w:rsid w:val="000F47CD"/>
    <w:rsid w:val="000F7AAC"/>
    <w:rsid w:val="00101E22"/>
    <w:rsid w:val="001025DB"/>
    <w:rsid w:val="001062A3"/>
    <w:rsid w:val="001077B8"/>
    <w:rsid w:val="00113BA9"/>
    <w:rsid w:val="00136C9D"/>
    <w:rsid w:val="001414C3"/>
    <w:rsid w:val="00141FBC"/>
    <w:rsid w:val="001461A0"/>
    <w:rsid w:val="00146F34"/>
    <w:rsid w:val="001604F7"/>
    <w:rsid w:val="001810C0"/>
    <w:rsid w:val="00193D47"/>
    <w:rsid w:val="00194677"/>
    <w:rsid w:val="00194E90"/>
    <w:rsid w:val="00197DA6"/>
    <w:rsid w:val="001A3490"/>
    <w:rsid w:val="001B1FDE"/>
    <w:rsid w:val="001B5988"/>
    <w:rsid w:val="001C73B9"/>
    <w:rsid w:val="001D2179"/>
    <w:rsid w:val="001D4F12"/>
    <w:rsid w:val="001E07E9"/>
    <w:rsid w:val="001E35EE"/>
    <w:rsid w:val="001E5693"/>
    <w:rsid w:val="001F0EE1"/>
    <w:rsid w:val="001F5414"/>
    <w:rsid w:val="001F673E"/>
    <w:rsid w:val="00211A6E"/>
    <w:rsid w:val="002134F6"/>
    <w:rsid w:val="00214336"/>
    <w:rsid w:val="00216F05"/>
    <w:rsid w:val="002315A3"/>
    <w:rsid w:val="00235659"/>
    <w:rsid w:val="002414E4"/>
    <w:rsid w:val="00245634"/>
    <w:rsid w:val="002468AE"/>
    <w:rsid w:val="00247404"/>
    <w:rsid w:val="00250C47"/>
    <w:rsid w:val="002516B8"/>
    <w:rsid w:val="0025550A"/>
    <w:rsid w:val="002616E6"/>
    <w:rsid w:val="00262F14"/>
    <w:rsid w:val="002810C0"/>
    <w:rsid w:val="0028419F"/>
    <w:rsid w:val="00293B84"/>
    <w:rsid w:val="0029462F"/>
    <w:rsid w:val="002B114F"/>
    <w:rsid w:val="002B184C"/>
    <w:rsid w:val="002C3A4D"/>
    <w:rsid w:val="002C6162"/>
    <w:rsid w:val="002D0C27"/>
    <w:rsid w:val="002D32AA"/>
    <w:rsid w:val="002D4AF3"/>
    <w:rsid w:val="002D4D42"/>
    <w:rsid w:val="002D68A2"/>
    <w:rsid w:val="002E5DDD"/>
    <w:rsid w:val="002E7947"/>
    <w:rsid w:val="002F4A1D"/>
    <w:rsid w:val="002F5862"/>
    <w:rsid w:val="002F7ABD"/>
    <w:rsid w:val="00307F34"/>
    <w:rsid w:val="003148DD"/>
    <w:rsid w:val="003213A5"/>
    <w:rsid w:val="00333F22"/>
    <w:rsid w:val="003350FF"/>
    <w:rsid w:val="00346A34"/>
    <w:rsid w:val="00350074"/>
    <w:rsid w:val="00355844"/>
    <w:rsid w:val="00361328"/>
    <w:rsid w:val="00365B39"/>
    <w:rsid w:val="00372F3C"/>
    <w:rsid w:val="003757B8"/>
    <w:rsid w:val="0038184D"/>
    <w:rsid w:val="00382551"/>
    <w:rsid w:val="00382921"/>
    <w:rsid w:val="00383FE8"/>
    <w:rsid w:val="00384775"/>
    <w:rsid w:val="0039318F"/>
    <w:rsid w:val="003A20CA"/>
    <w:rsid w:val="003A7AFF"/>
    <w:rsid w:val="003C0D3C"/>
    <w:rsid w:val="003C10A9"/>
    <w:rsid w:val="003C10D3"/>
    <w:rsid w:val="003E2618"/>
    <w:rsid w:val="003E38EE"/>
    <w:rsid w:val="003F1609"/>
    <w:rsid w:val="003F2E30"/>
    <w:rsid w:val="003F6180"/>
    <w:rsid w:val="003F7707"/>
    <w:rsid w:val="00405700"/>
    <w:rsid w:val="00405E65"/>
    <w:rsid w:val="00437217"/>
    <w:rsid w:val="00444E40"/>
    <w:rsid w:val="00451379"/>
    <w:rsid w:val="0046014E"/>
    <w:rsid w:val="00463942"/>
    <w:rsid w:val="00463E0A"/>
    <w:rsid w:val="004648C0"/>
    <w:rsid w:val="00473701"/>
    <w:rsid w:val="004859B2"/>
    <w:rsid w:val="00485A88"/>
    <w:rsid w:val="00490CEB"/>
    <w:rsid w:val="0049458E"/>
    <w:rsid w:val="004A0D28"/>
    <w:rsid w:val="004B0087"/>
    <w:rsid w:val="004B1E76"/>
    <w:rsid w:val="004B3903"/>
    <w:rsid w:val="004B3D42"/>
    <w:rsid w:val="004B422B"/>
    <w:rsid w:val="004C1BE3"/>
    <w:rsid w:val="004C2F89"/>
    <w:rsid w:val="004C6E6E"/>
    <w:rsid w:val="004C7A70"/>
    <w:rsid w:val="004D1C5F"/>
    <w:rsid w:val="004E3CAB"/>
    <w:rsid w:val="004E5189"/>
    <w:rsid w:val="004E5CCC"/>
    <w:rsid w:val="004E6650"/>
    <w:rsid w:val="004F3529"/>
    <w:rsid w:val="00504016"/>
    <w:rsid w:val="00506723"/>
    <w:rsid w:val="005070DC"/>
    <w:rsid w:val="005077A2"/>
    <w:rsid w:val="005101E9"/>
    <w:rsid w:val="00517934"/>
    <w:rsid w:val="00520B03"/>
    <w:rsid w:val="005250E1"/>
    <w:rsid w:val="00526B63"/>
    <w:rsid w:val="005332C3"/>
    <w:rsid w:val="00533441"/>
    <w:rsid w:val="00533FC8"/>
    <w:rsid w:val="00541B0B"/>
    <w:rsid w:val="00545DA1"/>
    <w:rsid w:val="0055010D"/>
    <w:rsid w:val="00551C39"/>
    <w:rsid w:val="005534DB"/>
    <w:rsid w:val="00554E7C"/>
    <w:rsid w:val="00556249"/>
    <w:rsid w:val="005613C8"/>
    <w:rsid w:val="00565DF4"/>
    <w:rsid w:val="00570E55"/>
    <w:rsid w:val="00573794"/>
    <w:rsid w:val="005837A9"/>
    <w:rsid w:val="00584DF3"/>
    <w:rsid w:val="00585A74"/>
    <w:rsid w:val="005A08F8"/>
    <w:rsid w:val="005A2633"/>
    <w:rsid w:val="005B0B45"/>
    <w:rsid w:val="005B3204"/>
    <w:rsid w:val="005B4895"/>
    <w:rsid w:val="005B62C4"/>
    <w:rsid w:val="005E20E0"/>
    <w:rsid w:val="005E6FEF"/>
    <w:rsid w:val="005F3596"/>
    <w:rsid w:val="005F5023"/>
    <w:rsid w:val="005F6451"/>
    <w:rsid w:val="00600CD2"/>
    <w:rsid w:val="00602230"/>
    <w:rsid w:val="00602ED0"/>
    <w:rsid w:val="0060370D"/>
    <w:rsid w:val="00604EEB"/>
    <w:rsid w:val="00605881"/>
    <w:rsid w:val="006116A0"/>
    <w:rsid w:val="00615F1A"/>
    <w:rsid w:val="00631205"/>
    <w:rsid w:val="00632E0E"/>
    <w:rsid w:val="00634DF6"/>
    <w:rsid w:val="0063631A"/>
    <w:rsid w:val="006364F7"/>
    <w:rsid w:val="00641ADB"/>
    <w:rsid w:val="00650040"/>
    <w:rsid w:val="00653128"/>
    <w:rsid w:val="00653924"/>
    <w:rsid w:val="006609AB"/>
    <w:rsid w:val="006670F1"/>
    <w:rsid w:val="00691223"/>
    <w:rsid w:val="00691391"/>
    <w:rsid w:val="0069160D"/>
    <w:rsid w:val="00692A26"/>
    <w:rsid w:val="00694AF3"/>
    <w:rsid w:val="006A31A2"/>
    <w:rsid w:val="006A63AB"/>
    <w:rsid w:val="006A70C0"/>
    <w:rsid w:val="006B1ECB"/>
    <w:rsid w:val="006B3D2A"/>
    <w:rsid w:val="006B4B38"/>
    <w:rsid w:val="006D2AF8"/>
    <w:rsid w:val="006F3B58"/>
    <w:rsid w:val="006F58E4"/>
    <w:rsid w:val="006F6BE6"/>
    <w:rsid w:val="00701FF0"/>
    <w:rsid w:val="00706B31"/>
    <w:rsid w:val="0071138F"/>
    <w:rsid w:val="007219DF"/>
    <w:rsid w:val="00724B5F"/>
    <w:rsid w:val="00727585"/>
    <w:rsid w:val="007324A8"/>
    <w:rsid w:val="007436AD"/>
    <w:rsid w:val="007459C0"/>
    <w:rsid w:val="00747643"/>
    <w:rsid w:val="0075175D"/>
    <w:rsid w:val="007560E4"/>
    <w:rsid w:val="007564C3"/>
    <w:rsid w:val="00757D7B"/>
    <w:rsid w:val="00772FEC"/>
    <w:rsid w:val="00780276"/>
    <w:rsid w:val="00785DBA"/>
    <w:rsid w:val="00786366"/>
    <w:rsid w:val="00786960"/>
    <w:rsid w:val="00787746"/>
    <w:rsid w:val="0079067F"/>
    <w:rsid w:val="00791793"/>
    <w:rsid w:val="00792E77"/>
    <w:rsid w:val="00793844"/>
    <w:rsid w:val="00796857"/>
    <w:rsid w:val="007A2183"/>
    <w:rsid w:val="007A5C1B"/>
    <w:rsid w:val="007B0FD5"/>
    <w:rsid w:val="007B6F5C"/>
    <w:rsid w:val="007C2650"/>
    <w:rsid w:val="007D0C36"/>
    <w:rsid w:val="007E661A"/>
    <w:rsid w:val="007F4913"/>
    <w:rsid w:val="00800C57"/>
    <w:rsid w:val="00801B76"/>
    <w:rsid w:val="0080543D"/>
    <w:rsid w:val="00805E1C"/>
    <w:rsid w:val="0080623B"/>
    <w:rsid w:val="00811187"/>
    <w:rsid w:val="0081342A"/>
    <w:rsid w:val="00815132"/>
    <w:rsid w:val="00822226"/>
    <w:rsid w:val="008235C8"/>
    <w:rsid w:val="00825D9B"/>
    <w:rsid w:val="00826BEA"/>
    <w:rsid w:val="00831C4F"/>
    <w:rsid w:val="008323E7"/>
    <w:rsid w:val="00834559"/>
    <w:rsid w:val="00841CFB"/>
    <w:rsid w:val="008451E9"/>
    <w:rsid w:val="008456D3"/>
    <w:rsid w:val="00850E82"/>
    <w:rsid w:val="008510BF"/>
    <w:rsid w:val="00853CE7"/>
    <w:rsid w:val="008613CA"/>
    <w:rsid w:val="0086238D"/>
    <w:rsid w:val="00866A15"/>
    <w:rsid w:val="00875939"/>
    <w:rsid w:val="00880F99"/>
    <w:rsid w:val="00882E86"/>
    <w:rsid w:val="0088378A"/>
    <w:rsid w:val="008926D4"/>
    <w:rsid w:val="008A1495"/>
    <w:rsid w:val="008A2CDB"/>
    <w:rsid w:val="008A6BFF"/>
    <w:rsid w:val="008B6F6B"/>
    <w:rsid w:val="008B7AF2"/>
    <w:rsid w:val="008C0E02"/>
    <w:rsid w:val="008D16F5"/>
    <w:rsid w:val="008D76BA"/>
    <w:rsid w:val="008F131B"/>
    <w:rsid w:val="00901D47"/>
    <w:rsid w:val="009062E9"/>
    <w:rsid w:val="009127AB"/>
    <w:rsid w:val="009156D6"/>
    <w:rsid w:val="00953FCF"/>
    <w:rsid w:val="00962C6C"/>
    <w:rsid w:val="009637AC"/>
    <w:rsid w:val="009702C3"/>
    <w:rsid w:val="009740B1"/>
    <w:rsid w:val="00982244"/>
    <w:rsid w:val="00984FDC"/>
    <w:rsid w:val="0098660A"/>
    <w:rsid w:val="009900F1"/>
    <w:rsid w:val="00993AE0"/>
    <w:rsid w:val="009A5555"/>
    <w:rsid w:val="009B1088"/>
    <w:rsid w:val="009B3ED7"/>
    <w:rsid w:val="009C36CE"/>
    <w:rsid w:val="009C5E95"/>
    <w:rsid w:val="009D0AB2"/>
    <w:rsid w:val="009D73D8"/>
    <w:rsid w:val="009E1890"/>
    <w:rsid w:val="009F3A5F"/>
    <w:rsid w:val="009F3EB8"/>
    <w:rsid w:val="009F7DA1"/>
    <w:rsid w:val="00A03531"/>
    <w:rsid w:val="00A043BF"/>
    <w:rsid w:val="00A073E1"/>
    <w:rsid w:val="00A10357"/>
    <w:rsid w:val="00A11FB6"/>
    <w:rsid w:val="00A154C3"/>
    <w:rsid w:val="00A2261D"/>
    <w:rsid w:val="00A249BD"/>
    <w:rsid w:val="00A253A1"/>
    <w:rsid w:val="00A257CF"/>
    <w:rsid w:val="00A340EF"/>
    <w:rsid w:val="00A41AD5"/>
    <w:rsid w:val="00A42D45"/>
    <w:rsid w:val="00A4372B"/>
    <w:rsid w:val="00A54D75"/>
    <w:rsid w:val="00A55F68"/>
    <w:rsid w:val="00A72880"/>
    <w:rsid w:val="00A7760E"/>
    <w:rsid w:val="00A87B31"/>
    <w:rsid w:val="00AA400B"/>
    <w:rsid w:val="00AA486F"/>
    <w:rsid w:val="00AB51C5"/>
    <w:rsid w:val="00AB5912"/>
    <w:rsid w:val="00AD0B38"/>
    <w:rsid w:val="00AD12F2"/>
    <w:rsid w:val="00AD4F7B"/>
    <w:rsid w:val="00AD58C6"/>
    <w:rsid w:val="00AE0DF4"/>
    <w:rsid w:val="00AE1CE4"/>
    <w:rsid w:val="00AE35F4"/>
    <w:rsid w:val="00AE4767"/>
    <w:rsid w:val="00AE542F"/>
    <w:rsid w:val="00AE6091"/>
    <w:rsid w:val="00AE79C2"/>
    <w:rsid w:val="00B003B2"/>
    <w:rsid w:val="00B02753"/>
    <w:rsid w:val="00B06317"/>
    <w:rsid w:val="00B125A6"/>
    <w:rsid w:val="00B2199C"/>
    <w:rsid w:val="00B24497"/>
    <w:rsid w:val="00B3037E"/>
    <w:rsid w:val="00B34306"/>
    <w:rsid w:val="00B35451"/>
    <w:rsid w:val="00B356A0"/>
    <w:rsid w:val="00B36C29"/>
    <w:rsid w:val="00B37047"/>
    <w:rsid w:val="00B430AD"/>
    <w:rsid w:val="00B45765"/>
    <w:rsid w:val="00B51403"/>
    <w:rsid w:val="00B550C9"/>
    <w:rsid w:val="00B65D73"/>
    <w:rsid w:val="00B70A1A"/>
    <w:rsid w:val="00B92646"/>
    <w:rsid w:val="00BA155B"/>
    <w:rsid w:val="00BA2176"/>
    <w:rsid w:val="00BA3A32"/>
    <w:rsid w:val="00BB6C72"/>
    <w:rsid w:val="00BC315E"/>
    <w:rsid w:val="00BC4CDA"/>
    <w:rsid w:val="00BD19B3"/>
    <w:rsid w:val="00BD2010"/>
    <w:rsid w:val="00BD4BBE"/>
    <w:rsid w:val="00BE06B3"/>
    <w:rsid w:val="00BF5D0B"/>
    <w:rsid w:val="00BF66C1"/>
    <w:rsid w:val="00C106AB"/>
    <w:rsid w:val="00C12213"/>
    <w:rsid w:val="00C126BE"/>
    <w:rsid w:val="00C15B98"/>
    <w:rsid w:val="00C172F6"/>
    <w:rsid w:val="00C24252"/>
    <w:rsid w:val="00C24631"/>
    <w:rsid w:val="00C5015E"/>
    <w:rsid w:val="00C517F0"/>
    <w:rsid w:val="00C521ED"/>
    <w:rsid w:val="00C538DF"/>
    <w:rsid w:val="00C53C70"/>
    <w:rsid w:val="00C6286E"/>
    <w:rsid w:val="00C6310A"/>
    <w:rsid w:val="00C74F2F"/>
    <w:rsid w:val="00C7700C"/>
    <w:rsid w:val="00C864BC"/>
    <w:rsid w:val="00C93943"/>
    <w:rsid w:val="00CA0E2A"/>
    <w:rsid w:val="00CA3948"/>
    <w:rsid w:val="00CA651C"/>
    <w:rsid w:val="00CA6E3B"/>
    <w:rsid w:val="00CB1946"/>
    <w:rsid w:val="00CB3AA0"/>
    <w:rsid w:val="00CB5E05"/>
    <w:rsid w:val="00CC4B9D"/>
    <w:rsid w:val="00CC4BA9"/>
    <w:rsid w:val="00CC5E17"/>
    <w:rsid w:val="00CD0DC4"/>
    <w:rsid w:val="00CD5A25"/>
    <w:rsid w:val="00CD5C12"/>
    <w:rsid w:val="00CD71B8"/>
    <w:rsid w:val="00CE107A"/>
    <w:rsid w:val="00CE6159"/>
    <w:rsid w:val="00CE61B9"/>
    <w:rsid w:val="00CF3DEE"/>
    <w:rsid w:val="00CF5A52"/>
    <w:rsid w:val="00CF662B"/>
    <w:rsid w:val="00D23B44"/>
    <w:rsid w:val="00D31F1A"/>
    <w:rsid w:val="00D40807"/>
    <w:rsid w:val="00D4567A"/>
    <w:rsid w:val="00D52A73"/>
    <w:rsid w:val="00D5592C"/>
    <w:rsid w:val="00D66501"/>
    <w:rsid w:val="00D7051E"/>
    <w:rsid w:val="00D7106F"/>
    <w:rsid w:val="00D756AA"/>
    <w:rsid w:val="00D77B95"/>
    <w:rsid w:val="00D77EC1"/>
    <w:rsid w:val="00D82B34"/>
    <w:rsid w:val="00D82B72"/>
    <w:rsid w:val="00D846A5"/>
    <w:rsid w:val="00D94348"/>
    <w:rsid w:val="00D943DB"/>
    <w:rsid w:val="00D97E33"/>
    <w:rsid w:val="00DA4015"/>
    <w:rsid w:val="00DA5DD2"/>
    <w:rsid w:val="00DA7A69"/>
    <w:rsid w:val="00DA7FA6"/>
    <w:rsid w:val="00DB0369"/>
    <w:rsid w:val="00DB4243"/>
    <w:rsid w:val="00DC7CC5"/>
    <w:rsid w:val="00DD0466"/>
    <w:rsid w:val="00DD2717"/>
    <w:rsid w:val="00DD3BA3"/>
    <w:rsid w:val="00DE0731"/>
    <w:rsid w:val="00DE22EC"/>
    <w:rsid w:val="00DF3728"/>
    <w:rsid w:val="00DF40AA"/>
    <w:rsid w:val="00E03192"/>
    <w:rsid w:val="00E115BD"/>
    <w:rsid w:val="00E14D76"/>
    <w:rsid w:val="00E31C47"/>
    <w:rsid w:val="00E3413B"/>
    <w:rsid w:val="00E4411B"/>
    <w:rsid w:val="00E46B73"/>
    <w:rsid w:val="00E5283D"/>
    <w:rsid w:val="00E52E29"/>
    <w:rsid w:val="00E60D58"/>
    <w:rsid w:val="00E6524C"/>
    <w:rsid w:val="00E70241"/>
    <w:rsid w:val="00E712F6"/>
    <w:rsid w:val="00E74E64"/>
    <w:rsid w:val="00E7610F"/>
    <w:rsid w:val="00E80C82"/>
    <w:rsid w:val="00E832AA"/>
    <w:rsid w:val="00E83400"/>
    <w:rsid w:val="00E8403D"/>
    <w:rsid w:val="00E8761B"/>
    <w:rsid w:val="00E94DC9"/>
    <w:rsid w:val="00E97CEC"/>
    <w:rsid w:val="00EA6348"/>
    <w:rsid w:val="00EC26EB"/>
    <w:rsid w:val="00EC2956"/>
    <w:rsid w:val="00ED4531"/>
    <w:rsid w:val="00ED5796"/>
    <w:rsid w:val="00EE0B6B"/>
    <w:rsid w:val="00EE49B0"/>
    <w:rsid w:val="00EF3E78"/>
    <w:rsid w:val="00EF41DE"/>
    <w:rsid w:val="00EF6C3D"/>
    <w:rsid w:val="00F02E41"/>
    <w:rsid w:val="00F068EE"/>
    <w:rsid w:val="00F1650F"/>
    <w:rsid w:val="00F20C2B"/>
    <w:rsid w:val="00F23C00"/>
    <w:rsid w:val="00F27133"/>
    <w:rsid w:val="00F272C8"/>
    <w:rsid w:val="00F3206D"/>
    <w:rsid w:val="00F40B21"/>
    <w:rsid w:val="00F421FB"/>
    <w:rsid w:val="00F4263C"/>
    <w:rsid w:val="00F62FD4"/>
    <w:rsid w:val="00F65252"/>
    <w:rsid w:val="00F658FA"/>
    <w:rsid w:val="00F7058B"/>
    <w:rsid w:val="00F7082A"/>
    <w:rsid w:val="00F820BA"/>
    <w:rsid w:val="00F878A6"/>
    <w:rsid w:val="00F92D2C"/>
    <w:rsid w:val="00FA6FC1"/>
    <w:rsid w:val="00FA7DD5"/>
    <w:rsid w:val="00FB3AEB"/>
    <w:rsid w:val="00FB6F9E"/>
    <w:rsid w:val="00FC3F23"/>
    <w:rsid w:val="00FC60F7"/>
    <w:rsid w:val="00FE3E7C"/>
    <w:rsid w:val="00FF1AF0"/>
    <w:rsid w:val="00FF6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9516FB-35C0-4702-B5DF-A3CBFCD4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55"/>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0E55"/>
    <w:pPr>
      <w:spacing w:after="0" w:line="240" w:lineRule="auto"/>
    </w:pPr>
    <w:rPr>
      <w:rFonts w:ascii="Calibri" w:hAnsi="Calibri" w:cs="Times New Roman"/>
      <w:lang w:eastAsia="ru-RU"/>
    </w:rPr>
  </w:style>
  <w:style w:type="character" w:customStyle="1" w:styleId="a4">
    <w:name w:val="Без интервала Знак"/>
    <w:link w:val="a3"/>
    <w:uiPriority w:val="1"/>
    <w:locked/>
    <w:rsid w:val="00570E55"/>
    <w:rPr>
      <w:rFonts w:ascii="Calibri" w:hAnsi="Calibri"/>
      <w:lang w:val="x-none" w:eastAsia="ru-RU"/>
    </w:rPr>
  </w:style>
  <w:style w:type="character" w:styleId="a5">
    <w:name w:val="Strong"/>
    <w:basedOn w:val="a0"/>
    <w:uiPriority w:val="22"/>
    <w:qFormat/>
    <w:rsid w:val="00570E55"/>
    <w:rPr>
      <w:rFonts w:cs="Times New Roman"/>
      <w:b/>
      <w:bCs/>
    </w:rPr>
  </w:style>
  <w:style w:type="paragraph" w:styleId="a6">
    <w:name w:val="Normal (Web)"/>
    <w:basedOn w:val="a"/>
    <w:uiPriority w:val="99"/>
    <w:unhideWhenUsed/>
    <w:rsid w:val="00570E5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70E55"/>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7">
    <w:name w:val="List Paragraph"/>
    <w:basedOn w:val="a"/>
    <w:uiPriority w:val="34"/>
    <w:qFormat/>
    <w:rsid w:val="007436AD"/>
    <w:pPr>
      <w:ind w:left="720"/>
      <w:contextualSpacing/>
    </w:pPr>
  </w:style>
  <w:style w:type="character" w:styleId="a8">
    <w:name w:val="Hyperlink"/>
    <w:basedOn w:val="a0"/>
    <w:uiPriority w:val="99"/>
    <w:unhideWhenUsed/>
    <w:rsid w:val="00E8761B"/>
    <w:rPr>
      <w:rFonts w:cs="Times New Roman"/>
      <w:color w:val="0000FF"/>
      <w:u w:val="single"/>
    </w:rPr>
  </w:style>
  <w:style w:type="paragraph" w:styleId="a9">
    <w:name w:val="Body Text"/>
    <w:basedOn w:val="a"/>
    <w:link w:val="aa"/>
    <w:uiPriority w:val="1"/>
    <w:qFormat/>
    <w:rsid w:val="00194677"/>
    <w:pPr>
      <w:widowControl w:val="0"/>
      <w:autoSpaceDE w:val="0"/>
      <w:autoSpaceDN w:val="0"/>
      <w:spacing w:after="0" w:line="240" w:lineRule="auto"/>
    </w:pPr>
    <w:rPr>
      <w:rFonts w:ascii="Times New Roman" w:eastAsia="Times New Roman" w:hAnsi="Times New Roman"/>
      <w:sz w:val="28"/>
      <w:szCs w:val="28"/>
      <w:lang w:eastAsia="en-US"/>
    </w:rPr>
  </w:style>
  <w:style w:type="character" w:customStyle="1" w:styleId="aa">
    <w:name w:val="Основной текст Знак"/>
    <w:basedOn w:val="a0"/>
    <w:link w:val="a9"/>
    <w:uiPriority w:val="1"/>
    <w:locked/>
    <w:rsid w:val="00194677"/>
    <w:rPr>
      <w:rFonts w:ascii="Times New Roman" w:hAnsi="Times New Roman" w:cs="Times New Roman"/>
      <w:sz w:val="28"/>
      <w:szCs w:val="28"/>
    </w:rPr>
  </w:style>
  <w:style w:type="paragraph" w:styleId="ab">
    <w:name w:val="header"/>
    <w:basedOn w:val="a"/>
    <w:link w:val="ac"/>
    <w:uiPriority w:val="99"/>
    <w:unhideWhenUsed/>
    <w:rsid w:val="008A6BFF"/>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A6BFF"/>
    <w:rPr>
      <w:rFonts w:eastAsiaTheme="minorEastAsia" w:cs="Times New Roman"/>
      <w:lang w:val="x-none" w:eastAsia="ru-RU"/>
    </w:rPr>
  </w:style>
  <w:style w:type="paragraph" w:styleId="ad">
    <w:name w:val="footer"/>
    <w:basedOn w:val="a"/>
    <w:link w:val="ae"/>
    <w:uiPriority w:val="99"/>
    <w:unhideWhenUsed/>
    <w:rsid w:val="008A6BFF"/>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A6BFF"/>
    <w:rPr>
      <w:rFonts w:eastAsiaTheme="minorEastAsia" w:cs="Times New Roman"/>
      <w:lang w:val="x-none" w:eastAsia="ru-RU"/>
    </w:rPr>
  </w:style>
  <w:style w:type="table" w:customStyle="1" w:styleId="1">
    <w:name w:val="Сетка таблицы1"/>
    <w:basedOn w:val="a1"/>
    <w:uiPriority w:val="59"/>
    <w:rsid w:val="00E712F6"/>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f"/>
    <w:uiPriority w:val="59"/>
    <w:rsid w:val="00E712F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E712F6"/>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B303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B3037E"/>
    <w:rPr>
      <w:rFonts w:ascii="Segoe UI" w:eastAsiaTheme="minorEastAsia" w:hAnsi="Segoe UI" w:cs="Segoe UI"/>
      <w:sz w:val="18"/>
      <w:szCs w:val="18"/>
      <w:lang w:val="x-none" w:eastAsia="ru-RU"/>
    </w:rPr>
  </w:style>
  <w:style w:type="paragraph" w:customStyle="1" w:styleId="ListBullet21">
    <w:name w:val="List Bullet 21"/>
    <w:basedOn w:val="a"/>
    <w:rsid w:val="00CF3DEE"/>
    <w:pPr>
      <w:tabs>
        <w:tab w:val="left" w:pos="1245"/>
      </w:tabs>
      <w:suppressAutoHyphens/>
      <w:spacing w:after="0" w:line="100" w:lineRule="atLeast"/>
    </w:pPr>
    <w:rPr>
      <w:rFonts w:ascii="Times New Roman" w:eastAsia="Times New Roman" w:hAnsi="Times New Roman"/>
      <w:b/>
      <w:kern w:val="2"/>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3213">
      <w:marLeft w:val="0"/>
      <w:marRight w:val="0"/>
      <w:marTop w:val="0"/>
      <w:marBottom w:val="0"/>
      <w:divBdr>
        <w:top w:val="none" w:sz="0" w:space="0" w:color="auto"/>
        <w:left w:val="none" w:sz="0" w:space="0" w:color="auto"/>
        <w:bottom w:val="none" w:sz="0" w:space="0" w:color="auto"/>
        <w:right w:val="none" w:sz="0" w:space="0" w:color="auto"/>
      </w:divBdr>
    </w:div>
    <w:div w:id="980573214">
      <w:marLeft w:val="0"/>
      <w:marRight w:val="0"/>
      <w:marTop w:val="0"/>
      <w:marBottom w:val="0"/>
      <w:divBdr>
        <w:top w:val="none" w:sz="0" w:space="0" w:color="auto"/>
        <w:left w:val="none" w:sz="0" w:space="0" w:color="auto"/>
        <w:bottom w:val="none" w:sz="0" w:space="0" w:color="auto"/>
        <w:right w:val="none" w:sz="0" w:space="0" w:color="auto"/>
      </w:divBdr>
    </w:div>
    <w:div w:id="980573215">
      <w:marLeft w:val="0"/>
      <w:marRight w:val="0"/>
      <w:marTop w:val="0"/>
      <w:marBottom w:val="0"/>
      <w:divBdr>
        <w:top w:val="none" w:sz="0" w:space="0" w:color="auto"/>
        <w:left w:val="none" w:sz="0" w:space="0" w:color="auto"/>
        <w:bottom w:val="none" w:sz="0" w:space="0" w:color="auto"/>
        <w:right w:val="none" w:sz="0" w:space="0" w:color="auto"/>
      </w:divBdr>
    </w:div>
    <w:div w:id="980573216">
      <w:marLeft w:val="0"/>
      <w:marRight w:val="0"/>
      <w:marTop w:val="0"/>
      <w:marBottom w:val="0"/>
      <w:divBdr>
        <w:top w:val="none" w:sz="0" w:space="0" w:color="auto"/>
        <w:left w:val="none" w:sz="0" w:space="0" w:color="auto"/>
        <w:bottom w:val="none" w:sz="0" w:space="0" w:color="auto"/>
        <w:right w:val="none" w:sz="0" w:space="0" w:color="auto"/>
      </w:divBdr>
    </w:div>
    <w:div w:id="980573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k-gcnt.ru" TargetMode="External"/><Relationship Id="rId13" Type="http://schemas.openxmlformats.org/officeDocument/2006/relationships/hyperlink" Target="https://forms.gle/bvEpk5AJa6NfFf4D9" TargetMode="External"/><Relationship Id="rId18" Type="http://schemas.openxmlformats.org/officeDocument/2006/relationships/hyperlink" Target="https://forms.gle/bmg4GQmNFrzyqyku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orms.gle/FSUUmTSpX7XH3tLy8" TargetMode="External"/><Relationship Id="rId7" Type="http://schemas.openxmlformats.org/officeDocument/2006/relationships/hyperlink" Target="mailto:prazdnik_center@mail.ru" TargetMode="External"/><Relationship Id="rId12" Type="http://schemas.openxmlformats.org/officeDocument/2006/relationships/hyperlink" Target="https://forms.gle/k4KYxMerCtcvptEP8" TargetMode="External"/><Relationship Id="rId17" Type="http://schemas.openxmlformats.org/officeDocument/2006/relationships/hyperlink" Target="https://forms.gle/9bQDjaHtPvzztyyB6" TargetMode="External"/><Relationship Id="rId25" Type="http://schemas.openxmlformats.org/officeDocument/2006/relationships/hyperlink" Target="mailto:proekt_gcnt@mail.ru" TargetMode="External"/><Relationship Id="rId2" Type="http://schemas.openxmlformats.org/officeDocument/2006/relationships/styles" Target="styles.xml"/><Relationship Id="rId16" Type="http://schemas.openxmlformats.org/officeDocument/2006/relationships/hyperlink" Target="https://forms.gle/hETrU7Q8sbCRNUAm9" TargetMode="External"/><Relationship Id="rId20" Type="http://schemas.openxmlformats.org/officeDocument/2006/relationships/hyperlink" Target="https://forms.gle/dvXtVJPNcqhh92qy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omsk_gcnt" TargetMode="External"/><Relationship Id="rId24" Type="http://schemas.openxmlformats.org/officeDocument/2006/relationships/hyperlink" Target="mailto:gcnt-genre55@mail.ru" TargetMode="External"/><Relationship Id="rId5" Type="http://schemas.openxmlformats.org/officeDocument/2006/relationships/footnotes" Target="footnotes.xml"/><Relationship Id="rId15" Type="http://schemas.openxmlformats.org/officeDocument/2006/relationships/hyperlink" Target="https://forms.gle/2VtwqCrPv55aHE8bA" TargetMode="External"/><Relationship Id="rId23" Type="http://schemas.openxmlformats.org/officeDocument/2006/relationships/hyperlink" Target="mailto:metod_omsk@mail.ru" TargetMode="External"/><Relationship Id="rId28" Type="http://schemas.openxmlformats.org/officeDocument/2006/relationships/theme" Target="theme/theme1.xml"/><Relationship Id="rId10" Type="http://schemas.openxmlformats.org/officeDocument/2006/relationships/hyperlink" Target="https://vk.com/kubok_gubernatora_omsk" TargetMode="External"/><Relationship Id="rId19" Type="http://schemas.openxmlformats.org/officeDocument/2006/relationships/hyperlink" Target="https://forms.gle/V8e4ULg2YMHRsVak6" TargetMode="External"/><Relationship Id="rId4" Type="http://schemas.openxmlformats.org/officeDocument/2006/relationships/webSettings" Target="webSettings.xml"/><Relationship Id="rId9" Type="http://schemas.openxmlformats.org/officeDocument/2006/relationships/hyperlink" Target="https://omsk-gcnt.ru/proekty/regionalnyy-kulturnyy-proekt-kubok-gubernatora-po-khudozhestvennomu-tvorchestvu/" TargetMode="External"/><Relationship Id="rId14" Type="http://schemas.openxmlformats.org/officeDocument/2006/relationships/hyperlink" Target="https://forms.gle/ZXrJTa17wpT4ociN8" TargetMode="External"/><Relationship Id="rId22" Type="http://schemas.openxmlformats.org/officeDocument/2006/relationships/hyperlink" Target="https://forms.gle/C8GsWNC3NLGFt9qw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6337</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42380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555</cp:lastModifiedBy>
  <cp:revision>2</cp:revision>
  <cp:lastPrinted>2024-01-30T09:12:00Z</cp:lastPrinted>
  <dcterms:created xsi:type="dcterms:W3CDTF">2024-03-13T06:02:00Z</dcterms:created>
  <dcterms:modified xsi:type="dcterms:W3CDTF">2024-03-13T06:02:00Z</dcterms:modified>
</cp:coreProperties>
</file>